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E9AAA" w14:textId="77777777" w:rsidR="00244398" w:rsidRDefault="00244398" w:rsidP="00244398">
      <w:pPr>
        <w:jc w:val="right"/>
        <w:rPr>
          <w:b/>
        </w:rPr>
      </w:pPr>
      <w:r>
        <w:rPr>
          <w:b/>
        </w:rPr>
        <w:t>PROJEKTS</w:t>
      </w:r>
    </w:p>
    <w:p w14:paraId="4750442C" w14:textId="27EAE6DB" w:rsidR="00244398" w:rsidRDefault="00244398" w:rsidP="00244398">
      <w:pPr>
        <w:jc w:val="center"/>
        <w:rPr>
          <w:rFonts w:eastAsia="Calibri"/>
          <w:sz w:val="20"/>
          <w:szCs w:val="20"/>
          <w:lang w:eastAsia="en-US"/>
        </w:rPr>
      </w:pPr>
      <w:r>
        <w:rPr>
          <w:rFonts w:eastAsia="Calibri"/>
          <w:noProof/>
          <w:sz w:val="20"/>
          <w:szCs w:val="20"/>
        </w:rPr>
        <w:drawing>
          <wp:inline distT="0" distB="0" distL="0" distR="0" wp14:anchorId="5ECD97EA" wp14:editId="713F63F7">
            <wp:extent cx="676275" cy="752475"/>
            <wp:effectExtent l="0" t="0" r="9525" b="9525"/>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D5432B5" w14:textId="77777777" w:rsidR="00244398" w:rsidRDefault="00244398" w:rsidP="00244398">
      <w:pPr>
        <w:jc w:val="center"/>
        <w:rPr>
          <w:rFonts w:eastAsia="Calibri"/>
          <w:sz w:val="20"/>
          <w:szCs w:val="20"/>
          <w:lang w:eastAsia="en-US"/>
        </w:rPr>
      </w:pPr>
    </w:p>
    <w:p w14:paraId="522A4B14" w14:textId="77777777" w:rsidR="00244398" w:rsidRDefault="00244398" w:rsidP="00244398">
      <w:pPr>
        <w:tabs>
          <w:tab w:val="center" w:pos="4320"/>
          <w:tab w:val="right" w:pos="8640"/>
        </w:tabs>
        <w:jc w:val="center"/>
        <w:rPr>
          <w:sz w:val="20"/>
          <w:szCs w:val="20"/>
          <w:lang w:val="en-US" w:eastAsia="x-none"/>
        </w:rPr>
      </w:pPr>
      <w:r>
        <w:rPr>
          <w:sz w:val="20"/>
          <w:szCs w:val="20"/>
          <w:lang w:val="en-US" w:eastAsia="x-none"/>
        </w:rPr>
        <w:t>LATVIJAS REPUBLIKA</w:t>
      </w:r>
    </w:p>
    <w:p w14:paraId="3B8F2BE3" w14:textId="77777777" w:rsidR="00244398" w:rsidRDefault="00244398" w:rsidP="00244398">
      <w:pPr>
        <w:tabs>
          <w:tab w:val="center" w:pos="4320"/>
          <w:tab w:val="right" w:pos="8640"/>
        </w:tabs>
        <w:jc w:val="center"/>
        <w:rPr>
          <w:b/>
          <w:sz w:val="32"/>
          <w:szCs w:val="32"/>
          <w:lang w:val="en-US" w:eastAsia="x-none"/>
        </w:rPr>
      </w:pPr>
      <w:r>
        <w:rPr>
          <w:b/>
          <w:sz w:val="32"/>
          <w:szCs w:val="32"/>
          <w:lang w:val="en-US" w:eastAsia="x-none"/>
        </w:rPr>
        <w:t>DOBELES NOVADA DOME</w:t>
      </w:r>
    </w:p>
    <w:p w14:paraId="7E937356" w14:textId="77777777" w:rsidR="00244398" w:rsidRDefault="00244398" w:rsidP="00244398">
      <w:pPr>
        <w:tabs>
          <w:tab w:val="center" w:pos="4320"/>
          <w:tab w:val="right" w:pos="8640"/>
        </w:tabs>
        <w:jc w:val="center"/>
        <w:rPr>
          <w:sz w:val="16"/>
          <w:szCs w:val="16"/>
          <w:lang w:val="en-US" w:eastAsia="x-none"/>
        </w:rPr>
      </w:pPr>
      <w:proofErr w:type="spellStart"/>
      <w:r>
        <w:rPr>
          <w:sz w:val="16"/>
          <w:szCs w:val="16"/>
          <w:lang w:val="en-US" w:eastAsia="x-none"/>
        </w:rPr>
        <w:t>Brīvības</w:t>
      </w:r>
      <w:proofErr w:type="spellEnd"/>
      <w:r>
        <w:rPr>
          <w:sz w:val="16"/>
          <w:szCs w:val="16"/>
          <w:lang w:val="en-US" w:eastAsia="x-none"/>
        </w:rPr>
        <w:t xml:space="preserve"> </w:t>
      </w:r>
      <w:proofErr w:type="spellStart"/>
      <w:r>
        <w:rPr>
          <w:sz w:val="16"/>
          <w:szCs w:val="16"/>
          <w:lang w:val="en-US" w:eastAsia="x-none"/>
        </w:rPr>
        <w:t>iela</w:t>
      </w:r>
      <w:proofErr w:type="spellEnd"/>
      <w:r>
        <w:rPr>
          <w:sz w:val="16"/>
          <w:szCs w:val="16"/>
          <w:lang w:val="en-US" w:eastAsia="x-none"/>
        </w:rPr>
        <w:t xml:space="preserve"> 17, </w:t>
      </w:r>
      <w:proofErr w:type="spellStart"/>
      <w:r>
        <w:rPr>
          <w:sz w:val="16"/>
          <w:szCs w:val="16"/>
          <w:lang w:val="en-US" w:eastAsia="x-none"/>
        </w:rPr>
        <w:t>Dobele</w:t>
      </w:r>
      <w:proofErr w:type="spellEnd"/>
      <w:r>
        <w:rPr>
          <w:sz w:val="16"/>
          <w:szCs w:val="16"/>
          <w:lang w:val="en-US" w:eastAsia="x-none"/>
        </w:rPr>
        <w:t xml:space="preserve">, </w:t>
      </w:r>
      <w:proofErr w:type="spellStart"/>
      <w:r>
        <w:rPr>
          <w:sz w:val="16"/>
          <w:szCs w:val="16"/>
          <w:lang w:val="en-US" w:eastAsia="x-none"/>
        </w:rPr>
        <w:t>Dobeles</w:t>
      </w:r>
      <w:proofErr w:type="spellEnd"/>
      <w:r>
        <w:rPr>
          <w:sz w:val="16"/>
          <w:szCs w:val="16"/>
          <w:lang w:val="en-US" w:eastAsia="x-none"/>
        </w:rPr>
        <w:t xml:space="preserve"> </w:t>
      </w:r>
      <w:proofErr w:type="spellStart"/>
      <w:r>
        <w:rPr>
          <w:sz w:val="16"/>
          <w:szCs w:val="16"/>
          <w:lang w:val="en-US" w:eastAsia="x-none"/>
        </w:rPr>
        <w:t>novads</w:t>
      </w:r>
      <w:proofErr w:type="spellEnd"/>
      <w:r>
        <w:rPr>
          <w:sz w:val="16"/>
          <w:szCs w:val="16"/>
          <w:lang w:val="en-US" w:eastAsia="x-none"/>
        </w:rPr>
        <w:t>, LV-3701</w:t>
      </w:r>
    </w:p>
    <w:p w14:paraId="79BC9C34" w14:textId="77777777" w:rsidR="00244398" w:rsidRDefault="00244398" w:rsidP="00244398">
      <w:pPr>
        <w:pBdr>
          <w:bottom w:val="double" w:sz="6" w:space="1" w:color="auto"/>
        </w:pBdr>
        <w:tabs>
          <w:tab w:val="center" w:pos="4320"/>
          <w:tab w:val="right" w:pos="8640"/>
        </w:tabs>
        <w:jc w:val="center"/>
        <w:rPr>
          <w:color w:val="000000"/>
          <w:sz w:val="16"/>
          <w:szCs w:val="16"/>
          <w:lang w:val="en-US" w:eastAsia="x-none"/>
        </w:rPr>
      </w:pPr>
      <w:proofErr w:type="spellStart"/>
      <w:r>
        <w:rPr>
          <w:sz w:val="16"/>
          <w:szCs w:val="16"/>
          <w:lang w:val="en-US" w:eastAsia="x-none"/>
        </w:rPr>
        <w:t>Tālr</w:t>
      </w:r>
      <w:proofErr w:type="spellEnd"/>
      <w:r>
        <w:rPr>
          <w:sz w:val="16"/>
          <w:szCs w:val="16"/>
          <w:lang w:val="en-US" w:eastAsia="x-none"/>
        </w:rPr>
        <w:t xml:space="preserve">. 63707269, 63700137, 63720940, e-pasts </w:t>
      </w:r>
      <w:hyperlink r:id="rId6" w:history="1">
        <w:r>
          <w:rPr>
            <w:rStyle w:val="Hyperlink"/>
            <w:rFonts w:eastAsia="Calibri"/>
            <w:color w:val="000000"/>
            <w:sz w:val="16"/>
            <w:szCs w:val="16"/>
            <w:lang w:val="en-US" w:eastAsia="x-none"/>
          </w:rPr>
          <w:t>dome@dobele.lv</w:t>
        </w:r>
      </w:hyperlink>
    </w:p>
    <w:p w14:paraId="53C181BB" w14:textId="77777777" w:rsidR="00244398" w:rsidRDefault="00244398" w:rsidP="00244398">
      <w:pPr>
        <w:rPr>
          <w:b/>
        </w:rPr>
      </w:pPr>
    </w:p>
    <w:p w14:paraId="419AD31A" w14:textId="77777777" w:rsidR="00244398" w:rsidRDefault="00244398" w:rsidP="00244398">
      <w:pPr>
        <w:jc w:val="right"/>
        <w:rPr>
          <w:bCs/>
        </w:rPr>
      </w:pPr>
    </w:p>
    <w:p w14:paraId="6BA1630F" w14:textId="77777777" w:rsidR="00244398" w:rsidRDefault="00244398" w:rsidP="00244398">
      <w:pPr>
        <w:jc w:val="right"/>
        <w:rPr>
          <w:bCs/>
        </w:rPr>
      </w:pPr>
      <w:r>
        <w:rPr>
          <w:bCs/>
        </w:rPr>
        <w:t>APSTIPRINĀTI</w:t>
      </w:r>
    </w:p>
    <w:p w14:paraId="296235C1" w14:textId="77777777" w:rsidR="00244398" w:rsidRDefault="00244398" w:rsidP="00244398">
      <w:pPr>
        <w:jc w:val="right"/>
        <w:rPr>
          <w:bCs/>
        </w:rPr>
      </w:pPr>
      <w:r>
        <w:rPr>
          <w:bCs/>
        </w:rPr>
        <w:t>Ar Dobeles novada domes</w:t>
      </w:r>
    </w:p>
    <w:p w14:paraId="37B4F7F8" w14:textId="77777777" w:rsidR="00244398" w:rsidRDefault="00244398" w:rsidP="00244398">
      <w:pPr>
        <w:jc w:val="right"/>
        <w:rPr>
          <w:bCs/>
        </w:rPr>
      </w:pPr>
      <w:r>
        <w:rPr>
          <w:bCs/>
        </w:rPr>
        <w:t>2022.gada  janvāra lēmumu Nr.</w:t>
      </w:r>
    </w:p>
    <w:p w14:paraId="3499AA2E" w14:textId="77777777" w:rsidR="00244398" w:rsidRDefault="00244398" w:rsidP="00244398">
      <w:pPr>
        <w:jc w:val="right"/>
        <w:rPr>
          <w:bCs/>
        </w:rPr>
      </w:pPr>
      <w:r>
        <w:rPr>
          <w:bCs/>
        </w:rPr>
        <w:t xml:space="preserve">(protokols </w:t>
      </w:r>
      <w:proofErr w:type="spellStart"/>
      <w:r>
        <w:rPr>
          <w:bCs/>
        </w:rPr>
        <w:t>Nr</w:t>
      </w:r>
      <w:proofErr w:type="spellEnd"/>
      <w:r>
        <w:rPr>
          <w:bCs/>
        </w:rPr>
        <w:t>….)</w:t>
      </w:r>
    </w:p>
    <w:p w14:paraId="06226C53" w14:textId="77777777" w:rsidR="00244398" w:rsidRDefault="00244398" w:rsidP="00244398">
      <w:pPr>
        <w:ind w:right="-1"/>
        <w:rPr>
          <w:lang w:eastAsia="en-GB"/>
        </w:rPr>
      </w:pPr>
    </w:p>
    <w:p w14:paraId="71A255CF" w14:textId="6171A6F5" w:rsidR="00244398" w:rsidRDefault="00244398" w:rsidP="00244398">
      <w:pPr>
        <w:ind w:right="-1"/>
        <w:rPr>
          <w:b/>
          <w:bCs/>
          <w:lang w:eastAsia="en-GB"/>
        </w:rPr>
      </w:pPr>
      <w:r>
        <w:rPr>
          <w:b/>
          <w:bCs/>
          <w:szCs w:val="28"/>
          <w:lang w:eastAsia="en-GB"/>
        </w:rPr>
        <w:t>2022.gada 27.janvāra</w:t>
      </w:r>
      <w:r>
        <w:rPr>
          <w:b/>
          <w:bCs/>
          <w:szCs w:val="28"/>
          <w:lang w:eastAsia="en-GB"/>
        </w:rPr>
        <w:tab/>
      </w:r>
      <w:r>
        <w:rPr>
          <w:b/>
          <w:bCs/>
          <w:szCs w:val="28"/>
          <w:lang w:eastAsia="en-GB"/>
        </w:rPr>
        <w:tab/>
      </w:r>
      <w:r>
        <w:rPr>
          <w:b/>
          <w:bCs/>
          <w:szCs w:val="28"/>
          <w:lang w:eastAsia="en-GB"/>
        </w:rPr>
        <w:tab/>
      </w:r>
      <w:r>
        <w:rPr>
          <w:b/>
          <w:bCs/>
          <w:szCs w:val="28"/>
          <w:lang w:eastAsia="en-GB"/>
        </w:rPr>
        <w:tab/>
      </w:r>
      <w:r>
        <w:rPr>
          <w:b/>
          <w:bCs/>
          <w:szCs w:val="28"/>
          <w:lang w:eastAsia="en-GB"/>
        </w:rPr>
        <w:tab/>
        <w:t>Saistošie noteikumi Nr.</w:t>
      </w:r>
      <w:r>
        <w:rPr>
          <w:b/>
          <w:bCs/>
          <w:szCs w:val="28"/>
          <w:lang w:eastAsia="en-GB"/>
        </w:rPr>
        <w:t>8</w:t>
      </w:r>
    </w:p>
    <w:p w14:paraId="7BC2E619" w14:textId="77777777" w:rsidR="00244398" w:rsidRDefault="00244398" w:rsidP="00244398">
      <w:pPr>
        <w:ind w:right="-1"/>
        <w:jc w:val="right"/>
        <w:rPr>
          <w:b/>
          <w:lang w:eastAsia="en-GB"/>
        </w:rPr>
      </w:pPr>
    </w:p>
    <w:p w14:paraId="7F024FAE" w14:textId="77777777" w:rsidR="00244398" w:rsidRDefault="00244398" w:rsidP="00244398">
      <w:pPr>
        <w:ind w:right="-1"/>
        <w:jc w:val="center"/>
        <w:rPr>
          <w:b/>
          <w:lang w:eastAsia="en-GB"/>
        </w:rPr>
      </w:pPr>
    </w:p>
    <w:p w14:paraId="16B7B721" w14:textId="77777777" w:rsidR="00244398" w:rsidRDefault="00244398" w:rsidP="00244398">
      <w:pPr>
        <w:jc w:val="center"/>
        <w:rPr>
          <w:b/>
          <w:color w:val="000000"/>
          <w:sz w:val="28"/>
          <w:lang w:eastAsia="en-GB"/>
        </w:rPr>
      </w:pPr>
      <w:r>
        <w:rPr>
          <w:b/>
          <w:color w:val="000000"/>
          <w:sz w:val="28"/>
          <w:lang w:eastAsia="en-GB"/>
        </w:rPr>
        <w:t xml:space="preserve">Par sociālajiem pakalpojumiem Dobeles novadā </w:t>
      </w:r>
    </w:p>
    <w:p w14:paraId="20F93CA4" w14:textId="77777777" w:rsidR="00244398" w:rsidRDefault="00244398" w:rsidP="00244398">
      <w:pPr>
        <w:ind w:right="-1"/>
        <w:jc w:val="center"/>
        <w:rPr>
          <w:b/>
          <w:lang w:eastAsia="en-GB"/>
        </w:rPr>
      </w:pPr>
    </w:p>
    <w:p w14:paraId="14981647" w14:textId="77777777" w:rsidR="00244398" w:rsidRDefault="00244398" w:rsidP="00244398">
      <w:pPr>
        <w:autoSpaceDE w:val="0"/>
        <w:autoSpaceDN w:val="0"/>
        <w:adjustRightInd w:val="0"/>
        <w:ind w:right="-1"/>
        <w:jc w:val="right"/>
        <w:rPr>
          <w:i/>
          <w:lang w:eastAsia="en-US"/>
        </w:rPr>
      </w:pPr>
      <w:r>
        <w:rPr>
          <w:i/>
          <w:lang w:eastAsia="en-US"/>
        </w:rPr>
        <w:t>Izdoti saskaņā ar</w:t>
      </w:r>
    </w:p>
    <w:p w14:paraId="299B6C33" w14:textId="77777777" w:rsidR="00244398" w:rsidRDefault="00244398" w:rsidP="00244398">
      <w:pPr>
        <w:autoSpaceDE w:val="0"/>
        <w:autoSpaceDN w:val="0"/>
        <w:adjustRightInd w:val="0"/>
        <w:ind w:right="-1"/>
        <w:jc w:val="right"/>
        <w:rPr>
          <w:rFonts w:eastAsia="Calibri"/>
          <w:i/>
          <w:iCs/>
          <w:lang w:eastAsia="en-US"/>
        </w:rPr>
      </w:pPr>
      <w:r>
        <w:rPr>
          <w:i/>
          <w:lang w:eastAsia="en-US"/>
        </w:rPr>
        <w:t xml:space="preserve"> </w:t>
      </w:r>
      <w:r>
        <w:rPr>
          <w:rFonts w:eastAsia="Calibri"/>
          <w:i/>
          <w:iCs/>
          <w:lang w:eastAsia="en-US"/>
        </w:rPr>
        <w:t>Sociālo pakalpojumu un sociālās palīdzības likuma</w:t>
      </w:r>
    </w:p>
    <w:p w14:paraId="4A92A22A" w14:textId="77777777" w:rsidR="00244398" w:rsidRDefault="00244398" w:rsidP="00244398">
      <w:pPr>
        <w:autoSpaceDE w:val="0"/>
        <w:autoSpaceDN w:val="0"/>
        <w:adjustRightInd w:val="0"/>
        <w:ind w:right="-1"/>
        <w:jc w:val="right"/>
        <w:rPr>
          <w:rFonts w:eastAsia="Calibri"/>
          <w:i/>
          <w:iCs/>
          <w:lang w:eastAsia="en-US"/>
        </w:rPr>
      </w:pPr>
      <w:r>
        <w:rPr>
          <w:rFonts w:eastAsia="Calibri"/>
          <w:i/>
          <w:iCs/>
          <w:lang w:eastAsia="en-US"/>
        </w:rPr>
        <w:t xml:space="preserve"> 3.panta otro un trešo daļu, </w:t>
      </w:r>
    </w:p>
    <w:p w14:paraId="76640397" w14:textId="77777777" w:rsidR="00244398" w:rsidRDefault="00244398" w:rsidP="00244398">
      <w:pPr>
        <w:autoSpaceDE w:val="0"/>
        <w:autoSpaceDN w:val="0"/>
        <w:adjustRightInd w:val="0"/>
        <w:ind w:right="-1"/>
        <w:jc w:val="right"/>
        <w:rPr>
          <w:rFonts w:eastAsia="Calibri"/>
          <w:i/>
          <w:iCs/>
          <w:color w:val="000000"/>
          <w:lang w:eastAsia="en-US"/>
        </w:rPr>
      </w:pPr>
      <w:r>
        <w:rPr>
          <w:rFonts w:eastAsia="Calibri"/>
          <w:i/>
          <w:iCs/>
          <w:lang w:eastAsia="en-US"/>
        </w:rPr>
        <w:t xml:space="preserve">Invaliditātes likuma 12. panta </w:t>
      </w:r>
      <w:r>
        <w:rPr>
          <w:rFonts w:eastAsia="Calibri"/>
          <w:i/>
          <w:iCs/>
          <w:color w:val="000000"/>
          <w:lang w:eastAsia="en-US"/>
        </w:rPr>
        <w:t>6.</w:t>
      </w:r>
      <w:r>
        <w:rPr>
          <w:rFonts w:eastAsia="Calibri"/>
          <w:i/>
          <w:iCs/>
          <w:color w:val="000000"/>
          <w:vertAlign w:val="superscript"/>
          <w:lang w:eastAsia="en-US"/>
        </w:rPr>
        <w:t>2</w:t>
      </w:r>
      <w:r>
        <w:rPr>
          <w:rFonts w:eastAsia="Calibri"/>
          <w:i/>
          <w:iCs/>
          <w:color w:val="000000"/>
          <w:lang w:eastAsia="en-US"/>
        </w:rPr>
        <w:t xml:space="preserve"> daļu, </w:t>
      </w:r>
    </w:p>
    <w:p w14:paraId="75EAABFE" w14:textId="77777777" w:rsidR="00244398" w:rsidRDefault="00244398" w:rsidP="00244398">
      <w:pPr>
        <w:tabs>
          <w:tab w:val="left" w:pos="1560"/>
        </w:tabs>
        <w:jc w:val="right"/>
        <w:rPr>
          <w:i/>
          <w:color w:val="000000"/>
          <w:lang w:eastAsia="en-GB"/>
        </w:rPr>
      </w:pPr>
      <w:r>
        <w:rPr>
          <w:i/>
          <w:color w:val="000000"/>
          <w:lang w:eastAsia="en-GB"/>
        </w:rPr>
        <w:t xml:space="preserve">Ministru kabineta </w:t>
      </w:r>
      <w:r>
        <w:rPr>
          <w:rFonts w:eastAsia="Calibri"/>
          <w:i/>
          <w:lang w:eastAsia="en-GB"/>
        </w:rPr>
        <w:t>2003.gada 25.maija</w:t>
      </w:r>
      <w:r>
        <w:rPr>
          <w:i/>
          <w:color w:val="000000"/>
          <w:lang w:eastAsia="en-GB"/>
        </w:rPr>
        <w:t xml:space="preserve"> noteikumu Nr.275 </w:t>
      </w:r>
    </w:p>
    <w:p w14:paraId="46D51E18" w14:textId="77777777" w:rsidR="00244398" w:rsidRDefault="00244398" w:rsidP="00244398">
      <w:pPr>
        <w:tabs>
          <w:tab w:val="left" w:pos="1560"/>
        </w:tabs>
        <w:jc w:val="right"/>
        <w:rPr>
          <w:i/>
          <w:color w:val="000000"/>
          <w:lang w:eastAsia="en-GB"/>
        </w:rPr>
      </w:pPr>
      <w:r>
        <w:rPr>
          <w:i/>
          <w:color w:val="000000"/>
          <w:lang w:eastAsia="en-GB"/>
        </w:rPr>
        <w:t xml:space="preserve">“Sociālās aprūpes un sociālās rehabilitācijas pakalpojumu </w:t>
      </w:r>
    </w:p>
    <w:p w14:paraId="78F04B11" w14:textId="77777777" w:rsidR="00244398" w:rsidRDefault="00244398" w:rsidP="00244398">
      <w:pPr>
        <w:tabs>
          <w:tab w:val="left" w:pos="1560"/>
        </w:tabs>
        <w:jc w:val="right"/>
        <w:rPr>
          <w:i/>
          <w:color w:val="000000"/>
          <w:lang w:eastAsia="en-GB"/>
        </w:rPr>
      </w:pPr>
      <w:r>
        <w:rPr>
          <w:i/>
          <w:color w:val="000000"/>
          <w:lang w:eastAsia="en-GB"/>
        </w:rPr>
        <w:t>samaksas kārtība un kārtība, kādā pakalpojuma izmaksas</w:t>
      </w:r>
    </w:p>
    <w:p w14:paraId="357CCEE7" w14:textId="77777777" w:rsidR="00244398" w:rsidRDefault="00244398" w:rsidP="00244398">
      <w:pPr>
        <w:tabs>
          <w:tab w:val="left" w:pos="1560"/>
        </w:tabs>
        <w:jc w:val="right"/>
        <w:rPr>
          <w:i/>
          <w:color w:val="000000"/>
          <w:lang w:eastAsia="en-GB"/>
        </w:rPr>
      </w:pPr>
      <w:r>
        <w:rPr>
          <w:i/>
          <w:color w:val="000000"/>
          <w:lang w:eastAsia="en-GB"/>
        </w:rPr>
        <w:t xml:space="preserve"> tiek segtas no pašvaldības budžeta” 6. punktu</w:t>
      </w:r>
    </w:p>
    <w:p w14:paraId="101A33FC" w14:textId="77777777" w:rsidR="00244398" w:rsidRDefault="00244398" w:rsidP="00244398">
      <w:pPr>
        <w:tabs>
          <w:tab w:val="left" w:pos="1560"/>
        </w:tabs>
        <w:jc w:val="right"/>
        <w:rPr>
          <w:i/>
          <w:color w:val="000000"/>
          <w:lang w:eastAsia="en-GB"/>
        </w:rPr>
      </w:pPr>
    </w:p>
    <w:p w14:paraId="584909A3" w14:textId="77777777" w:rsidR="00244398" w:rsidRDefault="00244398" w:rsidP="00244398">
      <w:pPr>
        <w:numPr>
          <w:ilvl w:val="0"/>
          <w:numId w:val="2"/>
        </w:numPr>
        <w:ind w:left="1077"/>
        <w:contextualSpacing/>
        <w:jc w:val="center"/>
        <w:rPr>
          <w:b/>
          <w:lang w:eastAsia="en-US"/>
        </w:rPr>
      </w:pPr>
      <w:r>
        <w:rPr>
          <w:b/>
          <w:lang w:eastAsia="en-US"/>
        </w:rPr>
        <w:t>Vispārīgie jautājumi</w:t>
      </w:r>
    </w:p>
    <w:p w14:paraId="050389CF" w14:textId="77777777" w:rsidR="00244398" w:rsidRDefault="00244398" w:rsidP="00244398">
      <w:pPr>
        <w:ind w:left="357"/>
        <w:contextualSpacing/>
        <w:jc w:val="center"/>
        <w:rPr>
          <w:b/>
          <w:lang w:eastAsia="en-US"/>
        </w:rPr>
      </w:pPr>
    </w:p>
    <w:p w14:paraId="73CA8AA2" w14:textId="77777777" w:rsidR="00244398" w:rsidRDefault="00244398" w:rsidP="00244398">
      <w:pPr>
        <w:numPr>
          <w:ilvl w:val="0"/>
          <w:numId w:val="3"/>
        </w:numPr>
        <w:tabs>
          <w:tab w:val="left" w:pos="0"/>
        </w:tabs>
        <w:spacing w:before="100" w:beforeAutospacing="1" w:after="100" w:afterAutospacing="1"/>
        <w:ind w:right="-1"/>
        <w:contextualSpacing/>
        <w:jc w:val="both"/>
        <w:rPr>
          <w:lang w:eastAsia="en-US"/>
        </w:rPr>
      </w:pPr>
      <w:r>
        <w:rPr>
          <w:lang w:eastAsia="en-US"/>
        </w:rPr>
        <w:t xml:space="preserve">Saistošie noteikumi  nosaka Dobeles  novada pašvaldības (turpmāk – Pašvaldība) sniegto un valsts nodrošināto sociālo pakalpojumu (turpmāk – Pakalpojumi) veidus Pašvaldībā, to pieprasīšanas un saņemšanas kārtību. </w:t>
      </w:r>
    </w:p>
    <w:p w14:paraId="3C357126" w14:textId="77777777" w:rsidR="00244398" w:rsidRDefault="00244398" w:rsidP="00244398">
      <w:pPr>
        <w:numPr>
          <w:ilvl w:val="0"/>
          <w:numId w:val="3"/>
        </w:numPr>
        <w:tabs>
          <w:tab w:val="left" w:pos="0"/>
        </w:tabs>
        <w:spacing w:before="100" w:beforeAutospacing="1" w:after="100" w:afterAutospacing="1"/>
        <w:ind w:right="-1"/>
        <w:contextualSpacing/>
        <w:jc w:val="both"/>
        <w:rPr>
          <w:lang w:eastAsia="en-US"/>
        </w:rPr>
      </w:pPr>
      <w:r>
        <w:rPr>
          <w:lang w:eastAsia="en-US"/>
        </w:rPr>
        <w:t xml:space="preserve">Tiesības saņemt Pakalpojumus ir personām, kuras deklarējušas savu dzīvesvietu Dobeles novada administratīvajā teritorijā, kā arī ģimenēm (personām) krīzes situācijā, kuras uzturas Dobeles  novada administratīvajā teritorijā, personām bez noteiktas dzīvesvietas, personām, kuru pēdējā deklarētā dzīvesvieta ir bijusi Dobeles novada administratīvā teritorija. </w:t>
      </w:r>
    </w:p>
    <w:p w14:paraId="694281DD" w14:textId="77777777" w:rsidR="00244398" w:rsidRDefault="00244398" w:rsidP="00244398">
      <w:pPr>
        <w:numPr>
          <w:ilvl w:val="0"/>
          <w:numId w:val="3"/>
        </w:numPr>
        <w:tabs>
          <w:tab w:val="left" w:pos="0"/>
        </w:tabs>
        <w:spacing w:before="100" w:beforeAutospacing="1" w:after="100" w:afterAutospacing="1"/>
        <w:jc w:val="both"/>
        <w:rPr>
          <w:lang w:eastAsia="en-US"/>
        </w:rPr>
      </w:pPr>
      <w:r>
        <w:rPr>
          <w:lang w:eastAsia="en-US"/>
        </w:rPr>
        <w:t>Pakalpojumu sniegšanu vai organizēšanu veic Dobeles novada Sociālais dienests (turpmāk -Dienests).</w:t>
      </w:r>
    </w:p>
    <w:p w14:paraId="377CEAEE" w14:textId="77777777" w:rsidR="00244398" w:rsidRDefault="00244398" w:rsidP="00244398">
      <w:pPr>
        <w:numPr>
          <w:ilvl w:val="0"/>
          <w:numId w:val="3"/>
        </w:numPr>
        <w:tabs>
          <w:tab w:val="left" w:pos="0"/>
        </w:tabs>
        <w:spacing w:before="100" w:beforeAutospacing="1" w:after="100" w:afterAutospacing="1"/>
        <w:jc w:val="both"/>
        <w:rPr>
          <w:lang w:eastAsia="en-US"/>
        </w:rPr>
      </w:pPr>
      <w:r>
        <w:rPr>
          <w:rFonts w:eastAsia="Calibri"/>
          <w:lang w:eastAsia="en-US"/>
        </w:rPr>
        <w:t>Ja Pašvaldības administratīvajā teritorijā nav institūciju attiecīgo sociālo pakalpojumu sniegšanai, Dienests slēdz līgumus ar sociālo pakalpojumu sniedzējiem citu pašvaldību administratīvajā teritorijā.</w:t>
      </w:r>
    </w:p>
    <w:p w14:paraId="4E4D78AA" w14:textId="77777777" w:rsidR="00244398" w:rsidRDefault="00244398" w:rsidP="00244398">
      <w:pPr>
        <w:numPr>
          <w:ilvl w:val="0"/>
          <w:numId w:val="3"/>
        </w:numPr>
        <w:tabs>
          <w:tab w:val="left" w:pos="0"/>
        </w:tabs>
        <w:spacing w:before="100" w:beforeAutospacing="1" w:after="100" w:afterAutospacing="1"/>
        <w:jc w:val="both"/>
        <w:rPr>
          <w:lang w:eastAsia="en-US"/>
        </w:rPr>
      </w:pPr>
      <w:r>
        <w:rPr>
          <w:lang w:eastAsia="en-US"/>
        </w:rPr>
        <w:t xml:space="preserve">Pakalpojumus   var   saņemt   personas   no   citām   pašvaldībām,   ja   attiecīgā   pašvaldība,   pati persona vai tās likumiskais pārstāvis par saņemtajiem pakalpojumiem veic apmaksu pilnā apmērā, un, ja Dienestam ir iespējas nodrošināt </w:t>
      </w:r>
      <w:r>
        <w:rPr>
          <w:lang w:eastAsia="en-US"/>
        </w:rPr>
        <w:lastRenderedPageBreak/>
        <w:t>attiecīgo Pakalpojumu. Līgumu ar attiecīgo pašvaldību un pakalpojuma saņēmēju slēdz Pašvaldība.</w:t>
      </w:r>
    </w:p>
    <w:p w14:paraId="0D1AE12F" w14:textId="77777777" w:rsidR="00244398" w:rsidRDefault="00244398" w:rsidP="00244398">
      <w:pPr>
        <w:numPr>
          <w:ilvl w:val="0"/>
          <w:numId w:val="2"/>
        </w:numPr>
        <w:tabs>
          <w:tab w:val="left" w:pos="426"/>
        </w:tabs>
        <w:spacing w:before="100" w:beforeAutospacing="1" w:after="100" w:afterAutospacing="1"/>
        <w:ind w:left="1077"/>
        <w:contextualSpacing/>
        <w:jc w:val="center"/>
        <w:rPr>
          <w:b/>
          <w:lang w:eastAsia="en-US"/>
        </w:rPr>
      </w:pPr>
      <w:bookmarkStart w:id="0" w:name="_Hlk531160224"/>
      <w:r>
        <w:rPr>
          <w:b/>
          <w:lang w:eastAsia="en-US"/>
        </w:rPr>
        <w:t xml:space="preserve">Sociālo pakalpojumu </w:t>
      </w:r>
      <w:bookmarkEnd w:id="0"/>
      <w:r>
        <w:rPr>
          <w:b/>
          <w:lang w:eastAsia="en-US"/>
        </w:rPr>
        <w:t>veidi</w:t>
      </w:r>
    </w:p>
    <w:p w14:paraId="5B3D903B" w14:textId="77777777" w:rsidR="00244398" w:rsidRDefault="00244398" w:rsidP="00244398">
      <w:pPr>
        <w:tabs>
          <w:tab w:val="left" w:pos="426"/>
        </w:tabs>
        <w:spacing w:before="100" w:beforeAutospacing="1" w:after="100" w:afterAutospacing="1"/>
        <w:ind w:left="1077"/>
        <w:contextualSpacing/>
        <w:rPr>
          <w:b/>
          <w:lang w:eastAsia="en-US"/>
        </w:rPr>
      </w:pPr>
    </w:p>
    <w:p w14:paraId="63D2FE33" w14:textId="77777777" w:rsidR="00244398" w:rsidRDefault="00244398" w:rsidP="00244398">
      <w:pPr>
        <w:numPr>
          <w:ilvl w:val="0"/>
          <w:numId w:val="3"/>
        </w:numPr>
        <w:tabs>
          <w:tab w:val="left" w:pos="0"/>
        </w:tabs>
        <w:spacing w:before="100" w:beforeAutospacing="1" w:after="100" w:afterAutospacing="1"/>
        <w:jc w:val="both"/>
        <w:rPr>
          <w:rFonts w:eastAsia="Calibri"/>
          <w:lang w:eastAsia="en-US"/>
        </w:rPr>
      </w:pPr>
      <w:bookmarkStart w:id="1" w:name="_Hlk488224800"/>
      <w:r>
        <w:rPr>
          <w:rFonts w:eastAsia="Calibri"/>
          <w:lang w:eastAsia="en-US"/>
        </w:rPr>
        <w:t>Pašvaldība nodrošina šādus Pakalpojumus:</w:t>
      </w:r>
    </w:p>
    <w:p w14:paraId="306ED168" w14:textId="77777777" w:rsidR="00244398" w:rsidRDefault="00244398" w:rsidP="00244398">
      <w:pPr>
        <w:numPr>
          <w:ilvl w:val="1"/>
          <w:numId w:val="3"/>
        </w:numPr>
        <w:tabs>
          <w:tab w:val="left" w:pos="0"/>
        </w:tabs>
        <w:spacing w:before="100" w:beforeAutospacing="1" w:after="100" w:afterAutospacing="1"/>
        <w:ind w:left="993" w:hanging="633"/>
        <w:jc w:val="both"/>
        <w:rPr>
          <w:rFonts w:eastAsia="Calibri"/>
          <w:lang w:eastAsia="en-US"/>
        </w:rPr>
      </w:pPr>
      <w:r>
        <w:rPr>
          <w:rFonts w:eastAsia="Calibri"/>
          <w:lang w:eastAsia="en-US"/>
        </w:rPr>
        <w:t>sociālā darba pakalpojums;</w:t>
      </w:r>
    </w:p>
    <w:p w14:paraId="26644552" w14:textId="77777777" w:rsidR="00244398" w:rsidRDefault="00244398" w:rsidP="00244398">
      <w:pPr>
        <w:numPr>
          <w:ilvl w:val="1"/>
          <w:numId w:val="3"/>
        </w:numPr>
        <w:tabs>
          <w:tab w:val="left" w:pos="0"/>
        </w:tabs>
        <w:spacing w:before="100" w:beforeAutospacing="1" w:after="100" w:afterAutospacing="1"/>
        <w:ind w:left="993" w:hanging="633"/>
        <w:jc w:val="both"/>
        <w:rPr>
          <w:rFonts w:eastAsia="Calibri"/>
          <w:lang w:eastAsia="en-US"/>
        </w:rPr>
      </w:pPr>
      <w:r>
        <w:rPr>
          <w:rFonts w:eastAsia="Calibri"/>
          <w:lang w:eastAsia="en-US"/>
        </w:rPr>
        <w:t xml:space="preserve">krīzes centra pakalpojums;  </w:t>
      </w:r>
    </w:p>
    <w:p w14:paraId="6FC419A7" w14:textId="77777777" w:rsidR="00244398" w:rsidRDefault="00244398" w:rsidP="00244398">
      <w:pPr>
        <w:numPr>
          <w:ilvl w:val="1"/>
          <w:numId w:val="3"/>
        </w:numPr>
        <w:tabs>
          <w:tab w:val="left" w:pos="0"/>
        </w:tabs>
        <w:spacing w:before="100" w:beforeAutospacing="1" w:after="100" w:afterAutospacing="1"/>
        <w:ind w:left="993" w:hanging="633"/>
        <w:jc w:val="both"/>
        <w:rPr>
          <w:rFonts w:eastAsia="Calibri"/>
          <w:lang w:eastAsia="en-US"/>
        </w:rPr>
      </w:pPr>
      <w:r>
        <w:rPr>
          <w:rFonts w:eastAsia="Calibri"/>
          <w:lang w:eastAsia="en-US"/>
        </w:rPr>
        <w:t>atelpas brīža pakalpojums;</w:t>
      </w:r>
    </w:p>
    <w:p w14:paraId="511904B7"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aprūpes mājās pakalpojums;</w:t>
      </w:r>
    </w:p>
    <w:p w14:paraId="47D6D3CC"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 xml:space="preserve">dienas aprūpes centra pakalpojums personām ar garīga rakstura traucējumiem: </w:t>
      </w:r>
    </w:p>
    <w:p w14:paraId="1788017E"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dienas centra pakalpojums;</w:t>
      </w:r>
    </w:p>
    <w:p w14:paraId="57AE0415"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grupu dzīvokļa pakalpojums;</w:t>
      </w:r>
    </w:p>
    <w:p w14:paraId="49DF7424"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pansijas pakalpojums;</w:t>
      </w:r>
    </w:p>
    <w:p w14:paraId="1C77731B"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ilgstošas sociālās aprūpes un sociālās rehabilitācijas pakalpojums institūcijā pilngadīgām personām;</w:t>
      </w:r>
    </w:p>
    <w:p w14:paraId="2D87871C"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 xml:space="preserve">īslaicīgas sociālās aprūpes pakalpojums institūcijā pilngadīgām personām; </w:t>
      </w:r>
    </w:p>
    <w:p w14:paraId="43570EC5"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ilgstošas sociālās aprūpes un sociālās rehabilitācijas pakalpojums institūcijā bērniem;</w:t>
      </w:r>
    </w:p>
    <w:p w14:paraId="7DDE6DFC"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 xml:space="preserve">speciālistu pakalpojumi; </w:t>
      </w:r>
    </w:p>
    <w:p w14:paraId="592E5541"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izglītojošo un atbalsta grupu pakalpojums;</w:t>
      </w:r>
    </w:p>
    <w:p w14:paraId="6189906D"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patversmes  pakalpojums;</w:t>
      </w:r>
    </w:p>
    <w:p w14:paraId="7576A26D"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aprūpes pakalpojums bērniem ar invaliditāti;</w:t>
      </w:r>
    </w:p>
    <w:p w14:paraId="634220F6"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 xml:space="preserve">ģimenes asistenta pakalpojums; </w:t>
      </w:r>
    </w:p>
    <w:p w14:paraId="7AF776D3"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asistenta pakalpojums pilngadīgām personām ar invaliditāti;</w:t>
      </w:r>
    </w:p>
    <w:p w14:paraId="0296675B"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asistenta un pavadoņa pakalpojums bērniem ar invaliditāti;</w:t>
      </w:r>
    </w:p>
    <w:p w14:paraId="5F07B458"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specializētās darbnīcas pakalpojums;</w:t>
      </w:r>
    </w:p>
    <w:p w14:paraId="459E8D34"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higiēnas pakalpojums;</w:t>
      </w:r>
    </w:p>
    <w:p w14:paraId="6E9BF0AF"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sociālās rehabilitācijas pakalpojums bērniem, kuri cietuši no prettiesiskām darbībām;</w:t>
      </w:r>
    </w:p>
    <w:p w14:paraId="6F6D5FE2"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 xml:space="preserve">sociālās rehabilitācijas pakalpojums vardarbībā cietušām pilngadīgām personām; </w:t>
      </w:r>
    </w:p>
    <w:p w14:paraId="52045A1C" w14:textId="77777777" w:rsidR="00244398" w:rsidRDefault="00244398" w:rsidP="00244398">
      <w:pPr>
        <w:numPr>
          <w:ilvl w:val="1"/>
          <w:numId w:val="3"/>
        </w:numPr>
        <w:tabs>
          <w:tab w:val="left" w:pos="0"/>
          <w:tab w:val="left" w:pos="993"/>
        </w:tabs>
        <w:ind w:left="792"/>
        <w:jc w:val="both"/>
      </w:pPr>
      <w:r>
        <w:rPr>
          <w:rFonts w:eastAsia="Calibri"/>
          <w:lang w:eastAsia="en-US"/>
        </w:rPr>
        <w:t>sociālās rehabilitācijas pakalpojums vardarbību veikušām pilngadīgām personām;</w:t>
      </w:r>
    </w:p>
    <w:p w14:paraId="0C01CB80" w14:textId="77777777" w:rsidR="00244398" w:rsidRDefault="00244398" w:rsidP="00244398">
      <w:pPr>
        <w:numPr>
          <w:ilvl w:val="1"/>
          <w:numId w:val="3"/>
        </w:numPr>
        <w:tabs>
          <w:tab w:val="left" w:pos="0"/>
          <w:tab w:val="left" w:pos="993"/>
        </w:tabs>
        <w:ind w:left="993" w:hanging="633"/>
        <w:jc w:val="both"/>
      </w:pPr>
      <w:r>
        <w:t xml:space="preserve">sociālās rehabilitācijas pakalpojums no </w:t>
      </w:r>
      <w:proofErr w:type="spellStart"/>
      <w:r>
        <w:t>psihoaktīvām</w:t>
      </w:r>
      <w:proofErr w:type="spellEnd"/>
      <w:r>
        <w:t xml:space="preserve"> vielām un procesiem atkarīgām personām.</w:t>
      </w:r>
    </w:p>
    <w:p w14:paraId="3BE8B37C" w14:textId="77777777" w:rsidR="00244398" w:rsidRDefault="00244398" w:rsidP="00244398">
      <w:pPr>
        <w:tabs>
          <w:tab w:val="left" w:pos="0"/>
          <w:tab w:val="left" w:pos="993"/>
        </w:tabs>
        <w:ind w:left="792"/>
        <w:jc w:val="both"/>
      </w:pPr>
    </w:p>
    <w:p w14:paraId="693A688C" w14:textId="77777777" w:rsidR="00244398" w:rsidRDefault="00244398" w:rsidP="00244398">
      <w:pPr>
        <w:numPr>
          <w:ilvl w:val="0"/>
          <w:numId w:val="2"/>
        </w:numPr>
        <w:ind w:right="-1"/>
        <w:contextualSpacing/>
        <w:jc w:val="center"/>
        <w:rPr>
          <w:b/>
          <w:bCs/>
        </w:rPr>
      </w:pPr>
      <w:bookmarkStart w:id="2" w:name="_Hlk488307599"/>
      <w:bookmarkEnd w:id="1"/>
      <w:r>
        <w:rPr>
          <w:b/>
          <w:bCs/>
        </w:rPr>
        <w:t>Sociālā darba pakalpojums</w:t>
      </w:r>
    </w:p>
    <w:p w14:paraId="00C9AE29" w14:textId="77777777" w:rsidR="00244398" w:rsidRDefault="00244398" w:rsidP="00244398">
      <w:pPr>
        <w:ind w:right="-1"/>
        <w:jc w:val="both"/>
        <w:rPr>
          <w:b/>
          <w:bCs/>
        </w:rPr>
      </w:pPr>
    </w:p>
    <w:p w14:paraId="542B1291" w14:textId="77777777" w:rsidR="00244398" w:rsidRDefault="00244398" w:rsidP="00244398">
      <w:pPr>
        <w:numPr>
          <w:ilvl w:val="0"/>
          <w:numId w:val="3"/>
        </w:numPr>
        <w:tabs>
          <w:tab w:val="left" w:pos="0"/>
        </w:tabs>
        <w:jc w:val="both"/>
      </w:pPr>
      <w:bookmarkStart w:id="3" w:name="p-607038"/>
      <w:bookmarkStart w:id="4" w:name="p-607039"/>
      <w:bookmarkEnd w:id="3"/>
      <w:bookmarkEnd w:id="4"/>
      <w:r>
        <w:t>Sociālā darba pakalpojums nodrošina palīdzību  ģimenēm (personām), lai veicinātu vai atjaunotu to spēju sociāli funkcionēt, kā arī lai veicinātu sociālās atstumtības mazināšanu, attīstot personas pašas resursus un iesaistot to atbalsta sistēmās</w:t>
      </w:r>
      <w:bookmarkStart w:id="5" w:name="_Hlk530558651"/>
      <w:r>
        <w:t xml:space="preserve">. </w:t>
      </w:r>
      <w:bookmarkEnd w:id="5"/>
    </w:p>
    <w:p w14:paraId="13741CF2" w14:textId="77777777" w:rsidR="00244398" w:rsidRDefault="00244398" w:rsidP="00244398">
      <w:pPr>
        <w:numPr>
          <w:ilvl w:val="0"/>
          <w:numId w:val="3"/>
        </w:numPr>
        <w:tabs>
          <w:tab w:val="left" w:pos="0"/>
        </w:tabs>
        <w:spacing w:before="100" w:beforeAutospacing="1" w:after="100" w:afterAutospacing="1"/>
        <w:jc w:val="both"/>
        <w:rPr>
          <w:rFonts w:eastAsia="Calibri"/>
          <w:lang w:eastAsia="en-US"/>
        </w:rPr>
      </w:pPr>
      <w:r>
        <w:rPr>
          <w:rFonts w:eastAsia="Calibri"/>
          <w:lang w:eastAsia="en-US"/>
        </w:rPr>
        <w:t xml:space="preserve">Sociālā darba Pakalpojums ietver: </w:t>
      </w:r>
    </w:p>
    <w:p w14:paraId="68872DCD" w14:textId="77777777" w:rsidR="00244398" w:rsidRDefault="00244398" w:rsidP="00244398">
      <w:pPr>
        <w:numPr>
          <w:ilvl w:val="1"/>
          <w:numId w:val="3"/>
        </w:numPr>
        <w:tabs>
          <w:tab w:val="left" w:pos="0"/>
        </w:tabs>
        <w:spacing w:before="100" w:beforeAutospacing="1" w:after="100" w:afterAutospacing="1"/>
        <w:ind w:left="792"/>
        <w:jc w:val="both"/>
        <w:rPr>
          <w:rFonts w:eastAsia="Calibri"/>
          <w:lang w:eastAsia="en-US"/>
        </w:rPr>
      </w:pPr>
      <w:r>
        <w:rPr>
          <w:rFonts w:eastAsia="Calibri"/>
          <w:lang w:eastAsia="en-US"/>
        </w:rPr>
        <w:t>ģimenes (personas) risku izvērtēšanu;</w:t>
      </w:r>
    </w:p>
    <w:p w14:paraId="24F51307" w14:textId="77777777" w:rsidR="00244398" w:rsidRDefault="00244398" w:rsidP="00244398">
      <w:pPr>
        <w:numPr>
          <w:ilvl w:val="1"/>
          <w:numId w:val="3"/>
        </w:numPr>
        <w:tabs>
          <w:tab w:val="left" w:pos="0"/>
        </w:tabs>
        <w:spacing w:before="100" w:beforeAutospacing="1" w:after="100" w:afterAutospacing="1"/>
        <w:ind w:left="792"/>
        <w:jc w:val="both"/>
        <w:rPr>
          <w:rFonts w:eastAsia="Calibri"/>
          <w:lang w:eastAsia="en-US"/>
        </w:rPr>
      </w:pPr>
      <w:r>
        <w:rPr>
          <w:rFonts w:eastAsia="Calibri"/>
          <w:lang w:eastAsia="en-US"/>
        </w:rPr>
        <w:t>ģimenes (personas) vajadzību un resursu izvērtēšanu;</w:t>
      </w:r>
    </w:p>
    <w:p w14:paraId="68E7A931" w14:textId="77777777" w:rsidR="00244398" w:rsidRDefault="00244398" w:rsidP="00244398">
      <w:pPr>
        <w:numPr>
          <w:ilvl w:val="1"/>
          <w:numId w:val="3"/>
        </w:numPr>
        <w:tabs>
          <w:tab w:val="left" w:pos="0"/>
        </w:tabs>
        <w:spacing w:before="100" w:beforeAutospacing="1" w:after="100" w:afterAutospacing="1"/>
        <w:ind w:left="792"/>
        <w:jc w:val="both"/>
        <w:rPr>
          <w:rFonts w:eastAsia="Calibri"/>
          <w:lang w:eastAsia="en-US"/>
        </w:rPr>
      </w:pPr>
      <w:r>
        <w:rPr>
          <w:rFonts w:eastAsia="Calibri"/>
          <w:lang w:eastAsia="en-US"/>
        </w:rPr>
        <w:t>ģimenes (personas) sociālo problēmu noteikšanu;</w:t>
      </w:r>
    </w:p>
    <w:p w14:paraId="1A5298BE" w14:textId="77777777" w:rsidR="00244398" w:rsidRDefault="00244398" w:rsidP="00244398">
      <w:pPr>
        <w:numPr>
          <w:ilvl w:val="1"/>
          <w:numId w:val="3"/>
        </w:numPr>
        <w:tabs>
          <w:tab w:val="left" w:pos="0"/>
        </w:tabs>
        <w:spacing w:before="100" w:beforeAutospacing="1" w:after="100" w:afterAutospacing="1"/>
        <w:ind w:left="792"/>
        <w:jc w:val="both"/>
        <w:rPr>
          <w:rFonts w:eastAsia="Calibri"/>
          <w:lang w:eastAsia="en-US"/>
        </w:rPr>
      </w:pPr>
      <w:r>
        <w:rPr>
          <w:rFonts w:eastAsia="Calibri"/>
          <w:lang w:eastAsia="en-US"/>
        </w:rPr>
        <w:t>ģimenes (personas) sociālā gadījuma vadīšanas plāna izstrādi un/vai individuālo sociālās rehabilitācijas plānu izstrādi;</w:t>
      </w:r>
    </w:p>
    <w:p w14:paraId="6DBA5FA0" w14:textId="77777777" w:rsidR="00244398" w:rsidRDefault="00244398" w:rsidP="00244398">
      <w:pPr>
        <w:numPr>
          <w:ilvl w:val="1"/>
          <w:numId w:val="3"/>
        </w:numPr>
        <w:tabs>
          <w:tab w:val="left" w:pos="0"/>
          <w:tab w:val="left" w:pos="709"/>
        </w:tabs>
        <w:spacing w:before="100" w:beforeAutospacing="1" w:after="100" w:afterAutospacing="1"/>
        <w:ind w:left="792"/>
        <w:jc w:val="both"/>
        <w:rPr>
          <w:rFonts w:eastAsia="Calibri"/>
          <w:lang w:eastAsia="en-US"/>
        </w:rPr>
      </w:pPr>
      <w:r>
        <w:rPr>
          <w:rFonts w:eastAsia="Calibri"/>
          <w:lang w:eastAsia="en-US"/>
        </w:rPr>
        <w:t xml:space="preserve">sociālo gadījumu vadīšanu; </w:t>
      </w:r>
    </w:p>
    <w:p w14:paraId="21F37C95" w14:textId="77777777" w:rsidR="00244398" w:rsidRDefault="00244398" w:rsidP="00244398">
      <w:pPr>
        <w:numPr>
          <w:ilvl w:val="1"/>
          <w:numId w:val="3"/>
        </w:numPr>
        <w:tabs>
          <w:tab w:val="left" w:pos="0"/>
          <w:tab w:val="left" w:pos="709"/>
        </w:tabs>
        <w:spacing w:before="100" w:beforeAutospacing="1" w:after="100" w:afterAutospacing="1"/>
        <w:ind w:left="851" w:hanging="491"/>
        <w:jc w:val="both"/>
        <w:rPr>
          <w:rFonts w:eastAsia="Calibri"/>
          <w:lang w:eastAsia="en-US"/>
        </w:rPr>
      </w:pPr>
      <w:r>
        <w:rPr>
          <w:rFonts w:eastAsia="Calibri"/>
          <w:lang w:eastAsia="en-US"/>
        </w:rPr>
        <w:t>individuālas sociālā darbinieka konsultācijas;</w:t>
      </w:r>
    </w:p>
    <w:p w14:paraId="14FF128F" w14:textId="77777777" w:rsidR="00244398" w:rsidRDefault="00244398" w:rsidP="00244398">
      <w:pPr>
        <w:numPr>
          <w:ilvl w:val="1"/>
          <w:numId w:val="3"/>
        </w:numPr>
        <w:tabs>
          <w:tab w:val="left" w:pos="0"/>
        </w:tabs>
        <w:spacing w:before="100" w:beforeAutospacing="1" w:after="100" w:afterAutospacing="1"/>
        <w:ind w:left="792"/>
        <w:jc w:val="both"/>
        <w:rPr>
          <w:rFonts w:eastAsia="Calibri"/>
          <w:lang w:eastAsia="en-US"/>
        </w:rPr>
      </w:pPr>
      <w:r>
        <w:rPr>
          <w:rFonts w:eastAsia="Calibri"/>
          <w:iCs/>
          <w:lang w:eastAsia="en-US"/>
        </w:rPr>
        <w:lastRenderedPageBreak/>
        <w:t>pakalpojumu organizēšanu</w:t>
      </w:r>
      <w:r>
        <w:rPr>
          <w:rFonts w:eastAsia="Calibri"/>
          <w:lang w:eastAsia="en-US"/>
        </w:rPr>
        <w:t xml:space="preserve"> personas sociālo problēmu risināšanai;</w:t>
      </w:r>
    </w:p>
    <w:p w14:paraId="1877B4CB" w14:textId="77777777" w:rsidR="00244398" w:rsidRDefault="00244398" w:rsidP="00244398">
      <w:pPr>
        <w:numPr>
          <w:ilvl w:val="1"/>
          <w:numId w:val="3"/>
        </w:numPr>
        <w:tabs>
          <w:tab w:val="left" w:pos="0"/>
        </w:tabs>
        <w:spacing w:before="100" w:beforeAutospacing="1" w:after="100" w:afterAutospacing="1"/>
        <w:ind w:left="792"/>
        <w:jc w:val="both"/>
        <w:rPr>
          <w:rFonts w:eastAsia="Calibri"/>
          <w:lang w:eastAsia="en-US"/>
        </w:rPr>
      </w:pPr>
      <w:r>
        <w:rPr>
          <w:rFonts w:eastAsia="Calibri"/>
          <w:lang w:eastAsia="en-US"/>
        </w:rPr>
        <w:t>informācijas sniegšanu par Pakalpojumiem un sociālo palīdzību</w:t>
      </w:r>
      <w:bookmarkStart w:id="6" w:name="_Hlk530552425"/>
      <w:r>
        <w:rPr>
          <w:rFonts w:eastAsia="Calibri"/>
          <w:lang w:eastAsia="en-US"/>
        </w:rPr>
        <w:t>.</w:t>
      </w:r>
    </w:p>
    <w:p w14:paraId="435F961B" w14:textId="77777777" w:rsidR="00244398" w:rsidRDefault="00244398" w:rsidP="00244398">
      <w:pPr>
        <w:numPr>
          <w:ilvl w:val="0"/>
          <w:numId w:val="3"/>
        </w:numPr>
        <w:tabs>
          <w:tab w:val="left" w:pos="0"/>
        </w:tabs>
        <w:spacing w:before="100" w:beforeAutospacing="1" w:after="100" w:afterAutospacing="1"/>
        <w:jc w:val="both"/>
      </w:pPr>
      <w:r>
        <w:rPr>
          <w:sz w:val="14"/>
          <w:szCs w:val="14"/>
        </w:rPr>
        <w:t xml:space="preserve"> </w:t>
      </w:r>
      <w:bookmarkStart w:id="7" w:name="_Hlk92975255"/>
      <w:r>
        <w:t>Pakalpojuma pieprasīšanai persona vai tās likumiskais pārstāvis Dienestā iesniedz iesniegumu.</w:t>
      </w:r>
    </w:p>
    <w:p w14:paraId="450E52CA" w14:textId="77777777" w:rsidR="00244398" w:rsidRDefault="00244398" w:rsidP="00244398">
      <w:pPr>
        <w:numPr>
          <w:ilvl w:val="0"/>
          <w:numId w:val="3"/>
        </w:numPr>
        <w:tabs>
          <w:tab w:val="left" w:pos="0"/>
        </w:tabs>
        <w:spacing w:before="100" w:beforeAutospacing="1" w:after="100" w:afterAutospacing="1"/>
        <w:jc w:val="both"/>
      </w:pPr>
      <w:r>
        <w:t>Ar ģimeni (personu), par kuru ir informējusi kāda fiziska vai juridiska persona</w:t>
      </w:r>
      <w:bookmarkEnd w:id="7"/>
      <w:r>
        <w:t>, sociālā darba pakalpojuma sniegšana tiek uzsākta pēc ziņu saņemšanas un datu pārbaudes.</w:t>
      </w:r>
    </w:p>
    <w:p w14:paraId="518AE613" w14:textId="77777777" w:rsidR="00244398" w:rsidRDefault="00244398" w:rsidP="00244398">
      <w:pPr>
        <w:numPr>
          <w:ilvl w:val="0"/>
          <w:numId w:val="3"/>
        </w:numPr>
        <w:tabs>
          <w:tab w:val="left" w:pos="284"/>
          <w:tab w:val="left" w:pos="426"/>
        </w:tabs>
        <w:contextualSpacing/>
        <w:jc w:val="both"/>
      </w:pPr>
      <w:bookmarkStart w:id="8" w:name="_Hlk93930455"/>
      <w:r>
        <w:t xml:space="preserve">Pakalpojums tiek finansēts </w:t>
      </w:r>
      <w:bookmarkEnd w:id="8"/>
      <w:r>
        <w:t>no Pašvaldības budžeta līdzekļiem.</w:t>
      </w:r>
    </w:p>
    <w:p w14:paraId="58A946CF" w14:textId="77777777" w:rsidR="00244398" w:rsidRDefault="00244398" w:rsidP="00244398">
      <w:pPr>
        <w:tabs>
          <w:tab w:val="left" w:pos="284"/>
        </w:tabs>
        <w:jc w:val="both"/>
      </w:pPr>
    </w:p>
    <w:bookmarkEnd w:id="2"/>
    <w:bookmarkEnd w:id="6"/>
    <w:p w14:paraId="710E6038" w14:textId="77777777" w:rsidR="00244398" w:rsidRDefault="00244398" w:rsidP="00244398">
      <w:pPr>
        <w:numPr>
          <w:ilvl w:val="0"/>
          <w:numId w:val="2"/>
        </w:numPr>
        <w:ind w:right="-1"/>
        <w:contextualSpacing/>
        <w:jc w:val="center"/>
        <w:rPr>
          <w:b/>
          <w:lang w:eastAsia="en-US"/>
        </w:rPr>
      </w:pPr>
      <w:r>
        <w:rPr>
          <w:b/>
          <w:lang w:eastAsia="en-US"/>
        </w:rPr>
        <w:t>Krīzes centra pakalpojums</w:t>
      </w:r>
    </w:p>
    <w:p w14:paraId="4F8E2932" w14:textId="77777777" w:rsidR="00244398" w:rsidRDefault="00244398" w:rsidP="00244398">
      <w:pPr>
        <w:spacing w:before="100" w:beforeAutospacing="1" w:after="100" w:afterAutospacing="1"/>
        <w:ind w:left="1080" w:right="-1"/>
        <w:contextualSpacing/>
        <w:rPr>
          <w:b/>
          <w:caps/>
          <w:color w:val="FF0000"/>
          <w:sz w:val="22"/>
          <w:szCs w:val="22"/>
          <w:lang w:eastAsia="en-US"/>
        </w:rPr>
      </w:pPr>
    </w:p>
    <w:p w14:paraId="1BCF4FE3" w14:textId="77777777" w:rsidR="00244398" w:rsidRDefault="00244398" w:rsidP="00244398">
      <w:pPr>
        <w:numPr>
          <w:ilvl w:val="0"/>
          <w:numId w:val="3"/>
        </w:numPr>
        <w:tabs>
          <w:tab w:val="left" w:pos="0"/>
        </w:tabs>
        <w:spacing w:before="100" w:beforeAutospacing="1" w:after="100" w:afterAutospacing="1"/>
        <w:jc w:val="both"/>
        <w:rPr>
          <w:rFonts w:eastAsia="Calibri"/>
          <w:color w:val="000000"/>
          <w:lang w:eastAsia="en-US"/>
        </w:rPr>
      </w:pPr>
      <w:bookmarkStart w:id="9" w:name="_Hlk92785813"/>
      <w:r>
        <w:rPr>
          <w:rFonts w:eastAsia="Calibri"/>
          <w:color w:val="000000"/>
          <w:lang w:eastAsia="en-US"/>
        </w:rPr>
        <w:t xml:space="preserve">Krīzes centra </w:t>
      </w:r>
      <w:bookmarkEnd w:id="9"/>
      <w:r>
        <w:rPr>
          <w:rFonts w:eastAsia="Calibri"/>
          <w:color w:val="000000"/>
          <w:lang w:eastAsia="en-US"/>
        </w:rPr>
        <w:t xml:space="preserve">pakalpojums nodrošina diennakts sociālo rehabilitāciju un psiholoģisko palīdzību krīzes situācijā nonākušām ģimenēm (personām), lai palīdzētu no prettiesiskām darbībām cietušiem bērniem un pilngadīgām personām atgūt fizisko un psihisko veselību, spēju integrēties sabiedrībā, personīgo resursu apzināšanos, sociālo prasmju un zināšanu attīstīšanu. </w:t>
      </w:r>
    </w:p>
    <w:p w14:paraId="7B388071" w14:textId="77777777" w:rsidR="00244398" w:rsidRDefault="00244398" w:rsidP="00244398">
      <w:pPr>
        <w:numPr>
          <w:ilvl w:val="0"/>
          <w:numId w:val="3"/>
        </w:numPr>
        <w:tabs>
          <w:tab w:val="left" w:pos="0"/>
        </w:tabs>
        <w:spacing w:before="100" w:beforeAutospacing="1" w:after="100" w:afterAutospacing="1"/>
        <w:jc w:val="both"/>
        <w:rPr>
          <w:b/>
          <w:lang w:eastAsia="en-US"/>
        </w:rPr>
      </w:pPr>
      <w:r>
        <w:rPr>
          <w:rFonts w:eastAsia="Calibri"/>
          <w:lang w:eastAsia="en-US"/>
        </w:rPr>
        <w:t xml:space="preserve">Pakalpojumu ir tiesības saņemt ģimenei (personai), kura nonākusi krīzes situācijā vardarbības, nelaimes gadījuma vai sociālo problēmu dēļ. </w:t>
      </w:r>
    </w:p>
    <w:p w14:paraId="41A46C1B" w14:textId="77777777" w:rsidR="00244398" w:rsidRDefault="00244398" w:rsidP="00244398">
      <w:pPr>
        <w:numPr>
          <w:ilvl w:val="0"/>
          <w:numId w:val="3"/>
        </w:numPr>
        <w:tabs>
          <w:tab w:val="left" w:pos="0"/>
        </w:tabs>
        <w:spacing w:before="100" w:beforeAutospacing="1" w:after="100" w:afterAutospacing="1"/>
        <w:jc w:val="both"/>
        <w:rPr>
          <w:b/>
          <w:lang w:eastAsia="en-US"/>
        </w:rPr>
      </w:pPr>
      <w:r>
        <w:rPr>
          <w:lang w:eastAsia="en-US"/>
        </w:rPr>
        <w:t>Pakalpojuma pieprasīšanai fiziska vai juridiska persona, vai bērna likumiskais pārstāvis iesniedz Dienestā iesniegumu.</w:t>
      </w:r>
    </w:p>
    <w:p w14:paraId="5BD427CA" w14:textId="77777777" w:rsidR="00244398" w:rsidRDefault="00244398" w:rsidP="00244398">
      <w:pPr>
        <w:numPr>
          <w:ilvl w:val="0"/>
          <w:numId w:val="3"/>
        </w:numPr>
        <w:tabs>
          <w:tab w:val="left" w:pos="0"/>
          <w:tab w:val="left" w:pos="426"/>
        </w:tabs>
        <w:ind w:left="426" w:hanging="426"/>
        <w:jc w:val="both"/>
        <w:rPr>
          <w:b/>
          <w:lang w:eastAsia="en-US"/>
        </w:rPr>
      </w:pPr>
      <w:r>
        <w:rPr>
          <w:rFonts w:eastAsia="Calibri"/>
          <w:lang w:eastAsia="en-US"/>
        </w:rPr>
        <w:t>Pakalpojums par Pašvaldības budžeta līdzekļiem tiek piešķirts gadījumos, kad pakalpojumu atbilstoši normatīvajiem aktiem nenodrošina valsts.</w:t>
      </w:r>
    </w:p>
    <w:p w14:paraId="7507645E" w14:textId="77777777" w:rsidR="00244398" w:rsidRDefault="00244398" w:rsidP="00244398">
      <w:pPr>
        <w:tabs>
          <w:tab w:val="left" w:pos="993"/>
          <w:tab w:val="left" w:pos="1134"/>
        </w:tabs>
        <w:ind w:right="-1"/>
        <w:contextualSpacing/>
        <w:jc w:val="both"/>
        <w:rPr>
          <w:rFonts w:eastAsia="Calibri"/>
          <w:lang w:eastAsia="en-US"/>
        </w:rPr>
      </w:pPr>
    </w:p>
    <w:p w14:paraId="37A2713F" w14:textId="77777777" w:rsidR="00244398" w:rsidRDefault="00244398" w:rsidP="00244398">
      <w:pPr>
        <w:numPr>
          <w:ilvl w:val="0"/>
          <w:numId w:val="2"/>
        </w:numPr>
        <w:ind w:left="284" w:right="-1" w:hanging="142"/>
        <w:contextualSpacing/>
        <w:jc w:val="center"/>
        <w:rPr>
          <w:b/>
          <w:lang w:eastAsia="en-US"/>
        </w:rPr>
      </w:pPr>
      <w:r>
        <w:rPr>
          <w:b/>
          <w:lang w:eastAsia="en-US"/>
        </w:rPr>
        <w:t>Atelpas brīža pakalpojums</w:t>
      </w:r>
    </w:p>
    <w:p w14:paraId="6DDF448B" w14:textId="77777777" w:rsidR="00244398" w:rsidRDefault="00244398" w:rsidP="00244398">
      <w:pPr>
        <w:spacing w:before="100" w:beforeAutospacing="1" w:after="100" w:afterAutospacing="1"/>
        <w:ind w:left="284" w:right="-1" w:hanging="142"/>
        <w:contextualSpacing/>
        <w:jc w:val="both"/>
        <w:rPr>
          <w:b/>
          <w:lang w:eastAsia="en-US"/>
        </w:rPr>
      </w:pPr>
    </w:p>
    <w:p w14:paraId="29556D5A" w14:textId="77777777" w:rsidR="00244398" w:rsidRDefault="00244398" w:rsidP="00244398">
      <w:pPr>
        <w:numPr>
          <w:ilvl w:val="0"/>
          <w:numId w:val="3"/>
        </w:numPr>
        <w:tabs>
          <w:tab w:val="left" w:pos="0"/>
        </w:tabs>
        <w:spacing w:before="100" w:beforeAutospacing="1" w:after="100" w:afterAutospacing="1"/>
        <w:jc w:val="both"/>
      </w:pPr>
      <w:r>
        <w:t xml:space="preserve">Atelpas brīža pakalpojums nodrošina īslaicīgu diennakts sociālās aprūpes pakalpojumu personām no 3 gadu vecuma ar funkcionāliem traucējumiem, kuras dzīvo ģimenēs un kurām ir izsniegts </w:t>
      </w:r>
      <w:r>
        <w:rPr>
          <w:rFonts w:eastAsia="Calibri"/>
          <w:color w:val="000000"/>
          <w:lang w:eastAsia="en-US"/>
        </w:rPr>
        <w:t>Veselības un darbspēju ekspertīzes ārstu valsts komisijas (turpmāk – VDEĀVK)</w:t>
      </w:r>
      <w:r>
        <w:t xml:space="preserve"> atzinums par īpašas kopšanas nepieciešamību sakarā ar funkcionāliem traucējumiem.</w:t>
      </w:r>
    </w:p>
    <w:p w14:paraId="4D50DC0D" w14:textId="77777777" w:rsidR="00244398" w:rsidRDefault="00244398" w:rsidP="00244398">
      <w:pPr>
        <w:numPr>
          <w:ilvl w:val="0"/>
          <w:numId w:val="3"/>
        </w:numPr>
        <w:tabs>
          <w:tab w:val="left" w:pos="0"/>
        </w:tabs>
        <w:spacing w:before="100" w:beforeAutospacing="1" w:after="100" w:afterAutospacing="1"/>
        <w:jc w:val="both"/>
      </w:pPr>
      <w:r>
        <w:t xml:space="preserve"> Pakalpojuma pieprasīšanai persona vai tās likumiskais pārstāvis Dienestā iesniedz:</w:t>
      </w:r>
    </w:p>
    <w:p w14:paraId="3216CE11"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iesniegumu;</w:t>
      </w:r>
    </w:p>
    <w:p w14:paraId="2FEC38DE"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ģimenes ārsta izziņu par personas veselības stāvokli un par normatīvajos aktos noteikto medicīnisko kontrindikāciju neesamību;</w:t>
      </w:r>
    </w:p>
    <w:p w14:paraId="144E7C8F"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psihiatra atzinumu normatīvajos aktos noteiktajā kārtībā par speciālo (psihiatrisko) kontrindikāciju neesamību.</w:t>
      </w:r>
    </w:p>
    <w:p w14:paraId="220D409C" w14:textId="77777777" w:rsidR="00244398" w:rsidRDefault="00244398" w:rsidP="00244398">
      <w:pPr>
        <w:numPr>
          <w:ilvl w:val="0"/>
          <w:numId w:val="3"/>
        </w:numPr>
        <w:tabs>
          <w:tab w:val="left" w:pos="0"/>
        </w:tabs>
        <w:spacing w:before="100" w:beforeAutospacing="1" w:after="100" w:afterAutospacing="1"/>
        <w:jc w:val="both"/>
      </w:pPr>
      <w:r>
        <w:t>Pakalpojums tiek piešķirts līdz 30 (trīsdesmit) diennaktīm kalendārā gada ietvaros.</w:t>
      </w:r>
    </w:p>
    <w:p w14:paraId="71745F29" w14:textId="77777777" w:rsidR="00244398" w:rsidRDefault="00244398" w:rsidP="00244398">
      <w:pPr>
        <w:numPr>
          <w:ilvl w:val="0"/>
          <w:numId w:val="3"/>
        </w:numPr>
        <w:tabs>
          <w:tab w:val="left" w:pos="0"/>
        </w:tabs>
        <w:jc w:val="both"/>
      </w:pPr>
      <w:r>
        <w:t>Pakalpojums tiek finansēts no Pašvaldības</w:t>
      </w:r>
      <w:r>
        <w:rPr>
          <w:i/>
        </w:rPr>
        <w:t xml:space="preserve"> </w:t>
      </w:r>
      <w:r>
        <w:t xml:space="preserve"> budžeta līdzekļiem.</w:t>
      </w:r>
    </w:p>
    <w:p w14:paraId="18739478" w14:textId="77777777" w:rsidR="00244398" w:rsidRDefault="00244398" w:rsidP="00244398">
      <w:pPr>
        <w:tabs>
          <w:tab w:val="left" w:pos="0"/>
        </w:tabs>
        <w:ind w:left="360"/>
        <w:jc w:val="both"/>
      </w:pPr>
    </w:p>
    <w:p w14:paraId="25137AB7" w14:textId="77777777" w:rsidR="00244398" w:rsidRDefault="00244398" w:rsidP="00244398">
      <w:pPr>
        <w:numPr>
          <w:ilvl w:val="0"/>
          <w:numId w:val="2"/>
        </w:numPr>
        <w:ind w:right="-1"/>
        <w:contextualSpacing/>
        <w:jc w:val="center"/>
        <w:rPr>
          <w:b/>
          <w:lang w:eastAsia="en-US"/>
        </w:rPr>
      </w:pPr>
      <w:r>
        <w:rPr>
          <w:b/>
          <w:lang w:eastAsia="en-US"/>
        </w:rPr>
        <w:t>Aprūpes mājās pakalpojums</w:t>
      </w:r>
    </w:p>
    <w:p w14:paraId="77577E04" w14:textId="77777777" w:rsidR="00244398" w:rsidRDefault="00244398" w:rsidP="00244398">
      <w:pPr>
        <w:ind w:left="709" w:right="-1" w:hanging="425"/>
        <w:jc w:val="both"/>
        <w:rPr>
          <w:b/>
          <w:bCs/>
          <w:color w:val="FF0000"/>
          <w:lang w:eastAsia="en-GB"/>
        </w:rPr>
      </w:pPr>
    </w:p>
    <w:p w14:paraId="728A60DA" w14:textId="77777777" w:rsidR="00244398" w:rsidRDefault="00244398" w:rsidP="00244398">
      <w:pPr>
        <w:numPr>
          <w:ilvl w:val="0"/>
          <w:numId w:val="3"/>
        </w:numPr>
        <w:tabs>
          <w:tab w:val="left" w:pos="0"/>
        </w:tabs>
        <w:jc w:val="both"/>
      </w:pPr>
      <w:r>
        <w:t>Aprūpe mājās ir sociālās aprūpes pakalpojums dzīvesvietā, nodrošinot personas, kurai vecuma vai funkcionālo traucējumu dēļ ir objektīvas grūtības sevi aprūpēt, pamatvajadzību apmierināšanu, dzīves kvalitātes nepazemināšanos, palīdzību mājas darbu veikšanā un personīgajā aprūp</w:t>
      </w:r>
      <w:bookmarkStart w:id="10" w:name="_Hlk530579468"/>
      <w:r>
        <w:t>ē.</w:t>
      </w:r>
      <w:bookmarkEnd w:id="10"/>
    </w:p>
    <w:p w14:paraId="41B27FB6" w14:textId="77777777" w:rsidR="00244398" w:rsidRDefault="00244398" w:rsidP="00244398">
      <w:pPr>
        <w:numPr>
          <w:ilvl w:val="0"/>
          <w:numId w:val="3"/>
        </w:numPr>
        <w:tabs>
          <w:tab w:val="left" w:pos="0"/>
        </w:tabs>
        <w:spacing w:before="100" w:beforeAutospacing="1" w:after="100" w:afterAutospacing="1"/>
        <w:jc w:val="both"/>
      </w:pPr>
      <w:r>
        <w:t>Tiesības saņemt Pakalpojumu ir:</w:t>
      </w:r>
    </w:p>
    <w:p w14:paraId="77DA2DF9"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pilngadīgai personai, kura vecuma vai funkcionālu traucējumu dēļ nevar veikt ikdienas mājas darbus vai savu personisko aprūpi un kurai nav likumīgo apgādnieku vai tie objektīvu apstākļu dēļ nespēj nodrošināt personai nepieciešamo aprūpi;</w:t>
      </w:r>
    </w:p>
    <w:p w14:paraId="0822A6E4"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lastRenderedPageBreak/>
        <w:t>pilngadīgai personai, kurai slimības laikā vai atveseļošanās periodā ir grūtības veikt ikdienas mājas darbus un personisko aprūpi un kurai nav likumīgo apgādnieku vai tie objektīvu apstākļu dēļ nespēj nodrošināt personai nepieciešamo aprūpi;</w:t>
      </w:r>
    </w:p>
    <w:p w14:paraId="34692F01"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bērnam ar invaliditāti, ja ģimenes locekļi objektīvu apstākļu dēļ nespēj bērnam nodrošināt nepieciešamo aprūpi.</w:t>
      </w:r>
    </w:p>
    <w:p w14:paraId="423CF95A" w14:textId="77777777" w:rsidR="00244398" w:rsidRDefault="00244398" w:rsidP="00244398">
      <w:pPr>
        <w:numPr>
          <w:ilvl w:val="0"/>
          <w:numId w:val="3"/>
        </w:numPr>
        <w:tabs>
          <w:tab w:val="left" w:pos="0"/>
        </w:tabs>
        <w:spacing w:before="100" w:beforeAutospacing="1" w:after="100" w:afterAutospacing="1"/>
        <w:jc w:val="both"/>
        <w:rPr>
          <w:rFonts w:eastAsia="Calibri"/>
          <w:lang w:eastAsia="en-US"/>
        </w:rPr>
      </w:pPr>
      <w:r>
        <w:rPr>
          <w:rFonts w:eastAsia="Calibri"/>
          <w:lang w:eastAsia="en-US"/>
        </w:rPr>
        <w:t xml:space="preserve"> Pakalpojums tiek piešķirts nepieciešamajā aprūpes līmenī, izvērtējot personas individuālās vajadzības un resursus un nosakot veicamo darbu apjomu saskaņā ar noteikto aprūpes līmeni  atbilstoši Ministru kabineta noteikumiem:</w:t>
      </w:r>
    </w:p>
    <w:p w14:paraId="3836D02E" w14:textId="77777777" w:rsidR="00244398" w:rsidRDefault="00244398" w:rsidP="00244398">
      <w:pPr>
        <w:numPr>
          <w:ilvl w:val="0"/>
          <w:numId w:val="3"/>
        </w:numPr>
        <w:tabs>
          <w:tab w:val="left" w:pos="0"/>
        </w:tabs>
        <w:spacing w:before="100" w:beforeAutospacing="1" w:after="100" w:afterAutospacing="1"/>
        <w:jc w:val="both"/>
        <w:rPr>
          <w:rFonts w:eastAsia="Calibri"/>
          <w:lang w:eastAsia="en-US"/>
        </w:rPr>
      </w:pPr>
      <w:r>
        <w:rPr>
          <w:rFonts w:eastAsia="Calibri"/>
          <w:lang w:eastAsia="en-US"/>
        </w:rPr>
        <w:t>Pakalpojuma pieprasīšanai persona vai tās likumiskais pārstāvis Dienestā iesniedz:</w:t>
      </w:r>
    </w:p>
    <w:p w14:paraId="29DD506D"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iesniegumu;</w:t>
      </w:r>
    </w:p>
    <w:p w14:paraId="2A6325AA"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ģimenes ārsta izziņu par personas veselības stāvokli un par normatīvajos aktos noteikto medicīnisko kontrindikāciju neesamību, kā arī vēlamās rekomendācijas personas sociālajai aprūpei.</w:t>
      </w:r>
    </w:p>
    <w:p w14:paraId="38A8A9D9" w14:textId="77777777" w:rsidR="00244398" w:rsidRDefault="00244398" w:rsidP="00244398">
      <w:pPr>
        <w:numPr>
          <w:ilvl w:val="0"/>
          <w:numId w:val="3"/>
        </w:numPr>
        <w:tabs>
          <w:tab w:val="left" w:pos="0"/>
        </w:tabs>
        <w:spacing w:before="100" w:beforeAutospacing="1" w:after="100" w:afterAutospacing="1"/>
        <w:jc w:val="both"/>
        <w:rPr>
          <w:rFonts w:eastAsia="Calibri"/>
          <w:lang w:eastAsia="en-US"/>
        </w:rPr>
      </w:pPr>
      <w:r>
        <w:rPr>
          <w:rFonts w:eastAsia="Calibri"/>
          <w:lang w:eastAsia="en-US"/>
        </w:rPr>
        <w:t>Ja persona, kurai nepieciešama aprūpe dzīvesvietā, dzīvo vienā mājsaimniecībā ar citiem ģimenes locekļiem vai personām, Dienests vispirms izvērtē šo personu iespēju nodrošināt nepieciešamo aprūpi saviem spēkiem.</w:t>
      </w:r>
    </w:p>
    <w:p w14:paraId="3988C16D" w14:textId="77777777" w:rsidR="00244398" w:rsidRDefault="00244398" w:rsidP="00244398">
      <w:pPr>
        <w:numPr>
          <w:ilvl w:val="0"/>
          <w:numId w:val="3"/>
        </w:numPr>
        <w:tabs>
          <w:tab w:val="left" w:pos="0"/>
        </w:tabs>
        <w:spacing w:before="100" w:beforeAutospacing="1" w:after="100" w:afterAutospacing="1"/>
        <w:jc w:val="both"/>
        <w:rPr>
          <w:rFonts w:eastAsia="Calibri"/>
          <w:lang w:eastAsia="en-US"/>
        </w:rPr>
      </w:pPr>
      <w:r>
        <w:rPr>
          <w:rFonts w:eastAsia="Calibri"/>
          <w:lang w:eastAsia="en-US"/>
        </w:rPr>
        <w:t>Pakalpojumu par Pašvaldības budžeta līdzekļiem piešķir:</w:t>
      </w:r>
    </w:p>
    <w:p w14:paraId="4E713309"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atsevišķi dzīvojošai personai, kurai nav likumīgo apgādnieku;</w:t>
      </w:r>
    </w:p>
    <w:p w14:paraId="67BFC233"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 xml:space="preserve">pēc Dienesta </w:t>
      </w:r>
      <w:proofErr w:type="spellStart"/>
      <w:r>
        <w:rPr>
          <w:rFonts w:eastAsia="Calibri"/>
          <w:lang w:eastAsia="en-US"/>
        </w:rPr>
        <w:t>izvērtējuma</w:t>
      </w:r>
      <w:proofErr w:type="spellEnd"/>
      <w:r>
        <w:rPr>
          <w:rFonts w:eastAsia="Calibri"/>
          <w:lang w:eastAsia="en-US"/>
        </w:rPr>
        <w:t>, ka persona vai tās apgādnieki nespēj samaksāt par pakalpojumu;</w:t>
      </w:r>
    </w:p>
    <w:p w14:paraId="428A07E0"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ja persona nav noslēgusi uztura līgumu.</w:t>
      </w:r>
    </w:p>
    <w:p w14:paraId="445D050D" w14:textId="77777777" w:rsidR="00244398" w:rsidRDefault="00244398" w:rsidP="00244398">
      <w:pPr>
        <w:numPr>
          <w:ilvl w:val="0"/>
          <w:numId w:val="3"/>
        </w:numPr>
        <w:tabs>
          <w:tab w:val="left" w:pos="0"/>
        </w:tabs>
        <w:spacing w:before="100" w:beforeAutospacing="1" w:after="100" w:afterAutospacing="1"/>
        <w:jc w:val="both"/>
        <w:rPr>
          <w:rFonts w:eastAsia="Calibri"/>
          <w:lang w:eastAsia="en-US"/>
        </w:rPr>
      </w:pPr>
      <w:r>
        <w:rPr>
          <w:rFonts w:eastAsia="Calibri"/>
          <w:lang w:eastAsia="en-US"/>
        </w:rPr>
        <w:t>Lēmumu par Pakalpojumu apmaksas pārtraukšanu no Pašvaldības budžeta līdzekļiem Dienests pieņem, ja:</w:t>
      </w:r>
    </w:p>
    <w:p w14:paraId="3F97940C"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 xml:space="preserve">netiek veikts noteiktais </w:t>
      </w:r>
      <w:proofErr w:type="spellStart"/>
      <w:r>
        <w:rPr>
          <w:rFonts w:eastAsia="Calibri"/>
          <w:lang w:eastAsia="en-US"/>
        </w:rPr>
        <w:t>līdzmaksājums</w:t>
      </w:r>
      <w:proofErr w:type="spellEnd"/>
      <w:r>
        <w:rPr>
          <w:rFonts w:eastAsia="Calibri"/>
          <w:lang w:eastAsia="en-US"/>
        </w:rPr>
        <w:t>;</w:t>
      </w:r>
    </w:p>
    <w:p w14:paraId="35175F69"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 xml:space="preserve">persona pakalpojuma sniegšanas laikā ir noslēgusi </w:t>
      </w:r>
      <w:proofErr w:type="spellStart"/>
      <w:r>
        <w:rPr>
          <w:rFonts w:eastAsia="Calibri"/>
          <w:lang w:eastAsia="en-US"/>
        </w:rPr>
        <w:t>uzturlīgumu</w:t>
      </w:r>
      <w:proofErr w:type="spellEnd"/>
      <w:r>
        <w:rPr>
          <w:rFonts w:eastAsia="Calibri"/>
          <w:lang w:eastAsia="en-US"/>
        </w:rPr>
        <w:t>, kurā paredzēta personas aprūpe.</w:t>
      </w:r>
    </w:p>
    <w:p w14:paraId="5CB40AD2" w14:textId="77777777" w:rsidR="00244398" w:rsidRDefault="00244398" w:rsidP="00244398">
      <w:pPr>
        <w:numPr>
          <w:ilvl w:val="0"/>
          <w:numId w:val="3"/>
        </w:numPr>
        <w:tabs>
          <w:tab w:val="left" w:pos="0"/>
        </w:tabs>
        <w:spacing w:before="100" w:beforeAutospacing="1" w:after="100" w:afterAutospacing="1"/>
        <w:jc w:val="both"/>
        <w:rPr>
          <w:rFonts w:eastAsia="Calibri"/>
          <w:lang w:eastAsia="en-US"/>
        </w:rPr>
      </w:pPr>
      <w:r>
        <w:rPr>
          <w:rFonts w:eastAsia="Calibri"/>
          <w:lang w:eastAsia="en-US"/>
        </w:rPr>
        <w:t>Dienests pieņem lēmumu par  Pakalpojuma pārtraukšanu, ja persona:</w:t>
      </w:r>
    </w:p>
    <w:p w14:paraId="021005AA"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iesniedz  iesniegumu par atteikšanos no piešķirtā Pakalpojuma;</w:t>
      </w:r>
    </w:p>
    <w:p w14:paraId="3BB60966"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deklarē dzīvesvietu citas pašvaldības administratīvajā teritorijā;</w:t>
      </w:r>
    </w:p>
    <w:p w14:paraId="51936233"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pārkāpusi līguma par pakalpojuma nodrošināšanu nosacījumus.</w:t>
      </w:r>
    </w:p>
    <w:p w14:paraId="1E2B2EB3" w14:textId="77777777" w:rsidR="00244398" w:rsidRDefault="00244398" w:rsidP="00244398">
      <w:pPr>
        <w:numPr>
          <w:ilvl w:val="0"/>
          <w:numId w:val="3"/>
        </w:numPr>
        <w:tabs>
          <w:tab w:val="left" w:pos="0"/>
        </w:tabs>
        <w:spacing w:before="100" w:beforeAutospacing="1" w:after="100" w:afterAutospacing="1"/>
        <w:jc w:val="both"/>
        <w:rPr>
          <w:rFonts w:eastAsia="Calibri"/>
          <w:lang w:eastAsia="en-US"/>
        </w:rPr>
      </w:pPr>
      <w:r>
        <w:rPr>
          <w:rFonts w:eastAsia="Calibri"/>
          <w:lang w:eastAsia="en-US"/>
        </w:rPr>
        <w:t>Pakalpojumu persona var saņemt saskaņā ar noslēgto līgumu ar attiecīgo Pakalpojuma sniedzēju.</w:t>
      </w:r>
    </w:p>
    <w:p w14:paraId="79AB3947" w14:textId="77777777" w:rsidR="00244398" w:rsidRDefault="00244398" w:rsidP="00244398">
      <w:pPr>
        <w:numPr>
          <w:ilvl w:val="0"/>
          <w:numId w:val="3"/>
        </w:numPr>
        <w:tabs>
          <w:tab w:val="left" w:pos="0"/>
        </w:tabs>
        <w:jc w:val="both"/>
        <w:rPr>
          <w:b/>
          <w:bCs/>
          <w:sz w:val="22"/>
          <w:szCs w:val="22"/>
          <w:lang w:eastAsia="en-US"/>
        </w:rPr>
      </w:pPr>
      <w:r>
        <w:rPr>
          <w:rFonts w:eastAsia="Calibri"/>
          <w:lang w:eastAsia="en-US"/>
        </w:rPr>
        <w:t>Maksu par Pakalpojumu nosaka atbilstoši Dobeles novada domes apstiprinātajiem Pašvaldības iestāžu maksas pakalpojumu izcenojumiem.</w:t>
      </w:r>
    </w:p>
    <w:p w14:paraId="38C15819" w14:textId="77777777" w:rsidR="00244398" w:rsidRDefault="00244398" w:rsidP="00244398">
      <w:pPr>
        <w:tabs>
          <w:tab w:val="left" w:pos="426"/>
        </w:tabs>
        <w:ind w:right="-1"/>
        <w:contextualSpacing/>
        <w:jc w:val="both"/>
        <w:rPr>
          <w:b/>
          <w:bCs/>
          <w:sz w:val="22"/>
          <w:szCs w:val="22"/>
          <w:lang w:eastAsia="en-US"/>
        </w:rPr>
      </w:pPr>
    </w:p>
    <w:p w14:paraId="6C5D81EF" w14:textId="77777777" w:rsidR="00244398" w:rsidRDefault="00244398" w:rsidP="00244398">
      <w:pPr>
        <w:numPr>
          <w:ilvl w:val="0"/>
          <w:numId w:val="2"/>
        </w:numPr>
        <w:autoSpaceDE w:val="0"/>
        <w:autoSpaceDN w:val="0"/>
        <w:adjustRightInd w:val="0"/>
        <w:jc w:val="center"/>
        <w:rPr>
          <w:rFonts w:eastAsia="Calibri"/>
          <w:color w:val="000000"/>
          <w:lang w:eastAsia="en-US"/>
        </w:rPr>
      </w:pPr>
      <w:r>
        <w:rPr>
          <w:rFonts w:eastAsia="Calibri"/>
          <w:b/>
          <w:bCs/>
          <w:color w:val="000000"/>
          <w:sz w:val="22"/>
          <w:szCs w:val="22"/>
          <w:lang w:eastAsia="en-US"/>
        </w:rPr>
        <w:t xml:space="preserve"> </w:t>
      </w:r>
      <w:r>
        <w:rPr>
          <w:rFonts w:eastAsia="Calibri"/>
          <w:b/>
          <w:bCs/>
          <w:color w:val="000000"/>
          <w:lang w:eastAsia="en-US"/>
        </w:rPr>
        <w:t xml:space="preserve">Dienas aprūpes centra pakalpojums  </w:t>
      </w:r>
    </w:p>
    <w:p w14:paraId="5A4E9945" w14:textId="77777777" w:rsidR="00244398" w:rsidRDefault="00244398" w:rsidP="00244398">
      <w:pPr>
        <w:numPr>
          <w:ilvl w:val="0"/>
          <w:numId w:val="3"/>
        </w:numPr>
        <w:tabs>
          <w:tab w:val="left" w:pos="0"/>
        </w:tabs>
        <w:spacing w:before="100" w:beforeAutospacing="1" w:after="100" w:afterAutospacing="1"/>
        <w:jc w:val="both"/>
        <w:rPr>
          <w:rFonts w:eastAsia="Calibri"/>
          <w:lang w:eastAsia="en-US"/>
        </w:rPr>
      </w:pPr>
      <w:r>
        <w:rPr>
          <w:rFonts w:eastAsia="Calibri"/>
          <w:lang w:eastAsia="en-US"/>
        </w:rPr>
        <w:t xml:space="preserve">Dienas centra pakalpojums tiek sniegts personām ar funkcionāliem traucējumiem, bērniem no trūcīgām ģimenēm un ģimenēm, kurās ir bērna attīstībai nelabvēlīgi apstākļi, kā arī personu grupām, kurām ir izteiktas socializācijas grūtības, lai veicinātu personu iekļaušanos sabiedrībā, jaunu sociālo kontaktu veidošanu, personīgo resursu apzināšanos, sociālo prasmju attīstīšanu, nodrošinot personu izglītošanu, kvalitatīva brīvā laika pavadīšanas iespējas, </w:t>
      </w:r>
      <w:proofErr w:type="spellStart"/>
      <w:r>
        <w:rPr>
          <w:rFonts w:eastAsia="Calibri"/>
          <w:lang w:eastAsia="en-US"/>
        </w:rPr>
        <w:t>psihosociālo</w:t>
      </w:r>
      <w:proofErr w:type="spellEnd"/>
      <w:r>
        <w:rPr>
          <w:rFonts w:eastAsia="Calibri"/>
          <w:lang w:eastAsia="en-US"/>
        </w:rPr>
        <w:t xml:space="preserve"> atbalstu. </w:t>
      </w:r>
    </w:p>
    <w:p w14:paraId="145AD831" w14:textId="77777777" w:rsidR="00244398" w:rsidRDefault="00244398" w:rsidP="00244398">
      <w:pPr>
        <w:numPr>
          <w:ilvl w:val="0"/>
          <w:numId w:val="3"/>
        </w:numPr>
        <w:tabs>
          <w:tab w:val="left" w:pos="0"/>
        </w:tabs>
        <w:spacing w:before="100" w:beforeAutospacing="1" w:after="100" w:afterAutospacing="1"/>
        <w:jc w:val="both"/>
        <w:rPr>
          <w:rFonts w:eastAsia="Calibri"/>
          <w:color w:val="000000"/>
          <w:sz w:val="23"/>
          <w:szCs w:val="23"/>
        </w:rPr>
      </w:pPr>
      <w:r>
        <w:rPr>
          <w:color w:val="000000"/>
        </w:rPr>
        <w:t>Pakalpojuma pieprasīšanai persona vai tās likumiskais pārstāvis Dienestā iesniedz:</w:t>
      </w:r>
    </w:p>
    <w:p w14:paraId="7C248765"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iesniegumu;</w:t>
      </w:r>
    </w:p>
    <w:p w14:paraId="206B255B"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ģimenes ārsta izziņu par personas veselības stāvokli un par normatīvajos aktos noteikto medicīnisko kontrindikāciju neesamību;</w:t>
      </w:r>
    </w:p>
    <w:p w14:paraId="4984CAAE"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color w:val="000000"/>
          <w:sz w:val="23"/>
          <w:szCs w:val="23"/>
        </w:rPr>
      </w:pPr>
      <w:r>
        <w:rPr>
          <w:rFonts w:eastAsia="Calibri"/>
          <w:lang w:eastAsia="en-US"/>
        </w:rPr>
        <w:t>psihiatra atzinumu normatīvajos aktos noteiktajā kārtībā par speciālo (psihiatrisko) kontrindikāciju neesamību</w:t>
      </w:r>
      <w:r>
        <w:rPr>
          <w:rFonts w:eastAsia="Calibri"/>
          <w:color w:val="000000"/>
          <w:lang w:eastAsia="en-US"/>
        </w:rPr>
        <w:t>.</w:t>
      </w:r>
    </w:p>
    <w:p w14:paraId="06605F03" w14:textId="77777777" w:rsidR="00244398" w:rsidRDefault="00244398" w:rsidP="00244398">
      <w:pPr>
        <w:numPr>
          <w:ilvl w:val="0"/>
          <w:numId w:val="3"/>
        </w:numPr>
        <w:tabs>
          <w:tab w:val="left" w:pos="0"/>
        </w:tabs>
        <w:spacing w:before="100" w:beforeAutospacing="1" w:after="100" w:afterAutospacing="1"/>
        <w:jc w:val="both"/>
        <w:rPr>
          <w:rFonts w:eastAsia="Calibri"/>
          <w:color w:val="000000"/>
          <w:sz w:val="23"/>
          <w:szCs w:val="23"/>
        </w:rPr>
      </w:pPr>
      <w:r>
        <w:rPr>
          <w:rFonts w:eastAsia="Calibri"/>
          <w:lang w:eastAsia="en-US"/>
        </w:rPr>
        <w:lastRenderedPageBreak/>
        <w:t xml:space="preserve">Maksu par pakalpojumu nosaka atbilstoši Dobeles novada domes apstiprinātajiem pašvaldības iestāžu maksas pakalpojumu izcenojumiem. </w:t>
      </w:r>
      <w:r>
        <w:t xml:space="preserve"> </w:t>
      </w:r>
    </w:p>
    <w:p w14:paraId="3A29BBD9" w14:textId="77777777" w:rsidR="00244398" w:rsidRDefault="00244398" w:rsidP="00244398">
      <w:pPr>
        <w:numPr>
          <w:ilvl w:val="0"/>
          <w:numId w:val="2"/>
        </w:numPr>
        <w:autoSpaceDE w:val="0"/>
        <w:autoSpaceDN w:val="0"/>
        <w:adjustRightInd w:val="0"/>
        <w:spacing w:before="100" w:beforeAutospacing="1" w:after="100" w:afterAutospacing="1"/>
        <w:jc w:val="center"/>
        <w:rPr>
          <w:rFonts w:eastAsia="Calibri"/>
          <w:b/>
          <w:bCs/>
          <w:color w:val="000000"/>
          <w:sz w:val="22"/>
          <w:szCs w:val="22"/>
        </w:rPr>
      </w:pPr>
      <w:r>
        <w:rPr>
          <w:rFonts w:eastAsia="Calibri"/>
          <w:b/>
          <w:bCs/>
          <w:color w:val="000000"/>
          <w:lang w:eastAsia="en-US"/>
        </w:rPr>
        <w:t>Dienas centra pakalpojums</w:t>
      </w:r>
    </w:p>
    <w:p w14:paraId="6E1851CA" w14:textId="77777777" w:rsidR="00244398" w:rsidRDefault="00244398" w:rsidP="00244398">
      <w:pPr>
        <w:numPr>
          <w:ilvl w:val="0"/>
          <w:numId w:val="3"/>
        </w:numPr>
        <w:tabs>
          <w:tab w:val="left" w:pos="0"/>
        </w:tabs>
        <w:spacing w:before="100" w:beforeAutospacing="1" w:after="100" w:afterAutospacing="1"/>
        <w:jc w:val="both"/>
        <w:rPr>
          <w:rFonts w:eastAsia="Calibri"/>
          <w:color w:val="000000"/>
        </w:rPr>
      </w:pPr>
      <w:r>
        <w:rPr>
          <w:rFonts w:eastAsia="Calibri"/>
          <w:color w:val="000000"/>
        </w:rPr>
        <w:t xml:space="preserve">Dienas centra pakalpojums tiek sniegts, lai veicinātu personu iekļaušanos sabiedrībā, jaunu sociālo kontaktu veidošanu, personīgo resursu apzināšanos, sociālo prasmju attīstīšanu, nodrošinot personu izglītošanu, kvalitatīva brīvā laika pavadīšanas iespējas, </w:t>
      </w:r>
      <w:proofErr w:type="spellStart"/>
      <w:r>
        <w:rPr>
          <w:rFonts w:eastAsia="Calibri"/>
          <w:color w:val="000000"/>
        </w:rPr>
        <w:t>psihosociālo</w:t>
      </w:r>
      <w:proofErr w:type="spellEnd"/>
      <w:r>
        <w:rPr>
          <w:rFonts w:eastAsia="Calibri"/>
          <w:color w:val="000000"/>
        </w:rPr>
        <w:t xml:space="preserve"> atbalstu. </w:t>
      </w:r>
    </w:p>
    <w:p w14:paraId="3606AA0B" w14:textId="77777777" w:rsidR="00244398" w:rsidRDefault="00244398" w:rsidP="00244398">
      <w:pPr>
        <w:numPr>
          <w:ilvl w:val="0"/>
          <w:numId w:val="3"/>
        </w:numPr>
        <w:tabs>
          <w:tab w:val="left" w:pos="0"/>
        </w:tabs>
        <w:spacing w:before="100" w:beforeAutospacing="1" w:after="100" w:afterAutospacing="1"/>
        <w:jc w:val="both"/>
        <w:rPr>
          <w:rFonts w:eastAsia="Calibri"/>
          <w:color w:val="000000"/>
        </w:rPr>
      </w:pPr>
      <w:r>
        <w:rPr>
          <w:rFonts w:eastAsia="Calibri"/>
          <w:color w:val="000000"/>
        </w:rPr>
        <w:t>Dienas centra pakalpojums ietver:</w:t>
      </w:r>
    </w:p>
    <w:p w14:paraId="38B644FC"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 xml:space="preserve">darbošanās interešu grupās; </w:t>
      </w:r>
    </w:p>
    <w:p w14:paraId="43813AFC"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 xml:space="preserve">izglītojošas lekcijas; </w:t>
      </w:r>
    </w:p>
    <w:p w14:paraId="4FC09B4E"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 xml:space="preserve">sociālā darbinieka pakalpojumi; </w:t>
      </w:r>
    </w:p>
    <w:p w14:paraId="2B12DD4C"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sociālo prasmju attīstīšana;</w:t>
      </w:r>
    </w:p>
    <w:p w14:paraId="0DC07DE9"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radošas aktivitātes;</w:t>
      </w:r>
    </w:p>
    <w:p w14:paraId="2CAB0A32"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pašaprūpes prasmju veicināšana.</w:t>
      </w:r>
    </w:p>
    <w:p w14:paraId="38B2DCA2" w14:textId="77777777" w:rsidR="00244398" w:rsidRDefault="00244398" w:rsidP="00244398">
      <w:pPr>
        <w:numPr>
          <w:ilvl w:val="0"/>
          <w:numId w:val="3"/>
        </w:numPr>
        <w:tabs>
          <w:tab w:val="left" w:pos="0"/>
        </w:tabs>
        <w:spacing w:before="100" w:beforeAutospacing="1" w:after="100" w:afterAutospacing="1"/>
        <w:jc w:val="both"/>
        <w:rPr>
          <w:rFonts w:eastAsia="Calibri"/>
          <w:color w:val="000000"/>
        </w:rPr>
      </w:pPr>
      <w:r>
        <w:rPr>
          <w:rFonts w:eastAsia="Calibri"/>
          <w:color w:val="000000"/>
        </w:rPr>
        <w:t>Pakalpojums tiek finansēts no Pašvaldības budžeta līdzekļiem.</w:t>
      </w:r>
    </w:p>
    <w:p w14:paraId="40C6FCBB" w14:textId="77777777" w:rsidR="00244398" w:rsidRDefault="00244398" w:rsidP="00244398">
      <w:pPr>
        <w:numPr>
          <w:ilvl w:val="0"/>
          <w:numId w:val="2"/>
        </w:numPr>
        <w:autoSpaceDE w:val="0"/>
        <w:autoSpaceDN w:val="0"/>
        <w:adjustRightInd w:val="0"/>
        <w:spacing w:before="100" w:beforeAutospacing="1" w:after="100" w:afterAutospacing="1"/>
        <w:jc w:val="center"/>
        <w:rPr>
          <w:rFonts w:eastAsia="Calibri"/>
          <w:b/>
          <w:bCs/>
          <w:color w:val="000000"/>
          <w:sz w:val="22"/>
          <w:szCs w:val="22"/>
        </w:rPr>
      </w:pPr>
      <w:r>
        <w:rPr>
          <w:rFonts w:eastAsia="Calibri"/>
          <w:b/>
          <w:bCs/>
          <w:color w:val="000000"/>
          <w:lang w:eastAsia="en-US"/>
        </w:rPr>
        <w:t>Grupu dzīvokļa pakalpojums</w:t>
      </w:r>
    </w:p>
    <w:p w14:paraId="2CDA6F85" w14:textId="77777777" w:rsidR="00244398" w:rsidRDefault="00244398" w:rsidP="00244398">
      <w:pPr>
        <w:numPr>
          <w:ilvl w:val="0"/>
          <w:numId w:val="3"/>
        </w:numPr>
        <w:tabs>
          <w:tab w:val="left" w:pos="0"/>
        </w:tabs>
        <w:spacing w:before="100" w:beforeAutospacing="1" w:after="100" w:afterAutospacing="1"/>
        <w:jc w:val="both"/>
        <w:rPr>
          <w:rFonts w:eastAsia="Calibri"/>
          <w:b/>
          <w:bCs/>
          <w:color w:val="000000"/>
          <w:lang w:eastAsia="en-US"/>
        </w:rPr>
      </w:pPr>
      <w:r>
        <w:rPr>
          <w:color w:val="000000"/>
        </w:rPr>
        <w:t>Grupu dzīvokļa pakalpojums nodrošina mājokli un individuālu atbalstu sociālo problēmu risināšanā pilngadīgai personai ar garīga rakstura traucējumiem, kurai ir objektīvas grūtības dzīvot patstāvīgi.</w:t>
      </w:r>
    </w:p>
    <w:p w14:paraId="52F51622" w14:textId="77777777" w:rsidR="00244398" w:rsidRDefault="00244398" w:rsidP="00244398">
      <w:pPr>
        <w:numPr>
          <w:ilvl w:val="0"/>
          <w:numId w:val="3"/>
        </w:numPr>
        <w:tabs>
          <w:tab w:val="left" w:pos="0"/>
        </w:tabs>
        <w:spacing w:before="100" w:beforeAutospacing="1" w:after="100" w:afterAutospacing="1"/>
        <w:jc w:val="both"/>
        <w:rPr>
          <w:rFonts w:eastAsia="Calibri"/>
          <w:b/>
          <w:bCs/>
          <w:color w:val="000000"/>
          <w:lang w:eastAsia="en-US"/>
        </w:rPr>
      </w:pPr>
      <w:r>
        <w:rPr>
          <w:rFonts w:eastAsia="Calibri"/>
          <w:color w:val="000000"/>
          <w:sz w:val="23"/>
          <w:szCs w:val="23"/>
        </w:rPr>
        <w:t>Tiesības</w:t>
      </w:r>
      <w:r>
        <w:rPr>
          <w:rFonts w:eastAsia="Calibri"/>
          <w:color w:val="000000"/>
        </w:rPr>
        <w:t xml:space="preserve"> saņemt grupu dzīvokļa pakalpojumu ir:</w:t>
      </w:r>
    </w:p>
    <w:p w14:paraId="1F5F07DF"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personām ar garīga rakstura traucējumiem, kuru vajadzībām atbilstošākais ir grupu dzīvokļa pakalpojums;</w:t>
      </w:r>
    </w:p>
    <w:p w14:paraId="1BBDB09C"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b/>
          <w:bCs/>
          <w:color w:val="000000"/>
          <w:lang w:eastAsia="en-US"/>
        </w:rPr>
      </w:pPr>
      <w:r>
        <w:rPr>
          <w:rFonts w:eastAsia="Calibri"/>
          <w:lang w:eastAsia="en-US"/>
        </w:rPr>
        <w:t>citām pilngadīgām personām darbspējīgā vecumā ar garīga rakstura traucējumiem, kuras vēlas dzīvot patstāvīgi un/vai kurām ģimenes locekļi vecuma, veselības stāvokļa vai nodarbinātības</w:t>
      </w:r>
      <w:r>
        <w:rPr>
          <w:rFonts w:eastAsia="Calibri"/>
          <w:color w:val="000000"/>
        </w:rPr>
        <w:t xml:space="preserve"> dēļ nevar nodrošināt nepieciešamo aprūpi un/vai sadzīves un sociālo prasmju attīstīšanu personas patstāvīgas dzīves uzsākšanai.</w:t>
      </w:r>
    </w:p>
    <w:p w14:paraId="572D05CC" w14:textId="77777777" w:rsidR="00244398" w:rsidRDefault="00244398" w:rsidP="00244398">
      <w:pPr>
        <w:numPr>
          <w:ilvl w:val="0"/>
          <w:numId w:val="3"/>
        </w:numPr>
        <w:tabs>
          <w:tab w:val="left" w:pos="0"/>
        </w:tabs>
        <w:spacing w:before="100" w:beforeAutospacing="1" w:after="100" w:afterAutospacing="1"/>
        <w:jc w:val="both"/>
        <w:rPr>
          <w:rFonts w:eastAsia="Calibri"/>
          <w:b/>
          <w:bCs/>
          <w:color w:val="000000"/>
          <w:lang w:eastAsia="en-US"/>
        </w:rPr>
      </w:pPr>
      <w:r>
        <w:rPr>
          <w:color w:val="000000"/>
        </w:rPr>
        <w:t>Pakalpojuma pieprasīšanai persona vai tās likumiskais pārstāvis Dienestā iesniedz:</w:t>
      </w:r>
    </w:p>
    <w:p w14:paraId="754434A1"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iesniegumu;</w:t>
      </w:r>
    </w:p>
    <w:p w14:paraId="54A3F64E"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ģimenes ārsta izziņu par personas veselības stāvokli un par normatīvajos aktos noteikto medicīnisko kontrindikāciju neesamību;</w:t>
      </w:r>
    </w:p>
    <w:p w14:paraId="312CE4E1"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color w:val="000000"/>
          <w:lang w:eastAsia="en-US"/>
        </w:rPr>
      </w:pPr>
      <w:r>
        <w:rPr>
          <w:rFonts w:eastAsia="Calibri"/>
          <w:lang w:eastAsia="en-US"/>
        </w:rPr>
        <w:t>psihiatra atzinumu normatīvajos aktos noteiktajā kārtībā par speciālo (psihiatrisko) kontrindikāciju neesamību</w:t>
      </w:r>
      <w:r>
        <w:rPr>
          <w:rFonts w:eastAsia="Calibri"/>
          <w:color w:val="000000"/>
          <w:lang w:eastAsia="en-US"/>
        </w:rPr>
        <w:t>.</w:t>
      </w:r>
    </w:p>
    <w:p w14:paraId="22555DB6" w14:textId="77777777" w:rsidR="00244398" w:rsidRDefault="00244398" w:rsidP="00244398">
      <w:pPr>
        <w:numPr>
          <w:ilvl w:val="0"/>
          <w:numId w:val="3"/>
        </w:numPr>
        <w:tabs>
          <w:tab w:val="left" w:pos="0"/>
        </w:tabs>
        <w:spacing w:before="100" w:beforeAutospacing="1" w:after="100" w:afterAutospacing="1"/>
        <w:jc w:val="both"/>
        <w:rPr>
          <w:rFonts w:eastAsia="Calibri"/>
          <w:color w:val="000000"/>
          <w:sz w:val="23"/>
          <w:szCs w:val="23"/>
        </w:rPr>
      </w:pPr>
      <w:bookmarkStart w:id="11" w:name="_Hlk93391459"/>
      <w:r>
        <w:rPr>
          <w:rFonts w:eastAsia="Calibri"/>
          <w:color w:val="000000"/>
          <w:sz w:val="23"/>
          <w:szCs w:val="23"/>
        </w:rPr>
        <w:t>Pakalpojumu var saņemt saskaņā ar noslēgto līgumu starp Dienestu un personu vai tās likumisko pārstāvi par grupu dzīvokļa pakalpojuma nodrošināšanu</w:t>
      </w:r>
      <w:bookmarkEnd w:id="11"/>
      <w:r>
        <w:rPr>
          <w:rFonts w:eastAsia="Calibri"/>
          <w:color w:val="000000"/>
          <w:sz w:val="23"/>
          <w:szCs w:val="23"/>
        </w:rPr>
        <w:t>.</w:t>
      </w:r>
    </w:p>
    <w:p w14:paraId="3FF8DE04" w14:textId="77777777" w:rsidR="00244398" w:rsidRDefault="00244398" w:rsidP="00244398">
      <w:pPr>
        <w:numPr>
          <w:ilvl w:val="0"/>
          <w:numId w:val="3"/>
        </w:numPr>
        <w:tabs>
          <w:tab w:val="left" w:pos="0"/>
        </w:tabs>
        <w:spacing w:before="100" w:beforeAutospacing="1" w:after="100" w:afterAutospacing="1"/>
        <w:jc w:val="both"/>
        <w:rPr>
          <w:rFonts w:eastAsia="Calibri"/>
          <w:color w:val="000000"/>
          <w:sz w:val="23"/>
          <w:szCs w:val="23"/>
        </w:rPr>
      </w:pPr>
      <w:r>
        <w:rPr>
          <w:rFonts w:eastAsia="Calibri"/>
          <w:color w:val="000000"/>
          <w:sz w:val="23"/>
          <w:szCs w:val="23"/>
        </w:rPr>
        <w:t>Maksu par pakalpojumu nosaka atbilstoši Dobeles novada domes apstiprinātajiem pašvaldības iestāžu maksas pakalpojumu izcenojumiem.</w:t>
      </w:r>
    </w:p>
    <w:p w14:paraId="496A238F" w14:textId="77777777" w:rsidR="00244398" w:rsidRDefault="00244398" w:rsidP="00244398">
      <w:pPr>
        <w:numPr>
          <w:ilvl w:val="0"/>
          <w:numId w:val="3"/>
        </w:numPr>
        <w:tabs>
          <w:tab w:val="left" w:pos="0"/>
        </w:tabs>
        <w:spacing w:before="100" w:beforeAutospacing="1" w:after="100" w:afterAutospacing="1"/>
        <w:jc w:val="both"/>
        <w:rPr>
          <w:rFonts w:eastAsia="Calibri"/>
          <w:color w:val="000000"/>
        </w:rPr>
      </w:pPr>
      <w:r>
        <w:rPr>
          <w:rFonts w:eastAsia="Calibri"/>
          <w:color w:val="000000"/>
        </w:rPr>
        <w:t>Pakalpojums tiek finansēts no Pašvaldības budžeta līdzekļiem.</w:t>
      </w:r>
    </w:p>
    <w:p w14:paraId="07E2F234" w14:textId="77777777" w:rsidR="00244398" w:rsidRDefault="00244398" w:rsidP="00244398">
      <w:pPr>
        <w:numPr>
          <w:ilvl w:val="0"/>
          <w:numId w:val="2"/>
        </w:numPr>
        <w:tabs>
          <w:tab w:val="left" w:pos="851"/>
        </w:tabs>
        <w:spacing w:before="100" w:beforeAutospacing="1" w:after="100" w:afterAutospacing="1"/>
        <w:ind w:right="-1"/>
        <w:jc w:val="center"/>
        <w:rPr>
          <w:b/>
          <w:bCs/>
          <w:lang w:eastAsia="en-US"/>
        </w:rPr>
      </w:pPr>
      <w:r>
        <w:rPr>
          <w:b/>
          <w:bCs/>
          <w:lang w:eastAsia="en-US"/>
        </w:rPr>
        <w:t>Pansijas pakalpojums</w:t>
      </w:r>
    </w:p>
    <w:p w14:paraId="287272C8" w14:textId="77777777" w:rsidR="00244398" w:rsidRDefault="00244398" w:rsidP="00244398">
      <w:pPr>
        <w:numPr>
          <w:ilvl w:val="0"/>
          <w:numId w:val="3"/>
        </w:numPr>
        <w:tabs>
          <w:tab w:val="left" w:pos="0"/>
        </w:tabs>
        <w:spacing w:before="100" w:beforeAutospacing="1" w:after="100" w:afterAutospacing="1"/>
        <w:jc w:val="both"/>
        <w:rPr>
          <w:rFonts w:eastAsia="Calibri"/>
          <w:color w:val="000000"/>
          <w:sz w:val="23"/>
          <w:szCs w:val="23"/>
        </w:rPr>
      </w:pPr>
      <w:r>
        <w:rPr>
          <w:rFonts w:eastAsia="Calibri"/>
          <w:color w:val="000000"/>
          <w:sz w:val="23"/>
          <w:szCs w:val="23"/>
        </w:rPr>
        <w:t xml:space="preserve">Pansijas pakalpojums tiek sniegts  pensijas vecuma personām vai pilngadīgām personām ar funkcionāliem traucējumiem, lai  nodrošinātu mājokli, uzraudzību, atbalstu pašaprūpē un, ja nepieciešams, sociālo problēmu risināšanā. </w:t>
      </w:r>
    </w:p>
    <w:p w14:paraId="49AA3DD8" w14:textId="77777777" w:rsidR="00244398" w:rsidRDefault="00244398" w:rsidP="00244398">
      <w:pPr>
        <w:numPr>
          <w:ilvl w:val="0"/>
          <w:numId w:val="3"/>
        </w:numPr>
        <w:tabs>
          <w:tab w:val="left" w:pos="0"/>
        </w:tabs>
        <w:spacing w:before="100" w:beforeAutospacing="1" w:after="100" w:afterAutospacing="1"/>
        <w:jc w:val="both"/>
        <w:rPr>
          <w:rFonts w:eastAsia="Calibri"/>
          <w:color w:val="000000"/>
          <w:sz w:val="23"/>
          <w:szCs w:val="23"/>
        </w:rPr>
      </w:pPr>
      <w:r>
        <w:rPr>
          <w:rFonts w:eastAsia="Calibri"/>
          <w:color w:val="000000"/>
          <w:sz w:val="23"/>
          <w:szCs w:val="23"/>
        </w:rPr>
        <w:t>Pakalpojuma pieprasīšanai persona vai tās likumiskais pārstāvis Dienestā iesniedz:</w:t>
      </w:r>
    </w:p>
    <w:p w14:paraId="2313637C"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color w:val="000000"/>
          <w:sz w:val="23"/>
          <w:szCs w:val="23"/>
        </w:rPr>
      </w:pPr>
      <w:r>
        <w:rPr>
          <w:rFonts w:eastAsia="Calibri"/>
          <w:color w:val="000000"/>
          <w:sz w:val="23"/>
          <w:szCs w:val="23"/>
        </w:rPr>
        <w:t>iesniegumu;</w:t>
      </w:r>
    </w:p>
    <w:p w14:paraId="39DC419F"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lastRenderedPageBreak/>
        <w:t>ģimenes ārsta izziņu par personas veselības stāvokli un par normatīvajos aktos noteikto medicīnisko kontrindikāciju neesamību;</w:t>
      </w:r>
    </w:p>
    <w:p w14:paraId="51CE45BB"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color w:val="000000"/>
          <w:lang w:eastAsia="en-US"/>
        </w:rPr>
      </w:pPr>
      <w:r>
        <w:rPr>
          <w:rFonts w:eastAsia="Calibri"/>
          <w:lang w:eastAsia="en-US"/>
        </w:rPr>
        <w:t>psihiatra atzinumu normatīvajos aktos noteiktajā kārtībā par speciālo (psihiatrisko) kontrindikāciju neesamību</w:t>
      </w:r>
      <w:r>
        <w:rPr>
          <w:rFonts w:eastAsia="Calibri"/>
          <w:color w:val="000000"/>
          <w:lang w:eastAsia="en-US"/>
        </w:rPr>
        <w:t>.</w:t>
      </w:r>
    </w:p>
    <w:p w14:paraId="7155F005" w14:textId="77777777" w:rsidR="00244398" w:rsidRDefault="00244398" w:rsidP="00244398">
      <w:pPr>
        <w:numPr>
          <w:ilvl w:val="0"/>
          <w:numId w:val="3"/>
        </w:numPr>
        <w:tabs>
          <w:tab w:val="left" w:pos="0"/>
        </w:tabs>
        <w:spacing w:before="100" w:beforeAutospacing="1" w:after="100" w:afterAutospacing="1"/>
        <w:jc w:val="both"/>
        <w:rPr>
          <w:rFonts w:eastAsia="Calibri"/>
          <w:color w:val="000000"/>
          <w:sz w:val="23"/>
          <w:szCs w:val="23"/>
        </w:rPr>
      </w:pPr>
      <w:r>
        <w:rPr>
          <w:rFonts w:eastAsia="Calibri"/>
          <w:color w:val="000000"/>
          <w:sz w:val="23"/>
          <w:szCs w:val="23"/>
        </w:rPr>
        <w:t>Pakalpojumu var saņemt saskaņā ar noslēgto līgumu starp Dienestu un personu vai tās likumisko pārstāvi par pansijas pakalpojuma nodrošināšanu.</w:t>
      </w:r>
    </w:p>
    <w:p w14:paraId="08E5EEE6" w14:textId="77777777" w:rsidR="00244398" w:rsidRDefault="00244398" w:rsidP="00244398">
      <w:pPr>
        <w:numPr>
          <w:ilvl w:val="0"/>
          <w:numId w:val="3"/>
        </w:numPr>
        <w:tabs>
          <w:tab w:val="left" w:pos="0"/>
        </w:tabs>
        <w:spacing w:before="100" w:beforeAutospacing="1" w:after="100" w:afterAutospacing="1"/>
        <w:jc w:val="both"/>
        <w:rPr>
          <w:rFonts w:eastAsia="Calibri"/>
          <w:color w:val="000000"/>
          <w:sz w:val="23"/>
          <w:szCs w:val="23"/>
        </w:rPr>
      </w:pPr>
      <w:r>
        <w:rPr>
          <w:rFonts w:eastAsia="Calibri"/>
          <w:color w:val="000000"/>
          <w:sz w:val="23"/>
          <w:szCs w:val="23"/>
        </w:rPr>
        <w:t>Pakalpojuma saņēmējs par Pakalpojumu maksā saskaņā ar noslēgto līgumu.</w:t>
      </w:r>
    </w:p>
    <w:p w14:paraId="780AA36D" w14:textId="77777777" w:rsidR="00244398" w:rsidRDefault="00244398" w:rsidP="00244398">
      <w:pPr>
        <w:numPr>
          <w:ilvl w:val="0"/>
          <w:numId w:val="3"/>
        </w:numPr>
        <w:tabs>
          <w:tab w:val="left" w:pos="0"/>
        </w:tabs>
        <w:spacing w:before="100" w:beforeAutospacing="1" w:after="100" w:afterAutospacing="1"/>
        <w:jc w:val="both"/>
        <w:rPr>
          <w:rFonts w:eastAsia="Calibri"/>
          <w:color w:val="000000"/>
          <w:sz w:val="23"/>
          <w:szCs w:val="23"/>
        </w:rPr>
      </w:pPr>
      <w:r>
        <w:rPr>
          <w:rFonts w:eastAsia="Calibri"/>
          <w:color w:val="000000"/>
          <w:sz w:val="23"/>
          <w:szCs w:val="23"/>
        </w:rPr>
        <w:t>Pakalpojuma sniedzējs ne retāk kā vienu reizi gadā  novērtē pakalpojuma atbilstību klienta vajadzībām un informē Dienestu par nepieciešamību piešķirt klienta faktiskajām vajadzībām atbilstošu sociālo pakalpojumu.</w:t>
      </w:r>
    </w:p>
    <w:p w14:paraId="4B2C7D70" w14:textId="77777777" w:rsidR="00244398" w:rsidRDefault="00244398" w:rsidP="00244398">
      <w:pPr>
        <w:numPr>
          <w:ilvl w:val="0"/>
          <w:numId w:val="2"/>
        </w:numPr>
        <w:tabs>
          <w:tab w:val="left" w:pos="851"/>
        </w:tabs>
        <w:spacing w:before="100" w:beforeAutospacing="1" w:after="100" w:afterAutospacing="1"/>
        <w:ind w:right="-1"/>
        <w:jc w:val="center"/>
        <w:rPr>
          <w:b/>
          <w:bCs/>
          <w:lang w:eastAsia="en-US"/>
        </w:rPr>
      </w:pPr>
      <w:r>
        <w:rPr>
          <w:b/>
        </w:rPr>
        <w:t>Ilgstošas sociālās aprūpes un sociālās rehabilitācijas pakalpojums institūcijā bērniem</w:t>
      </w:r>
    </w:p>
    <w:p w14:paraId="04D520CF" w14:textId="77777777" w:rsidR="00244398" w:rsidRDefault="00244398" w:rsidP="00244398">
      <w:pPr>
        <w:numPr>
          <w:ilvl w:val="0"/>
          <w:numId w:val="3"/>
        </w:numPr>
        <w:tabs>
          <w:tab w:val="left" w:pos="0"/>
        </w:tabs>
        <w:spacing w:before="100" w:beforeAutospacing="1" w:after="100" w:afterAutospacing="1"/>
        <w:jc w:val="both"/>
        <w:rPr>
          <w:rFonts w:eastAsia="Calibri"/>
          <w:color w:val="000000"/>
          <w:sz w:val="23"/>
          <w:szCs w:val="23"/>
        </w:rPr>
      </w:pPr>
      <w:r>
        <w:rPr>
          <w:rFonts w:eastAsia="Calibri"/>
          <w:color w:val="000000"/>
          <w:sz w:val="23"/>
          <w:szCs w:val="23"/>
        </w:rPr>
        <w:t>Ilgstoša sociālā aprūpe un sociālā rehabilitācija institūcijā bērniem ir pakalpojums, kas nodrošina  pilnu aprūpi un sociālo rehabilitāciju, ja nav iespējama aprūpe un audzināšana audžuģimenē vai pie aizbildņa, ja bērni nesaņem valsts finansētus ilgstošas sociālās aprūpes un sociālās rehabilitācijas institūciju pakalpojumus.</w:t>
      </w:r>
    </w:p>
    <w:p w14:paraId="7F5866FC" w14:textId="77777777" w:rsidR="00244398" w:rsidRDefault="00244398" w:rsidP="00244398">
      <w:pPr>
        <w:numPr>
          <w:ilvl w:val="0"/>
          <w:numId w:val="3"/>
        </w:numPr>
        <w:tabs>
          <w:tab w:val="left" w:pos="0"/>
        </w:tabs>
        <w:spacing w:before="100" w:beforeAutospacing="1" w:after="100" w:afterAutospacing="1"/>
        <w:jc w:val="both"/>
        <w:rPr>
          <w:rFonts w:eastAsia="Calibri"/>
          <w:color w:val="000000"/>
          <w:sz w:val="23"/>
          <w:szCs w:val="23"/>
        </w:rPr>
      </w:pPr>
      <w:r>
        <w:rPr>
          <w:rFonts w:eastAsia="Calibri"/>
          <w:color w:val="000000"/>
          <w:sz w:val="23"/>
          <w:szCs w:val="23"/>
        </w:rPr>
        <w:t>Pakalpojums tiek piešķirts pamatojoties uz bāriņtiesas lēmumu.</w:t>
      </w:r>
    </w:p>
    <w:p w14:paraId="7D73BDD1" w14:textId="77777777" w:rsidR="00244398" w:rsidRDefault="00244398" w:rsidP="00244398">
      <w:pPr>
        <w:numPr>
          <w:ilvl w:val="0"/>
          <w:numId w:val="3"/>
        </w:numPr>
        <w:tabs>
          <w:tab w:val="left" w:pos="0"/>
        </w:tabs>
        <w:spacing w:before="100" w:beforeAutospacing="1" w:after="100" w:afterAutospacing="1"/>
        <w:jc w:val="both"/>
        <w:rPr>
          <w:rFonts w:eastAsia="Calibri"/>
          <w:color w:val="000000"/>
          <w:sz w:val="23"/>
          <w:szCs w:val="23"/>
        </w:rPr>
      </w:pPr>
      <w:r>
        <w:rPr>
          <w:rFonts w:eastAsia="Calibri"/>
          <w:color w:val="000000"/>
          <w:sz w:val="23"/>
          <w:szCs w:val="23"/>
        </w:rPr>
        <w:t>Pakalpojums tiek finansēts no Pašvaldības budžeta līdzekļiem.</w:t>
      </w:r>
    </w:p>
    <w:p w14:paraId="5C45E6E5" w14:textId="77777777" w:rsidR="00244398" w:rsidRDefault="00244398" w:rsidP="00244398">
      <w:pPr>
        <w:numPr>
          <w:ilvl w:val="0"/>
          <w:numId w:val="2"/>
        </w:numPr>
        <w:autoSpaceDE w:val="0"/>
        <w:autoSpaceDN w:val="0"/>
        <w:adjustRightInd w:val="0"/>
        <w:jc w:val="center"/>
        <w:rPr>
          <w:rFonts w:eastAsia="Calibri"/>
          <w:b/>
          <w:bCs/>
          <w:color w:val="000000"/>
          <w:lang w:eastAsia="en-US"/>
        </w:rPr>
      </w:pPr>
      <w:r>
        <w:rPr>
          <w:b/>
          <w:color w:val="000000"/>
        </w:rPr>
        <w:t>Ilgstošas sociālās aprūpes</w:t>
      </w:r>
    </w:p>
    <w:p w14:paraId="00B7D5A8" w14:textId="77777777" w:rsidR="00244398" w:rsidRDefault="00244398" w:rsidP="00244398">
      <w:pPr>
        <w:ind w:left="720"/>
        <w:contextualSpacing/>
        <w:jc w:val="center"/>
        <w:rPr>
          <w:b/>
        </w:rPr>
      </w:pPr>
      <w:r>
        <w:rPr>
          <w:b/>
        </w:rPr>
        <w:t>un sociālās rehabilitācijas pakalpojums institūcijā pilngadīgām personām</w:t>
      </w:r>
    </w:p>
    <w:p w14:paraId="278C482D" w14:textId="77777777" w:rsidR="00244398" w:rsidRDefault="00244398" w:rsidP="00244398">
      <w:pPr>
        <w:ind w:left="720"/>
        <w:contextualSpacing/>
        <w:jc w:val="center"/>
        <w:rPr>
          <w:b/>
        </w:rPr>
      </w:pPr>
    </w:p>
    <w:p w14:paraId="4BB9BE64" w14:textId="77777777" w:rsidR="00244398" w:rsidRDefault="00244398" w:rsidP="00244398">
      <w:pPr>
        <w:numPr>
          <w:ilvl w:val="0"/>
          <w:numId w:val="3"/>
        </w:numPr>
        <w:tabs>
          <w:tab w:val="left" w:pos="0"/>
        </w:tabs>
        <w:jc w:val="both"/>
        <w:rPr>
          <w:u w:val="single"/>
          <w:lang w:eastAsia="en-US"/>
        </w:rPr>
      </w:pPr>
      <w:r>
        <w:rPr>
          <w:lang w:eastAsia="en-US"/>
        </w:rPr>
        <w:t>Ilgstošas sociālās aprūpes un sociālās rehabilitācijas institūcija pilngadīgām personām  ir pakalpojums, kas nodrošina pilnu aprūpi un sociālo rehabilitāciju personai, kura vecuma vai veselības stāvokļa dēļ nespēj sevi aprūpēt</w:t>
      </w:r>
      <w:r>
        <w:t>.</w:t>
      </w:r>
    </w:p>
    <w:p w14:paraId="2FC9D1B7" w14:textId="77777777" w:rsidR="00244398" w:rsidRDefault="00244398" w:rsidP="00244398">
      <w:pPr>
        <w:numPr>
          <w:ilvl w:val="0"/>
          <w:numId w:val="3"/>
        </w:numPr>
        <w:tabs>
          <w:tab w:val="left" w:pos="0"/>
        </w:tabs>
        <w:spacing w:before="100" w:beforeAutospacing="1" w:after="100" w:afterAutospacing="1"/>
        <w:jc w:val="both"/>
        <w:rPr>
          <w:u w:val="single"/>
          <w:lang w:eastAsia="en-US"/>
        </w:rPr>
      </w:pPr>
      <w:r>
        <w:t xml:space="preserve">Tiesības saņemt Pakalpojumu ir: </w:t>
      </w:r>
    </w:p>
    <w:p w14:paraId="6C7F314B"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 xml:space="preserve">pensijas vecuma personām; </w:t>
      </w:r>
    </w:p>
    <w:p w14:paraId="669305F3"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personām ar invaliditāti;</w:t>
      </w:r>
    </w:p>
    <w:p w14:paraId="31583749"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u w:val="single"/>
          <w:lang w:eastAsia="en-US"/>
        </w:rPr>
      </w:pPr>
      <w:r>
        <w:rPr>
          <w:rFonts w:eastAsia="Calibri"/>
          <w:lang w:eastAsia="en-US"/>
        </w:rPr>
        <w:t>personām ar funkcionāliem traucējumiem, kurām nepieciešamā aprūpe pārsniedz aprūpei mājās</w:t>
      </w:r>
      <w:r>
        <w:t xml:space="preserve"> noteikto apjomu.</w:t>
      </w:r>
    </w:p>
    <w:p w14:paraId="204DB69A" w14:textId="77777777" w:rsidR="00244398" w:rsidRDefault="00244398" w:rsidP="00244398">
      <w:pPr>
        <w:numPr>
          <w:ilvl w:val="0"/>
          <w:numId w:val="3"/>
        </w:numPr>
        <w:tabs>
          <w:tab w:val="left" w:pos="0"/>
        </w:tabs>
        <w:spacing w:before="100" w:beforeAutospacing="1" w:after="100" w:afterAutospacing="1"/>
        <w:jc w:val="both"/>
        <w:rPr>
          <w:lang w:eastAsia="en-US"/>
        </w:rPr>
      </w:pPr>
      <w:r>
        <w:rPr>
          <w:lang w:eastAsia="en-US"/>
        </w:rPr>
        <w:t>Pakalpojuma pieprasīšanai persona vai tās likumiskais pārstāvis Dienestā iesniedz:</w:t>
      </w:r>
    </w:p>
    <w:p w14:paraId="6062E592"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iesniegumu;</w:t>
      </w:r>
    </w:p>
    <w:p w14:paraId="4D0DF1A6"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 xml:space="preserve">ģimenes ārsta izziņu par personas veselības stāvokli un par normatīvajos aktos noteikto medicīnisko kontrindikāciju neesamību; </w:t>
      </w:r>
    </w:p>
    <w:p w14:paraId="2AFC3E74"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 xml:space="preserve">nepieciešamības gadījumā psihiatra atzinumu normatīvajos aktos noteiktajā kārtībā par speciālo (psihiatrisko)  kontrindikāciju neesamību; </w:t>
      </w:r>
    </w:p>
    <w:p w14:paraId="29F4B71E" w14:textId="77777777" w:rsidR="00244398" w:rsidRDefault="00244398" w:rsidP="00244398">
      <w:pPr>
        <w:numPr>
          <w:ilvl w:val="1"/>
          <w:numId w:val="3"/>
        </w:numPr>
        <w:tabs>
          <w:tab w:val="left" w:pos="0"/>
        </w:tabs>
        <w:spacing w:before="100" w:beforeAutospacing="1" w:after="100" w:afterAutospacing="1"/>
        <w:ind w:left="993" w:hanging="633"/>
        <w:jc w:val="both"/>
      </w:pPr>
      <w:r>
        <w:rPr>
          <w:rFonts w:eastAsia="Calibri"/>
          <w:lang w:eastAsia="en-US"/>
        </w:rPr>
        <w:t>citus dokumentus</w:t>
      </w:r>
      <w:r>
        <w:t>, ja tie nepieciešami lēmuma pieņemšanai.</w:t>
      </w:r>
    </w:p>
    <w:p w14:paraId="2C21BE9C" w14:textId="77777777" w:rsidR="00244398" w:rsidRDefault="00244398" w:rsidP="00244398">
      <w:pPr>
        <w:numPr>
          <w:ilvl w:val="0"/>
          <w:numId w:val="3"/>
        </w:numPr>
        <w:tabs>
          <w:tab w:val="left" w:pos="0"/>
        </w:tabs>
        <w:spacing w:before="100" w:beforeAutospacing="1" w:after="100" w:afterAutospacing="1"/>
        <w:jc w:val="both"/>
        <w:rPr>
          <w:lang w:eastAsia="en-GB"/>
        </w:rPr>
      </w:pPr>
      <w:r>
        <w:rPr>
          <w:lang w:eastAsia="en-GB"/>
        </w:rPr>
        <w:t>Pakalpojumu apmaksā no pašvaldības budžeta līdzekļiem pilnā apmērā, ja:</w:t>
      </w:r>
    </w:p>
    <w:p w14:paraId="259A2FCE" w14:textId="77777777" w:rsidR="00244398" w:rsidRDefault="00244398" w:rsidP="00244398">
      <w:pPr>
        <w:numPr>
          <w:ilvl w:val="1"/>
          <w:numId w:val="3"/>
        </w:numPr>
        <w:tabs>
          <w:tab w:val="left" w:pos="0"/>
        </w:tabs>
        <w:spacing w:before="100" w:beforeAutospacing="1" w:after="100" w:afterAutospacing="1"/>
        <w:ind w:left="993" w:hanging="633"/>
        <w:jc w:val="both"/>
        <w:rPr>
          <w:rFonts w:eastAsia="Calibri"/>
          <w:lang w:eastAsia="en-US"/>
        </w:rPr>
      </w:pPr>
      <w:r>
        <w:rPr>
          <w:rFonts w:eastAsia="Calibri"/>
          <w:lang w:eastAsia="en-US"/>
        </w:rPr>
        <w:t>personai nav likumīgo apgādnieku;</w:t>
      </w:r>
    </w:p>
    <w:p w14:paraId="2728B01A"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personas likumīgie apgādnieki normatīvajos aktos noteiktajā kārtībā ir atzīti par trūcīgiem vai maznodrošinātiem;</w:t>
      </w:r>
    </w:p>
    <w:p w14:paraId="5EF8AD1C"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lang w:eastAsia="en-GB"/>
        </w:rPr>
      </w:pPr>
      <w:r>
        <w:rPr>
          <w:rFonts w:eastAsia="Calibri"/>
          <w:lang w:eastAsia="en-US"/>
        </w:rPr>
        <w:t xml:space="preserve">personas likumīgo apgādnieku un viņu ģimenes locekļu ienākumi, kas pēc pakalpojuma samaksas paliek ģimenes rīcībā, ir mazāki par attiecīgā gada 1.janvārī spēkā esošās minimālās mēneša darba algas apmēru katram ģimenes loceklim. Šajā gadījumā likumīgie apgādnieki tiek atbrīvoti no maksas par pakalpojumu uz laiku līdz gadam.  </w:t>
      </w:r>
    </w:p>
    <w:p w14:paraId="0515F8F2" w14:textId="77777777" w:rsidR="00244398" w:rsidRDefault="00244398" w:rsidP="00244398">
      <w:pPr>
        <w:numPr>
          <w:ilvl w:val="0"/>
          <w:numId w:val="3"/>
        </w:numPr>
        <w:tabs>
          <w:tab w:val="left" w:pos="0"/>
        </w:tabs>
        <w:spacing w:before="100" w:beforeAutospacing="1" w:after="100" w:afterAutospacing="1"/>
        <w:jc w:val="both"/>
        <w:rPr>
          <w:lang w:eastAsia="en-GB"/>
        </w:rPr>
      </w:pPr>
      <w:r>
        <w:rPr>
          <w:lang w:eastAsia="en-GB"/>
        </w:rPr>
        <w:t xml:space="preserve">Ja personas likumīgo apgādnieku un viņu ģimenes locekļu ienākumi pārsniedz valstī noteiktās minimālās darba algas apmēru, personas veic līdzmaksājumu par </w:t>
      </w:r>
      <w:r>
        <w:rPr>
          <w:lang w:eastAsia="en-GB"/>
        </w:rPr>
        <w:lastRenderedPageBreak/>
        <w:t>summu, kas pārsniedz valstī noteiktās minimālās darba algas apmēru. Pašvaldība apmaksā starpību no veiktā līdzmaksājuma daļas līdz pilnai Pakalpojuma maksai.</w:t>
      </w:r>
    </w:p>
    <w:p w14:paraId="36FC135D" w14:textId="77777777" w:rsidR="00244398" w:rsidRDefault="00244398" w:rsidP="00244398">
      <w:pPr>
        <w:numPr>
          <w:ilvl w:val="0"/>
          <w:numId w:val="3"/>
        </w:numPr>
        <w:tabs>
          <w:tab w:val="left" w:pos="0"/>
        </w:tabs>
        <w:spacing w:before="100" w:beforeAutospacing="1" w:after="100" w:afterAutospacing="1"/>
        <w:jc w:val="both"/>
        <w:rPr>
          <w:lang w:eastAsia="en-GB"/>
        </w:rPr>
      </w:pPr>
      <w:bookmarkStart w:id="12" w:name="_Hlk92811466"/>
      <w:r>
        <w:rPr>
          <w:lang w:eastAsia="en-GB"/>
        </w:rPr>
        <w:t>Pakalpojums</w:t>
      </w:r>
      <w:bookmarkEnd w:id="12"/>
      <w:r>
        <w:rPr>
          <w:lang w:eastAsia="en-GB"/>
        </w:rPr>
        <w:t xml:space="preserve"> netiek apmaksāts no Pašvaldības budžeta līdzekļiem vai tiek pārtraukts, ja:</w:t>
      </w:r>
    </w:p>
    <w:p w14:paraId="7F7F9A24"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 xml:space="preserve">netiek veikts noteiktais </w:t>
      </w:r>
      <w:proofErr w:type="spellStart"/>
      <w:r>
        <w:rPr>
          <w:rFonts w:eastAsia="Calibri"/>
          <w:lang w:eastAsia="en-US"/>
        </w:rPr>
        <w:t>līdzmaksājums</w:t>
      </w:r>
      <w:proofErr w:type="spellEnd"/>
      <w:r>
        <w:rPr>
          <w:rFonts w:eastAsia="Calibri"/>
          <w:lang w:eastAsia="en-US"/>
        </w:rPr>
        <w:t>;</w:t>
      </w:r>
    </w:p>
    <w:p w14:paraId="5D496298"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 xml:space="preserve">persona ir noslēgusi </w:t>
      </w:r>
      <w:proofErr w:type="spellStart"/>
      <w:r>
        <w:rPr>
          <w:rFonts w:eastAsia="Calibri"/>
          <w:lang w:eastAsia="en-US"/>
        </w:rPr>
        <w:t>uzturlīgumu</w:t>
      </w:r>
      <w:proofErr w:type="spellEnd"/>
      <w:r>
        <w:rPr>
          <w:rFonts w:eastAsia="Calibri"/>
          <w:lang w:eastAsia="en-US"/>
        </w:rPr>
        <w:t xml:space="preserve">, kurā paredzēta nekustamā īpašuma nodošana </w:t>
      </w:r>
      <w:proofErr w:type="spellStart"/>
      <w:r>
        <w:rPr>
          <w:rFonts w:eastAsia="Calibri"/>
          <w:lang w:eastAsia="en-US"/>
        </w:rPr>
        <w:t>uzturdevējam</w:t>
      </w:r>
      <w:proofErr w:type="spellEnd"/>
      <w:r>
        <w:rPr>
          <w:rFonts w:eastAsia="Calibri"/>
          <w:lang w:eastAsia="en-US"/>
        </w:rPr>
        <w:t>.</w:t>
      </w:r>
    </w:p>
    <w:p w14:paraId="63584373"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lang w:eastAsia="en-GB"/>
        </w:rPr>
      </w:pPr>
      <w:r>
        <w:rPr>
          <w:rFonts w:eastAsia="Calibri"/>
          <w:lang w:eastAsia="en-US"/>
        </w:rPr>
        <w:t>Persona ir guvusi ienākumus no nekustamā īpašuma  realizācijas Pakalpojuma saņemšanas laika</w:t>
      </w:r>
      <w:r>
        <w:rPr>
          <w:lang w:eastAsia="en-GB"/>
        </w:rPr>
        <w:t xml:space="preserve">. </w:t>
      </w:r>
    </w:p>
    <w:p w14:paraId="4C2071A3" w14:textId="77777777" w:rsidR="00244398" w:rsidRDefault="00244398" w:rsidP="00244398">
      <w:pPr>
        <w:spacing w:before="100" w:beforeAutospacing="1" w:after="100" w:afterAutospacing="1"/>
        <w:ind w:left="284" w:right="-1"/>
        <w:jc w:val="center"/>
        <w:rPr>
          <w:b/>
          <w:u w:val="single"/>
          <w:lang w:eastAsia="en-US"/>
        </w:rPr>
      </w:pPr>
      <w:r>
        <w:rPr>
          <w:b/>
          <w:lang w:eastAsia="en-US"/>
        </w:rPr>
        <w:t>XIII.  Īslaicīgas sociālās aprūpes pakalpojums institūcijā</w:t>
      </w:r>
    </w:p>
    <w:p w14:paraId="13B45269" w14:textId="77777777" w:rsidR="00244398" w:rsidRDefault="00244398" w:rsidP="00244398">
      <w:pPr>
        <w:numPr>
          <w:ilvl w:val="0"/>
          <w:numId w:val="3"/>
        </w:numPr>
        <w:tabs>
          <w:tab w:val="left" w:pos="0"/>
        </w:tabs>
        <w:spacing w:before="100" w:beforeAutospacing="1" w:after="100" w:afterAutospacing="1"/>
        <w:jc w:val="both"/>
        <w:rPr>
          <w:lang w:eastAsia="en-US"/>
        </w:rPr>
      </w:pPr>
      <w:r>
        <w:rPr>
          <w:iCs/>
        </w:rPr>
        <w:t>Īslaicīga</w:t>
      </w:r>
      <w:r>
        <w:rPr>
          <w:lang w:eastAsia="en-US"/>
        </w:rPr>
        <w:t xml:space="preserve"> sociālā aprūpe institūcijā ir pakalpojums pilngadīgām personām ar diennakts sociālo un veselības aprūpi minimālā apjomā atveseļošanās periodā vai līdz pakalpojuma saņemšanai ilgstošas sociālās aprūpes un sociālās rehabilitācijas institūcijā.</w:t>
      </w:r>
    </w:p>
    <w:p w14:paraId="07CA319B" w14:textId="77777777" w:rsidR="00244398" w:rsidRDefault="00244398" w:rsidP="00244398">
      <w:pPr>
        <w:numPr>
          <w:ilvl w:val="0"/>
          <w:numId w:val="3"/>
        </w:numPr>
        <w:tabs>
          <w:tab w:val="left" w:pos="0"/>
        </w:tabs>
        <w:spacing w:before="100" w:beforeAutospacing="1" w:after="100" w:afterAutospacing="1"/>
        <w:jc w:val="both"/>
        <w:rPr>
          <w:lang w:eastAsia="en-US"/>
        </w:rPr>
      </w:pPr>
      <w:r>
        <w:rPr>
          <w:iCs/>
        </w:rPr>
        <w:t>Tiesības</w:t>
      </w:r>
      <w:r>
        <w:rPr>
          <w:lang w:eastAsia="en-US"/>
        </w:rPr>
        <w:t xml:space="preserve"> saņemt Pakalpojumu ir pilngadīgām personām, kuras veselības stāvokļa dēļ pašas vai to ģimenes locekļi objektīvu apstākļu dēļ nespēj nodrošināt personai nepieciešamo aprūpi. </w:t>
      </w:r>
    </w:p>
    <w:p w14:paraId="72DDC845" w14:textId="77777777" w:rsidR="00244398" w:rsidRDefault="00244398" w:rsidP="00244398">
      <w:pPr>
        <w:numPr>
          <w:ilvl w:val="0"/>
          <w:numId w:val="3"/>
        </w:numPr>
        <w:tabs>
          <w:tab w:val="left" w:pos="0"/>
        </w:tabs>
        <w:spacing w:before="100" w:beforeAutospacing="1" w:after="100" w:afterAutospacing="1"/>
        <w:jc w:val="both"/>
        <w:rPr>
          <w:lang w:eastAsia="en-US"/>
        </w:rPr>
      </w:pPr>
      <w:r>
        <w:rPr>
          <w:lang w:eastAsia="en-US"/>
        </w:rPr>
        <w:t>Pakalpojuma pieprasīšanai persona vai tās likumiskais pārstāvis Dienestā iesniedz:</w:t>
      </w:r>
    </w:p>
    <w:p w14:paraId="4158EB6A"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iesniegumu;</w:t>
      </w:r>
    </w:p>
    <w:p w14:paraId="0B4C0E2A"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lang w:eastAsia="en-US"/>
        </w:rPr>
      </w:pPr>
      <w:r>
        <w:rPr>
          <w:rFonts w:eastAsia="Calibri"/>
          <w:lang w:eastAsia="en-US"/>
        </w:rPr>
        <w:t>ģimenes ārsta vai ārstniecības iestādes ārsta izsniegtu izrakstu, kurā norādīta sociālās aprūpes</w:t>
      </w:r>
      <w:r>
        <w:rPr>
          <w:lang w:eastAsia="en-US"/>
        </w:rPr>
        <w:t xml:space="preserve"> nepieciešamība un kontrindikāciju neesamība pakalpojuma saņemšanai.</w:t>
      </w:r>
    </w:p>
    <w:p w14:paraId="7FC80DC3" w14:textId="77777777" w:rsidR="00244398" w:rsidRDefault="00244398" w:rsidP="00244398">
      <w:pPr>
        <w:numPr>
          <w:ilvl w:val="0"/>
          <w:numId w:val="3"/>
        </w:numPr>
        <w:tabs>
          <w:tab w:val="left" w:pos="0"/>
        </w:tabs>
        <w:spacing w:before="100" w:beforeAutospacing="1" w:after="100" w:afterAutospacing="1"/>
        <w:jc w:val="both"/>
      </w:pPr>
      <w:r>
        <w:t xml:space="preserve">Pakalpojums tiek piešķirts uz laiku līdz 60 kalendārajām dienām gada laikā. </w:t>
      </w:r>
    </w:p>
    <w:p w14:paraId="38C4EDFF" w14:textId="77777777" w:rsidR="00244398" w:rsidRDefault="00244398" w:rsidP="00244398">
      <w:pPr>
        <w:numPr>
          <w:ilvl w:val="0"/>
          <w:numId w:val="3"/>
        </w:numPr>
        <w:tabs>
          <w:tab w:val="left" w:pos="0"/>
        </w:tabs>
        <w:spacing w:before="100" w:beforeAutospacing="1" w:after="100" w:afterAutospacing="1"/>
        <w:jc w:val="both"/>
        <w:rPr>
          <w:lang w:eastAsia="en-US"/>
        </w:rPr>
      </w:pPr>
      <w:r>
        <w:rPr>
          <w:rFonts w:eastAsia="Calibri"/>
          <w:color w:val="000000"/>
        </w:rPr>
        <w:t>Pakalpojums tiek finansēts no Pašvaldības budžeta līdzekļiem.</w:t>
      </w:r>
    </w:p>
    <w:p w14:paraId="75EB28B9" w14:textId="77777777" w:rsidR="00244398" w:rsidRDefault="00244398" w:rsidP="00244398">
      <w:pPr>
        <w:numPr>
          <w:ilvl w:val="0"/>
          <w:numId w:val="4"/>
        </w:numPr>
        <w:tabs>
          <w:tab w:val="left" w:pos="426"/>
        </w:tabs>
        <w:spacing w:before="100" w:beforeAutospacing="1" w:after="100" w:afterAutospacing="1"/>
        <w:ind w:right="-1"/>
        <w:jc w:val="center"/>
        <w:rPr>
          <w:b/>
          <w:lang w:eastAsia="en-GB"/>
        </w:rPr>
      </w:pPr>
      <w:r>
        <w:rPr>
          <w:b/>
          <w:lang w:eastAsia="en-GB"/>
        </w:rPr>
        <w:t>Speciālistu pakalpojumi</w:t>
      </w:r>
    </w:p>
    <w:p w14:paraId="59864049" w14:textId="77777777" w:rsidR="00244398" w:rsidRDefault="00244398" w:rsidP="00244398">
      <w:pPr>
        <w:numPr>
          <w:ilvl w:val="0"/>
          <w:numId w:val="3"/>
        </w:numPr>
        <w:tabs>
          <w:tab w:val="left" w:pos="0"/>
        </w:tabs>
        <w:spacing w:before="100" w:beforeAutospacing="1" w:after="100" w:afterAutospacing="1"/>
        <w:jc w:val="both"/>
      </w:pPr>
      <w:r>
        <w:t>Speciālistu pakalpojumi nodrošina personai klātienes profesionālu psihologa vai citu speciālistu konsultācijas un palīdzību, kura objektīvu apstākļu dēļ to nespēj pati sev nodrošināt.</w:t>
      </w:r>
    </w:p>
    <w:p w14:paraId="0E5D0CC2" w14:textId="77777777" w:rsidR="00244398" w:rsidRDefault="00244398" w:rsidP="00244398">
      <w:pPr>
        <w:numPr>
          <w:ilvl w:val="0"/>
          <w:numId w:val="3"/>
        </w:numPr>
        <w:tabs>
          <w:tab w:val="left" w:pos="0"/>
        </w:tabs>
        <w:spacing w:before="100" w:beforeAutospacing="1" w:after="100" w:afterAutospacing="1"/>
        <w:jc w:val="both"/>
      </w:pPr>
      <w:r>
        <w:t>Tiesības saņemt Pakalpojumu ir</w:t>
      </w:r>
      <w:r>
        <w:rPr>
          <w:rFonts w:eastAsia="Calibri"/>
          <w:lang w:eastAsia="en-US"/>
        </w:rPr>
        <w:t xml:space="preserve"> ģimenēm (personām):</w:t>
      </w:r>
    </w:p>
    <w:p w14:paraId="22BF38F5"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krīzes situācijās;</w:t>
      </w:r>
    </w:p>
    <w:p w14:paraId="1CF8D79D"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atkarības problēmu risināšanai;</w:t>
      </w:r>
    </w:p>
    <w:p w14:paraId="117455E4"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psiholoģiskai izpētei;</w:t>
      </w:r>
    </w:p>
    <w:p w14:paraId="370FB39E"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individuālā atbalsta plāna īstenošanai;</w:t>
      </w:r>
    </w:p>
    <w:p w14:paraId="706A792E"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bērnu uzvedības problēmu gadījumos u.c.</w:t>
      </w:r>
    </w:p>
    <w:p w14:paraId="3FB7D02C" w14:textId="77777777" w:rsidR="00244398" w:rsidRDefault="00244398" w:rsidP="00244398">
      <w:pPr>
        <w:numPr>
          <w:ilvl w:val="0"/>
          <w:numId w:val="3"/>
        </w:numPr>
        <w:tabs>
          <w:tab w:val="left" w:pos="0"/>
        </w:tabs>
        <w:spacing w:before="100" w:beforeAutospacing="1" w:after="100" w:afterAutospacing="1"/>
        <w:jc w:val="both"/>
        <w:rPr>
          <w:lang w:eastAsia="en-US"/>
        </w:rPr>
      </w:pPr>
      <w:r>
        <w:rPr>
          <w:lang w:eastAsia="en-US"/>
        </w:rPr>
        <w:t>Pakalpojuma pieprasīšanai persona vai tās likumiskais pārstāvis vēršas Dienestā ar iesniegumu.</w:t>
      </w:r>
    </w:p>
    <w:p w14:paraId="09BA0892" w14:textId="77777777" w:rsidR="00244398" w:rsidRDefault="00244398" w:rsidP="00244398">
      <w:pPr>
        <w:numPr>
          <w:ilvl w:val="0"/>
          <w:numId w:val="3"/>
        </w:numPr>
        <w:tabs>
          <w:tab w:val="left" w:pos="0"/>
        </w:tabs>
        <w:spacing w:before="100" w:beforeAutospacing="1" w:after="100" w:afterAutospacing="1"/>
        <w:jc w:val="both"/>
        <w:rPr>
          <w:lang w:eastAsia="en-US"/>
        </w:rPr>
      </w:pPr>
      <w:r>
        <w:rPr>
          <w:rFonts w:eastAsia="Calibri"/>
          <w:color w:val="000000"/>
        </w:rPr>
        <w:t>Pakalpojums tiek finansēts no Pašvaldības budžeta līdzekļiem.</w:t>
      </w:r>
    </w:p>
    <w:p w14:paraId="40E781AF" w14:textId="21C3C9BA" w:rsidR="00244398" w:rsidRPr="00244398" w:rsidRDefault="00244398" w:rsidP="00323784">
      <w:pPr>
        <w:pStyle w:val="ListParagraph"/>
        <w:numPr>
          <w:ilvl w:val="0"/>
          <w:numId w:val="4"/>
        </w:numPr>
        <w:ind w:left="0"/>
        <w:jc w:val="center"/>
        <w:rPr>
          <w:b/>
          <w:lang w:eastAsia="en-US"/>
        </w:rPr>
      </w:pPr>
      <w:r w:rsidRPr="00244398">
        <w:rPr>
          <w:b/>
          <w:lang w:eastAsia="en-US"/>
        </w:rPr>
        <w:t>Izglītojošo un atbalsta grupu pakalpojums</w:t>
      </w:r>
    </w:p>
    <w:p w14:paraId="0C66FCB4" w14:textId="77777777" w:rsidR="00244398" w:rsidRDefault="00244398" w:rsidP="00244398">
      <w:pPr>
        <w:shd w:val="clear" w:color="auto" w:fill="FFFFFF"/>
        <w:spacing w:before="100" w:beforeAutospacing="1" w:after="100" w:afterAutospacing="1"/>
        <w:ind w:right="-1"/>
        <w:contextualSpacing/>
        <w:rPr>
          <w:lang w:eastAsia="en-US"/>
        </w:rPr>
      </w:pPr>
    </w:p>
    <w:p w14:paraId="65F94EF8" w14:textId="77777777" w:rsidR="00244398" w:rsidRDefault="00244398" w:rsidP="00244398">
      <w:pPr>
        <w:numPr>
          <w:ilvl w:val="0"/>
          <w:numId w:val="3"/>
        </w:numPr>
        <w:shd w:val="clear" w:color="auto" w:fill="FFFFFF"/>
        <w:tabs>
          <w:tab w:val="left" w:pos="284"/>
        </w:tabs>
        <w:spacing w:before="100" w:beforeAutospacing="1" w:after="100" w:afterAutospacing="1"/>
        <w:contextualSpacing/>
        <w:jc w:val="both"/>
        <w:rPr>
          <w:lang w:eastAsia="en-US"/>
        </w:rPr>
      </w:pPr>
      <w:r>
        <w:rPr>
          <w:lang w:eastAsia="en-US"/>
        </w:rPr>
        <w:t xml:space="preserve">Izglītojošo un atbalsta grupu pakalpojums nodrošina ģimenēm (personām) iespēju mazināt sociālo izolētību, saņemt atbalstu, gūt motivāciju, grupā risināt esošās problēmas, palīdzēt atjaunot ģimenes (personas) sociālās funkcionēšanas spējas, veicinot ģimenes locekļu (personu) izglītošanos, jaunu prasmju un iemaņu </w:t>
      </w:r>
      <w:r>
        <w:rPr>
          <w:lang w:eastAsia="en-US"/>
        </w:rPr>
        <w:lastRenderedPageBreak/>
        <w:t>apgūšanu, lai palīdzētu radīt priekšnoteikumus labvēlīgai sociālajai videi bērnu audzināšanai ģimenē.</w:t>
      </w:r>
    </w:p>
    <w:p w14:paraId="2857682C" w14:textId="77777777" w:rsidR="00244398" w:rsidRDefault="00244398" w:rsidP="00244398">
      <w:pPr>
        <w:numPr>
          <w:ilvl w:val="0"/>
          <w:numId w:val="3"/>
        </w:numPr>
        <w:shd w:val="clear" w:color="auto" w:fill="FFFFFF"/>
        <w:spacing w:before="100" w:beforeAutospacing="1" w:after="100" w:afterAutospacing="1"/>
        <w:ind w:left="426" w:hanging="426"/>
        <w:contextualSpacing/>
        <w:jc w:val="both"/>
        <w:rPr>
          <w:lang w:eastAsia="en-US"/>
        </w:rPr>
      </w:pPr>
      <w:r>
        <w:rPr>
          <w:lang w:eastAsia="en-US"/>
        </w:rPr>
        <w:t>Tiesības saņemt Pakalpojumu ir personai, kura izteikusi vēlēšanos tajā darboties vai to dalībai grupā nosūtījis sociālais darbinieks vai cits speciālists, vai šis pakalpojums ir iekļauts ģimenes (personas) sociālās rehabilitācijas plānā.</w:t>
      </w:r>
    </w:p>
    <w:p w14:paraId="3C441EED" w14:textId="77777777" w:rsidR="00244398" w:rsidRDefault="00244398" w:rsidP="00244398">
      <w:pPr>
        <w:numPr>
          <w:ilvl w:val="0"/>
          <w:numId w:val="3"/>
        </w:numPr>
        <w:shd w:val="clear" w:color="auto" w:fill="FFFFFF"/>
        <w:tabs>
          <w:tab w:val="left" w:pos="426"/>
        </w:tabs>
        <w:spacing w:before="100" w:beforeAutospacing="1" w:after="100" w:afterAutospacing="1"/>
        <w:ind w:left="567" w:hanging="567"/>
        <w:contextualSpacing/>
        <w:jc w:val="both"/>
        <w:rPr>
          <w:lang w:eastAsia="en-US"/>
        </w:rPr>
      </w:pPr>
      <w:r>
        <w:rPr>
          <w:lang w:eastAsia="en-US"/>
        </w:rPr>
        <w:t>Pakalpojums ietver profesionāli vadītu nodarbību ciklu saskaņā ar atbilstošu programmu un nodarbību plānu.</w:t>
      </w:r>
    </w:p>
    <w:p w14:paraId="1C6333C1" w14:textId="77777777" w:rsidR="00244398" w:rsidRDefault="00244398" w:rsidP="00244398">
      <w:pPr>
        <w:numPr>
          <w:ilvl w:val="0"/>
          <w:numId w:val="3"/>
        </w:numPr>
        <w:shd w:val="clear" w:color="auto" w:fill="FFFFFF"/>
        <w:tabs>
          <w:tab w:val="left" w:pos="426"/>
        </w:tabs>
        <w:spacing w:before="100" w:beforeAutospacing="1" w:after="100" w:afterAutospacing="1"/>
        <w:ind w:left="567" w:hanging="567"/>
        <w:contextualSpacing/>
        <w:jc w:val="both"/>
        <w:rPr>
          <w:lang w:eastAsia="en-US"/>
        </w:rPr>
      </w:pPr>
      <w:r>
        <w:rPr>
          <w:lang w:eastAsia="en-US"/>
        </w:rPr>
        <w:t>Pakalpojumu pieprasa persona vai tās likumiskais pārstāvis, iesniedzot iesniegumu Dienestā.</w:t>
      </w:r>
    </w:p>
    <w:p w14:paraId="24C53BCC" w14:textId="46AFDA32" w:rsidR="00244398" w:rsidRDefault="00244398" w:rsidP="00244398">
      <w:pPr>
        <w:numPr>
          <w:ilvl w:val="0"/>
          <w:numId w:val="3"/>
        </w:numPr>
        <w:shd w:val="clear" w:color="auto" w:fill="FFFFFF"/>
        <w:tabs>
          <w:tab w:val="left" w:pos="426"/>
        </w:tabs>
        <w:spacing w:before="100" w:beforeAutospacing="1" w:after="100" w:afterAutospacing="1"/>
        <w:ind w:left="567" w:hanging="567"/>
        <w:contextualSpacing/>
        <w:jc w:val="both"/>
        <w:rPr>
          <w:lang w:eastAsia="en-US"/>
        </w:rPr>
      </w:pPr>
      <w:r>
        <w:rPr>
          <w:lang w:eastAsia="en-US"/>
        </w:rPr>
        <w:t>Pakalpojums tiek finansēts no Pašvaldības budžeta līdzekļiem.</w:t>
      </w:r>
    </w:p>
    <w:p w14:paraId="63527D0A" w14:textId="77777777" w:rsidR="00244398" w:rsidRDefault="00244398" w:rsidP="00244398">
      <w:pPr>
        <w:shd w:val="clear" w:color="auto" w:fill="FFFFFF"/>
        <w:tabs>
          <w:tab w:val="left" w:pos="426"/>
        </w:tabs>
        <w:spacing w:before="100" w:beforeAutospacing="1" w:after="100" w:afterAutospacing="1"/>
        <w:contextualSpacing/>
        <w:jc w:val="both"/>
        <w:rPr>
          <w:lang w:eastAsia="en-US"/>
        </w:rPr>
      </w:pPr>
    </w:p>
    <w:p w14:paraId="3D93BBEE" w14:textId="024D138A" w:rsidR="00244398" w:rsidRDefault="0070038F" w:rsidP="00244398">
      <w:pPr>
        <w:numPr>
          <w:ilvl w:val="0"/>
          <w:numId w:val="4"/>
        </w:numPr>
        <w:tabs>
          <w:tab w:val="left" w:pos="567"/>
        </w:tabs>
        <w:spacing w:before="100" w:beforeAutospacing="1" w:after="100" w:afterAutospacing="1"/>
        <w:ind w:right="-1"/>
        <w:contextualSpacing/>
        <w:jc w:val="center"/>
        <w:rPr>
          <w:b/>
        </w:rPr>
      </w:pPr>
      <w:r>
        <w:rPr>
          <w:b/>
        </w:rPr>
        <w:t xml:space="preserve">    </w:t>
      </w:r>
      <w:r w:rsidR="00244398">
        <w:rPr>
          <w:b/>
        </w:rPr>
        <w:t>Patversmes  pakalpojums</w:t>
      </w:r>
    </w:p>
    <w:p w14:paraId="679D637D" w14:textId="77777777" w:rsidR="00244398" w:rsidRDefault="00244398" w:rsidP="00244398">
      <w:pPr>
        <w:tabs>
          <w:tab w:val="left" w:pos="567"/>
        </w:tabs>
        <w:spacing w:before="100" w:beforeAutospacing="1" w:after="100" w:afterAutospacing="1"/>
        <w:ind w:left="720" w:right="-1"/>
        <w:contextualSpacing/>
        <w:jc w:val="both"/>
        <w:rPr>
          <w:b/>
        </w:rPr>
      </w:pPr>
    </w:p>
    <w:p w14:paraId="1BFE9DEF" w14:textId="77777777" w:rsidR="00244398" w:rsidRDefault="00244398" w:rsidP="00244398">
      <w:pPr>
        <w:numPr>
          <w:ilvl w:val="0"/>
          <w:numId w:val="3"/>
        </w:numPr>
        <w:tabs>
          <w:tab w:val="left" w:pos="0"/>
        </w:tabs>
        <w:spacing w:before="100" w:beforeAutospacing="1" w:after="100" w:afterAutospacing="1"/>
        <w:jc w:val="both"/>
      </w:pPr>
      <w:r>
        <w:t>Patversmes pakalpojums institūcijā personām bez noteiktas dzīvesvietas vai krīzes situācijā nonākušām personām nodrošina uzturēšanās iespējas, uzturu, personiskās higiēnas iespējas un sociālā darba speciālistu pakalpojumus.</w:t>
      </w:r>
    </w:p>
    <w:p w14:paraId="11FDA667" w14:textId="77777777" w:rsidR="00244398" w:rsidRDefault="00244398" w:rsidP="00244398">
      <w:pPr>
        <w:numPr>
          <w:ilvl w:val="0"/>
          <w:numId w:val="3"/>
        </w:numPr>
        <w:tabs>
          <w:tab w:val="left" w:pos="0"/>
        </w:tabs>
        <w:spacing w:before="100" w:beforeAutospacing="1" w:after="100" w:afterAutospacing="1"/>
        <w:jc w:val="both"/>
      </w:pPr>
      <w:r>
        <w:t xml:space="preserve">Tiesības saņemt Pakalpojumu ir: </w:t>
      </w:r>
    </w:p>
    <w:p w14:paraId="4AE58952" w14:textId="77777777" w:rsidR="00244398" w:rsidRDefault="00244398" w:rsidP="00244398">
      <w:pPr>
        <w:numPr>
          <w:ilvl w:val="1"/>
          <w:numId w:val="3"/>
        </w:numPr>
        <w:tabs>
          <w:tab w:val="left" w:pos="0"/>
          <w:tab w:val="left" w:pos="709"/>
        </w:tabs>
        <w:spacing w:before="100" w:beforeAutospacing="1" w:after="100" w:afterAutospacing="1"/>
        <w:ind w:left="993" w:hanging="633"/>
        <w:jc w:val="both"/>
        <w:rPr>
          <w:rFonts w:eastAsia="Calibri"/>
          <w:lang w:eastAsia="en-US"/>
        </w:rPr>
      </w:pPr>
      <w:r>
        <w:rPr>
          <w:rFonts w:eastAsia="Calibri"/>
          <w:lang w:eastAsia="en-US"/>
        </w:rPr>
        <w:t>personām, kuras deklarējušas savu pamata dzīvesvietu Dobeles novada administratīvajā teritorijā un  personām, kuru pēdējā deklarētā dzīvesvieta ir bijusi Dobeles novada administratīvā teritorija;</w:t>
      </w:r>
    </w:p>
    <w:p w14:paraId="62D1E8B4"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personām, kuras uzturas Dobeles novadā un kurām piešķirts alternatīvais statuss, kā arī šo personu ģimenes locekļiem, kuri uzturas Dobeles  novada administratīvajā teritorijā.</w:t>
      </w:r>
    </w:p>
    <w:p w14:paraId="29D91A08" w14:textId="77777777" w:rsidR="00244398" w:rsidRDefault="00244398" w:rsidP="00244398">
      <w:pPr>
        <w:numPr>
          <w:ilvl w:val="0"/>
          <w:numId w:val="3"/>
        </w:numPr>
        <w:tabs>
          <w:tab w:val="left" w:pos="0"/>
        </w:tabs>
        <w:spacing w:before="100" w:beforeAutospacing="1" w:after="100" w:afterAutospacing="1"/>
        <w:jc w:val="both"/>
        <w:rPr>
          <w:lang w:eastAsia="en-US"/>
        </w:rPr>
      </w:pPr>
      <w:r>
        <w:rPr>
          <w:lang w:eastAsia="en-US"/>
        </w:rPr>
        <w:t>Pakalpojuma pieprasīšanai persona vai tās likumiskais pārstāvis Dienestā uzrāda personu apliecinošu dokumentu, ja tāds ir, un iesniedz iesniegumu.</w:t>
      </w:r>
    </w:p>
    <w:p w14:paraId="08C87A2E" w14:textId="77777777" w:rsidR="00244398" w:rsidRDefault="00244398" w:rsidP="00244398">
      <w:pPr>
        <w:numPr>
          <w:ilvl w:val="0"/>
          <w:numId w:val="3"/>
        </w:numPr>
        <w:tabs>
          <w:tab w:val="left" w:pos="0"/>
        </w:tabs>
        <w:spacing w:before="100" w:beforeAutospacing="1" w:after="100" w:afterAutospacing="1"/>
        <w:jc w:val="both"/>
      </w:pPr>
      <w:r>
        <w:t>Pakalpojums tiek finansēts no Pašvaldības budžeta līdzekļiem.</w:t>
      </w:r>
    </w:p>
    <w:p w14:paraId="0E03DEF3" w14:textId="77777777" w:rsidR="00244398" w:rsidRDefault="00244398" w:rsidP="00244398">
      <w:pPr>
        <w:numPr>
          <w:ilvl w:val="0"/>
          <w:numId w:val="4"/>
        </w:numPr>
        <w:tabs>
          <w:tab w:val="left" w:pos="1276"/>
        </w:tabs>
        <w:spacing w:before="100" w:beforeAutospacing="1" w:after="100" w:afterAutospacing="1"/>
        <w:ind w:right="-760"/>
        <w:contextualSpacing/>
        <w:jc w:val="center"/>
        <w:rPr>
          <w:rFonts w:eastAsia="Calibri"/>
          <w:b/>
          <w:bCs/>
          <w:lang w:eastAsia="en-US"/>
        </w:rPr>
      </w:pPr>
      <w:bookmarkStart w:id="13" w:name="_Hlk92716572"/>
      <w:r>
        <w:rPr>
          <w:rFonts w:eastAsia="Calibri"/>
          <w:b/>
          <w:bCs/>
          <w:lang w:eastAsia="en-US"/>
        </w:rPr>
        <w:t>Aprūpes pakalpojums bērniem ar invaliditāti</w:t>
      </w:r>
    </w:p>
    <w:p w14:paraId="458CD882" w14:textId="77777777" w:rsidR="00244398" w:rsidRDefault="00244398" w:rsidP="00244398">
      <w:pPr>
        <w:spacing w:before="100" w:beforeAutospacing="1" w:after="100" w:afterAutospacing="1"/>
        <w:ind w:left="1724" w:right="-760"/>
        <w:contextualSpacing/>
        <w:rPr>
          <w:rFonts w:eastAsia="Calibri"/>
          <w:b/>
          <w:bCs/>
          <w:lang w:eastAsia="en-US"/>
        </w:rPr>
      </w:pPr>
    </w:p>
    <w:bookmarkEnd w:id="13"/>
    <w:p w14:paraId="475AD0F6" w14:textId="77777777" w:rsidR="00244398" w:rsidRDefault="00244398" w:rsidP="00244398">
      <w:pPr>
        <w:numPr>
          <w:ilvl w:val="0"/>
          <w:numId w:val="3"/>
        </w:numPr>
        <w:tabs>
          <w:tab w:val="left" w:pos="0"/>
        </w:tabs>
        <w:spacing w:before="100" w:beforeAutospacing="1" w:after="100" w:afterAutospacing="1"/>
        <w:jc w:val="both"/>
        <w:rPr>
          <w:lang w:eastAsia="en-GB"/>
        </w:rPr>
      </w:pPr>
      <w:r>
        <w:rPr>
          <w:lang w:eastAsia="en-GB"/>
        </w:rPr>
        <w:t>Aprūpes pakalpojums tiek sniegts bērniem ar invaliditāti, lai nodrošinātu aprūpi, uzraudzību, pašaprūpes spēju attīstīšanu un saturīgu brīvā laika pavadīšanu dzīvesvietā.</w:t>
      </w:r>
    </w:p>
    <w:p w14:paraId="020F5020" w14:textId="77777777" w:rsidR="00244398" w:rsidRDefault="00244398" w:rsidP="00244398">
      <w:pPr>
        <w:numPr>
          <w:ilvl w:val="0"/>
          <w:numId w:val="3"/>
        </w:numPr>
        <w:tabs>
          <w:tab w:val="left" w:pos="0"/>
        </w:tabs>
        <w:spacing w:before="100" w:beforeAutospacing="1" w:after="100" w:afterAutospacing="1"/>
        <w:jc w:val="both"/>
        <w:rPr>
          <w:color w:val="000000"/>
          <w:lang w:eastAsia="en-GB"/>
        </w:rPr>
      </w:pPr>
      <w:r>
        <w:rPr>
          <w:color w:val="000000"/>
          <w:lang w:eastAsia="en-GB"/>
        </w:rPr>
        <w:t xml:space="preserve">Tiesības saņemt pakalpojumu ir bērniem no 5 līdz 18 gadu vecumam, kuriem ar VDEĀVK lēmumu ir noteikta invaliditāte un izsniegts atzinums par īpašas kopšanas nepieciešamību, ja bērna likumiskais pārstāvis vai audžuģimene nodarbinātības vai citu objektīvu iemeslu dēļ nevar nodrošināt šī bērna aprūpi un uzraudzību nepieciešamajā apjomā un Dienests ir konstatējis šādas aprūpes nepieciešamību. </w:t>
      </w:r>
    </w:p>
    <w:p w14:paraId="20819E8A" w14:textId="77777777" w:rsidR="00244398" w:rsidRDefault="00244398" w:rsidP="00244398">
      <w:pPr>
        <w:numPr>
          <w:ilvl w:val="0"/>
          <w:numId w:val="3"/>
        </w:numPr>
        <w:tabs>
          <w:tab w:val="left" w:pos="0"/>
        </w:tabs>
        <w:spacing w:before="100" w:beforeAutospacing="1" w:after="100" w:afterAutospacing="1"/>
        <w:jc w:val="both"/>
        <w:rPr>
          <w:color w:val="000000"/>
          <w:lang w:eastAsia="en-GB"/>
        </w:rPr>
      </w:pPr>
      <w:r>
        <w:rPr>
          <w:color w:val="000000"/>
          <w:lang w:eastAsia="en-GB"/>
        </w:rPr>
        <w:t xml:space="preserve">Dienests, nosakot Pakalpojuma nepieciešamību, </w:t>
      </w:r>
      <w:r>
        <w:rPr>
          <w:lang w:eastAsia="en-GB"/>
        </w:rPr>
        <w:t>novērtē:</w:t>
      </w:r>
      <w:r>
        <w:rPr>
          <w:color w:val="000000"/>
          <w:lang w:eastAsia="en-GB"/>
        </w:rPr>
        <w:t xml:space="preserve"> </w:t>
      </w:r>
    </w:p>
    <w:p w14:paraId="27ABCF7B"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kopā ar bērnu dzīvojošo ģimenes (mājsaimniecības) locekļu iespējas sniegt nepieciešamo atbalstu bērnam;</w:t>
      </w:r>
    </w:p>
    <w:p w14:paraId="054366C5"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bērna likumisko pārstāvju vai audžuģimenes apgrūtinājumus iesaistīties aprūpē un uzraudzībā;</w:t>
      </w:r>
    </w:p>
    <w:p w14:paraId="05CA592E"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bērna atrašanās laiku izglītības iestādē;</w:t>
      </w:r>
    </w:p>
    <w:p w14:paraId="3ECBE35F"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bērnam pieejamās aktivitātes, saņemtos sociālos un ārstniecības pakalpojumus;</w:t>
      </w:r>
    </w:p>
    <w:p w14:paraId="2EDE8D0D" w14:textId="77777777" w:rsidR="00244398" w:rsidRDefault="00244398" w:rsidP="00244398">
      <w:pPr>
        <w:numPr>
          <w:ilvl w:val="1"/>
          <w:numId w:val="3"/>
        </w:numPr>
        <w:tabs>
          <w:tab w:val="left" w:pos="0"/>
          <w:tab w:val="left" w:pos="993"/>
        </w:tabs>
        <w:spacing w:before="100" w:beforeAutospacing="1" w:after="100" w:afterAutospacing="1"/>
        <w:ind w:left="792"/>
        <w:jc w:val="both"/>
        <w:rPr>
          <w:color w:val="000000"/>
          <w:lang w:eastAsia="en-GB"/>
        </w:rPr>
      </w:pPr>
      <w:r>
        <w:rPr>
          <w:rFonts w:eastAsia="Calibri"/>
          <w:lang w:eastAsia="en-US"/>
        </w:rPr>
        <w:t>citus apstākļus</w:t>
      </w:r>
      <w:r>
        <w:rPr>
          <w:color w:val="000000"/>
          <w:lang w:eastAsia="en-GB"/>
        </w:rPr>
        <w:t>, faktus, kuriem ir nozīme lēmuma pieņemšanā.</w:t>
      </w:r>
    </w:p>
    <w:p w14:paraId="2AD607E3" w14:textId="77777777" w:rsidR="00244398" w:rsidRDefault="00244398" w:rsidP="00244398">
      <w:pPr>
        <w:numPr>
          <w:ilvl w:val="0"/>
          <w:numId w:val="3"/>
        </w:numPr>
        <w:tabs>
          <w:tab w:val="left" w:pos="0"/>
        </w:tabs>
        <w:spacing w:before="100" w:beforeAutospacing="1" w:after="100" w:afterAutospacing="1"/>
        <w:jc w:val="both"/>
        <w:rPr>
          <w:color w:val="000000"/>
          <w:lang w:eastAsia="en-GB"/>
        </w:rPr>
      </w:pPr>
      <w:r>
        <w:rPr>
          <w:color w:val="000000"/>
          <w:lang w:eastAsia="en-GB"/>
        </w:rPr>
        <w:t xml:space="preserve">Pakalpojuma pieprasīšanai </w:t>
      </w:r>
      <w:bookmarkStart w:id="14" w:name="_Hlk72423125"/>
      <w:r>
        <w:rPr>
          <w:color w:val="000000"/>
          <w:lang w:eastAsia="en-GB"/>
        </w:rPr>
        <w:t xml:space="preserve">bērna likumiskais pārstāvis vai audžuģimene </w:t>
      </w:r>
      <w:bookmarkEnd w:id="14"/>
      <w:r>
        <w:rPr>
          <w:color w:val="000000"/>
          <w:lang w:eastAsia="en-GB"/>
        </w:rPr>
        <w:t>Dienestā iesniedz iesniegumu.</w:t>
      </w:r>
    </w:p>
    <w:p w14:paraId="6FF952F9" w14:textId="77777777" w:rsidR="00244398" w:rsidRDefault="00244398" w:rsidP="00244398">
      <w:pPr>
        <w:numPr>
          <w:ilvl w:val="0"/>
          <w:numId w:val="3"/>
        </w:numPr>
        <w:tabs>
          <w:tab w:val="left" w:pos="0"/>
        </w:tabs>
        <w:spacing w:before="100" w:beforeAutospacing="1" w:after="100" w:afterAutospacing="1"/>
        <w:jc w:val="both"/>
        <w:rPr>
          <w:color w:val="000000"/>
          <w:lang w:eastAsia="en-GB"/>
        </w:rPr>
      </w:pPr>
      <w:r>
        <w:rPr>
          <w:color w:val="000000"/>
          <w:lang w:eastAsia="en-GB"/>
        </w:rPr>
        <w:t>Dienests pieņem lēmumu:</w:t>
      </w:r>
      <w:bookmarkStart w:id="15" w:name="_Hlk72407617"/>
    </w:p>
    <w:p w14:paraId="4AF10D8C"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bookmarkStart w:id="16" w:name="_Hlk72405654"/>
      <w:bookmarkEnd w:id="15"/>
      <w:r>
        <w:rPr>
          <w:rFonts w:eastAsia="Calibri"/>
          <w:lang w:eastAsia="en-US"/>
        </w:rPr>
        <w:lastRenderedPageBreak/>
        <w:t>par Pakalpojuma piešķiršanu, nosakot:</w:t>
      </w:r>
    </w:p>
    <w:p w14:paraId="1CA18DB3" w14:textId="77777777" w:rsidR="00244398" w:rsidRDefault="00244398" w:rsidP="00244398">
      <w:pPr>
        <w:numPr>
          <w:ilvl w:val="2"/>
          <w:numId w:val="3"/>
        </w:numPr>
        <w:tabs>
          <w:tab w:val="left" w:pos="0"/>
        </w:tabs>
        <w:spacing w:before="100" w:beforeAutospacing="1" w:after="100" w:afterAutospacing="1"/>
        <w:ind w:left="1418" w:hanging="698"/>
        <w:jc w:val="both"/>
        <w:rPr>
          <w:rFonts w:eastAsia="Calibri"/>
          <w:lang w:eastAsia="en-US"/>
        </w:rPr>
      </w:pPr>
      <w:r>
        <w:rPr>
          <w:rFonts w:eastAsia="Calibri"/>
          <w:lang w:eastAsia="en-US"/>
        </w:rPr>
        <w:t>Pakalpojuma apjomu atbilstoši šo noteikumu 1.pielikumā veiktajam Pakalpojuma nepieciešamības novērtējumam;</w:t>
      </w:r>
    </w:p>
    <w:p w14:paraId="7CC5DDB2" w14:textId="77777777" w:rsidR="00244398" w:rsidRDefault="00244398" w:rsidP="00244398">
      <w:pPr>
        <w:numPr>
          <w:ilvl w:val="2"/>
          <w:numId w:val="3"/>
        </w:numPr>
        <w:tabs>
          <w:tab w:val="left" w:pos="0"/>
        </w:tabs>
        <w:spacing w:before="100" w:beforeAutospacing="1" w:after="100" w:afterAutospacing="1"/>
        <w:ind w:left="1418" w:hanging="698"/>
        <w:jc w:val="both"/>
        <w:rPr>
          <w:rFonts w:eastAsia="Calibri"/>
          <w:lang w:eastAsia="en-US"/>
        </w:rPr>
      </w:pPr>
      <w:r>
        <w:rPr>
          <w:rFonts w:eastAsia="Calibri"/>
          <w:lang w:eastAsia="en-US"/>
        </w:rPr>
        <w:t xml:space="preserve"> Pakalpojuma periodu uz 1 (vienu) mēnesi, vairākiem mēnešiem vai atbilstoši bērnam noteiktajam  invaliditātes periodam, bet ne ilgāk par 3 (trīs) gadiem;</w:t>
      </w:r>
      <w:bookmarkEnd w:id="16"/>
    </w:p>
    <w:p w14:paraId="4DD6F56B"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 xml:space="preserve">par Pakalpojuma atteikšanu, ja: </w:t>
      </w:r>
    </w:p>
    <w:p w14:paraId="4A91D82C" w14:textId="77777777" w:rsidR="00244398" w:rsidRDefault="00244398" w:rsidP="00244398">
      <w:pPr>
        <w:numPr>
          <w:ilvl w:val="2"/>
          <w:numId w:val="3"/>
        </w:numPr>
        <w:tabs>
          <w:tab w:val="left" w:pos="0"/>
        </w:tabs>
        <w:spacing w:before="100" w:beforeAutospacing="1" w:after="100" w:afterAutospacing="1"/>
        <w:jc w:val="both"/>
        <w:rPr>
          <w:rFonts w:eastAsia="Calibri"/>
          <w:lang w:eastAsia="en-US"/>
        </w:rPr>
      </w:pPr>
      <w:r>
        <w:rPr>
          <w:rFonts w:eastAsia="Calibri"/>
          <w:lang w:eastAsia="en-US"/>
        </w:rPr>
        <w:t>Pakalpojuma pieprasīšana neatbilst Invaliditātes likuma noteiktajām prasībām;</w:t>
      </w:r>
    </w:p>
    <w:p w14:paraId="581EE2B4" w14:textId="77777777" w:rsidR="00244398" w:rsidRDefault="00244398" w:rsidP="00244398">
      <w:pPr>
        <w:numPr>
          <w:ilvl w:val="2"/>
          <w:numId w:val="3"/>
        </w:numPr>
        <w:tabs>
          <w:tab w:val="left" w:pos="0"/>
        </w:tabs>
        <w:spacing w:before="100" w:beforeAutospacing="1" w:after="100" w:afterAutospacing="1"/>
        <w:ind w:left="1418" w:hanging="698"/>
        <w:jc w:val="both"/>
        <w:rPr>
          <w:rFonts w:eastAsia="Calibri"/>
          <w:color w:val="000000"/>
          <w:lang w:eastAsia="en-US"/>
        </w:rPr>
      </w:pPr>
      <w:r>
        <w:rPr>
          <w:rFonts w:eastAsia="Calibri"/>
          <w:lang w:eastAsia="en-US"/>
        </w:rPr>
        <w:t>Dienestam netiek sniegta informācija un dokumenti par objektīviem iemesliem, kas ierobežo bērna likumisko pārstāvju, audžuģimenes iespējas nodrošināt bērna aprūpi</w:t>
      </w:r>
      <w:bookmarkStart w:id="17" w:name="_Hlk72414755"/>
      <w:r>
        <w:rPr>
          <w:rFonts w:eastAsia="Calibri"/>
          <w:color w:val="000000"/>
          <w:lang w:eastAsia="en-US"/>
        </w:rPr>
        <w:t>.</w:t>
      </w:r>
    </w:p>
    <w:p w14:paraId="33EC019C" w14:textId="77777777" w:rsidR="00244398" w:rsidRDefault="00244398" w:rsidP="00244398">
      <w:pPr>
        <w:numPr>
          <w:ilvl w:val="0"/>
          <w:numId w:val="3"/>
        </w:numPr>
        <w:tabs>
          <w:tab w:val="left" w:pos="0"/>
        </w:tabs>
        <w:spacing w:before="100" w:beforeAutospacing="1" w:after="100" w:afterAutospacing="1"/>
        <w:jc w:val="both"/>
        <w:rPr>
          <w:color w:val="000000"/>
          <w:lang w:eastAsia="en-GB"/>
        </w:rPr>
      </w:pPr>
      <w:r>
        <w:rPr>
          <w:color w:val="000000"/>
          <w:lang w:eastAsia="en-GB"/>
        </w:rPr>
        <w:t>Pakalpojuma sniegšana tiek pārtraukta uz laiku, kamēr bērns atrodas ilgstošas sociālās aprūpes institūcijā, stacionārā aprūpes iestādē vai ieslodzījuma vietā</w:t>
      </w:r>
      <w:bookmarkEnd w:id="17"/>
      <w:r>
        <w:rPr>
          <w:color w:val="000000"/>
          <w:lang w:eastAsia="en-GB"/>
        </w:rPr>
        <w:t>.</w:t>
      </w:r>
    </w:p>
    <w:p w14:paraId="00069EEF" w14:textId="77777777" w:rsidR="00244398" w:rsidRDefault="00244398" w:rsidP="00244398">
      <w:pPr>
        <w:numPr>
          <w:ilvl w:val="0"/>
          <w:numId w:val="3"/>
        </w:numPr>
        <w:tabs>
          <w:tab w:val="left" w:pos="0"/>
        </w:tabs>
        <w:spacing w:before="100" w:beforeAutospacing="1" w:after="100" w:afterAutospacing="1"/>
        <w:jc w:val="both"/>
        <w:rPr>
          <w:color w:val="000000"/>
          <w:lang w:eastAsia="en-GB"/>
        </w:rPr>
      </w:pPr>
      <w:r>
        <w:rPr>
          <w:color w:val="000000"/>
          <w:lang w:eastAsia="en-GB"/>
        </w:rPr>
        <w:t>Dienests Pakalpojuma sniegšanu izbeidz, ja:</w:t>
      </w:r>
    </w:p>
    <w:p w14:paraId="190BE176"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bērna likumiskais pārstāvis vai audžuģimene iesniedz Dienestā iesniegumu par atteikšanos no piešķirtā Pakalpojuma;</w:t>
      </w:r>
    </w:p>
    <w:p w14:paraId="77D52CE7"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 xml:space="preserve">bērna deklarētā dzīvesvieta ir deklarēta citas pašvaldības administratīvajā teritorijā; </w:t>
      </w:r>
    </w:p>
    <w:p w14:paraId="48289AE3"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beidzies šo noteikumu 78.1.2. punktā noteiktais Pakalpojuma periods;</w:t>
      </w:r>
    </w:p>
    <w:p w14:paraId="58CADFBD"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color w:val="000000"/>
          <w:lang w:eastAsia="en-GB"/>
        </w:rPr>
      </w:pPr>
      <w:r>
        <w:rPr>
          <w:rFonts w:eastAsia="Calibri"/>
          <w:lang w:eastAsia="en-US"/>
        </w:rPr>
        <w:t>mainījušies apstākļi, kas atbilstoši Dienesta lēmumā noteiktajam dod pamatu bērnam saņemt</w:t>
      </w:r>
      <w:r>
        <w:rPr>
          <w:color w:val="000000"/>
          <w:lang w:eastAsia="en-GB"/>
        </w:rPr>
        <w:t xml:space="preserve"> Pakalpojumu.</w:t>
      </w:r>
    </w:p>
    <w:p w14:paraId="79F6375D" w14:textId="77777777" w:rsidR="00244398" w:rsidRDefault="00244398" w:rsidP="00244398">
      <w:pPr>
        <w:numPr>
          <w:ilvl w:val="0"/>
          <w:numId w:val="3"/>
        </w:numPr>
        <w:tabs>
          <w:tab w:val="left" w:pos="0"/>
        </w:tabs>
        <w:spacing w:before="100" w:beforeAutospacing="1" w:after="100" w:afterAutospacing="1"/>
        <w:jc w:val="both"/>
        <w:rPr>
          <w:color w:val="000000"/>
          <w:lang w:eastAsia="en-GB"/>
        </w:rPr>
      </w:pPr>
      <w:r>
        <w:rPr>
          <w:color w:val="000000"/>
          <w:lang w:eastAsia="en-GB"/>
        </w:rPr>
        <w:t>Pakalpojumu ir tiesīga sniegt juridiska persona, kura ir reģistrējusi aprūpes mājās pakalpojumu Sociālo pakalpojumu sniedzēju reģistrā, kā arī fiziska persona (tostarp bērna pirmās pakāpes radinieks vai vienas mājsaimniecības loceklis, ja izņēmuma  gadījumā atbilstošu aprūpes pakalpojuma sniedzēju trūkuma vai citu objektīvi pamatotu iemeslu dēļ aprūpes pakalpojumu nav iespējams nodrošināt vispār), kam ir darba vai personiskā pieredze saskarsmē ar bērnu ar invaliditāti.</w:t>
      </w:r>
    </w:p>
    <w:p w14:paraId="75B6E597" w14:textId="77777777" w:rsidR="00244398" w:rsidRDefault="00244398" w:rsidP="00244398">
      <w:pPr>
        <w:numPr>
          <w:ilvl w:val="0"/>
          <w:numId w:val="3"/>
        </w:numPr>
        <w:tabs>
          <w:tab w:val="left" w:pos="0"/>
        </w:tabs>
        <w:jc w:val="both"/>
        <w:rPr>
          <w:color w:val="000000"/>
          <w:lang w:eastAsia="en-GB"/>
        </w:rPr>
      </w:pPr>
      <w:r>
        <w:rPr>
          <w:color w:val="000000"/>
          <w:lang w:eastAsia="en-GB"/>
        </w:rPr>
        <w:t>Pēc lēmuma pieņemšanas par Pakalpojuma piešķiršanu Dienests slēdz līgumu ar bērna likumisko pārstāvi vai audžuģimeni un Pakalpojuma sniedzēju, kuram ir darba vai personiskā pieredze saskarsmē ar bērniem ar invaliditāti.</w:t>
      </w:r>
    </w:p>
    <w:p w14:paraId="0492C6F9" w14:textId="77777777" w:rsidR="00244398" w:rsidRDefault="00244398" w:rsidP="00244398">
      <w:pPr>
        <w:numPr>
          <w:ilvl w:val="0"/>
          <w:numId w:val="3"/>
        </w:numPr>
        <w:tabs>
          <w:tab w:val="left" w:pos="0"/>
        </w:tabs>
        <w:spacing w:before="100" w:beforeAutospacing="1" w:after="100" w:afterAutospacing="1"/>
        <w:jc w:val="both"/>
        <w:rPr>
          <w:color w:val="000000"/>
          <w:lang w:eastAsia="en-GB"/>
        </w:rPr>
      </w:pPr>
      <w:r>
        <w:rPr>
          <w:rFonts w:eastAsia="Calibri"/>
          <w:color w:val="000000"/>
        </w:rPr>
        <w:t>Pakalpojums tiek finansēts no Pašvaldības budžeta līdzekļiem.</w:t>
      </w:r>
    </w:p>
    <w:p w14:paraId="0DE7EE57" w14:textId="51CFE6C1" w:rsidR="00244398" w:rsidRDefault="0070038F" w:rsidP="00244398">
      <w:pPr>
        <w:numPr>
          <w:ilvl w:val="0"/>
          <w:numId w:val="4"/>
        </w:numPr>
        <w:ind w:right="-1"/>
        <w:contextualSpacing/>
        <w:jc w:val="center"/>
        <w:rPr>
          <w:b/>
        </w:rPr>
      </w:pPr>
      <w:bookmarkStart w:id="18" w:name="_Hlk92956668"/>
      <w:r>
        <w:rPr>
          <w:b/>
        </w:rPr>
        <w:t xml:space="preserve">    </w:t>
      </w:r>
      <w:r w:rsidR="00244398">
        <w:rPr>
          <w:b/>
        </w:rPr>
        <w:t>Ģimenes asistenta pakalpojums</w:t>
      </w:r>
    </w:p>
    <w:bookmarkEnd w:id="18"/>
    <w:p w14:paraId="15AF35B5" w14:textId="77777777" w:rsidR="00244398" w:rsidRDefault="00244398" w:rsidP="00244398">
      <w:pPr>
        <w:spacing w:before="100" w:beforeAutospacing="1" w:after="100" w:afterAutospacing="1"/>
        <w:ind w:right="-1"/>
        <w:contextualSpacing/>
        <w:rPr>
          <w:b/>
        </w:rPr>
      </w:pPr>
    </w:p>
    <w:p w14:paraId="7DAC19C5" w14:textId="77777777" w:rsidR="00244398" w:rsidRDefault="00244398" w:rsidP="00244398">
      <w:pPr>
        <w:numPr>
          <w:ilvl w:val="0"/>
          <w:numId w:val="3"/>
        </w:numPr>
        <w:tabs>
          <w:tab w:val="left" w:pos="0"/>
        </w:tabs>
        <w:spacing w:before="100" w:beforeAutospacing="1" w:after="100" w:afterAutospacing="1"/>
        <w:jc w:val="both"/>
      </w:pPr>
      <w:r>
        <w:t>Ģimenes asistenta pakalpojums nodrošina personai atbalstu un apmācību sociālo prasmju apgūšanā, bērnu aprūpē, audzināšanā, uzraudzīšanā un mājsaimniecības vadīšanā.</w:t>
      </w:r>
    </w:p>
    <w:p w14:paraId="4E65A389" w14:textId="77777777" w:rsidR="00244398" w:rsidRDefault="00244398" w:rsidP="00244398">
      <w:pPr>
        <w:numPr>
          <w:ilvl w:val="0"/>
          <w:numId w:val="3"/>
        </w:numPr>
        <w:tabs>
          <w:tab w:val="left" w:pos="0"/>
        </w:tabs>
        <w:spacing w:before="100" w:beforeAutospacing="1" w:after="100" w:afterAutospacing="1"/>
        <w:jc w:val="both"/>
      </w:pPr>
      <w:r>
        <w:t>Tiesības saņemt Pakalpojumu ir:</w:t>
      </w:r>
    </w:p>
    <w:p w14:paraId="2C3F9A1C"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 xml:space="preserve">ģimenēm, kurām ir nepieciešams atbalsts un apmācība sociālo prasmju apgūšanā, bērnu audzināšanā un </w:t>
      </w:r>
      <w:r>
        <w:rPr>
          <w:rFonts w:eastAsia="Calibri"/>
          <w:iCs/>
          <w:lang w:eastAsia="en-US"/>
        </w:rPr>
        <w:t>aprūpē;</w:t>
      </w:r>
    </w:p>
    <w:p w14:paraId="1F07E7C2"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personai, kurai nepieciešams atbalsts un apmācība sociālo prasmju apgūšanā;</w:t>
      </w:r>
    </w:p>
    <w:p w14:paraId="0D52D12D" w14:textId="77777777" w:rsidR="00244398" w:rsidRDefault="00244398" w:rsidP="00244398">
      <w:pPr>
        <w:numPr>
          <w:ilvl w:val="1"/>
          <w:numId w:val="3"/>
        </w:numPr>
        <w:tabs>
          <w:tab w:val="left" w:pos="0"/>
          <w:tab w:val="left" w:pos="993"/>
        </w:tabs>
        <w:spacing w:before="100" w:beforeAutospacing="1" w:after="100" w:afterAutospacing="1"/>
        <w:ind w:left="993" w:hanging="633"/>
        <w:jc w:val="both"/>
      </w:pPr>
      <w:r>
        <w:rPr>
          <w:rFonts w:eastAsia="Calibri"/>
          <w:lang w:eastAsia="en-US"/>
        </w:rPr>
        <w:t xml:space="preserve">jauniešiem pēc </w:t>
      </w:r>
      <w:proofErr w:type="spellStart"/>
      <w:r>
        <w:rPr>
          <w:rFonts w:eastAsia="Calibri"/>
          <w:lang w:eastAsia="en-US"/>
        </w:rPr>
        <w:t>ārpusģimenes</w:t>
      </w:r>
      <w:proofErr w:type="spellEnd"/>
      <w:r>
        <w:rPr>
          <w:rFonts w:eastAsia="Calibri"/>
          <w:lang w:eastAsia="en-US"/>
        </w:rPr>
        <w:t xml:space="preserve"> aprūpes</w:t>
      </w:r>
      <w:r>
        <w:t>.</w:t>
      </w:r>
    </w:p>
    <w:p w14:paraId="3D2F5AB4" w14:textId="77777777" w:rsidR="00244398" w:rsidRDefault="00244398" w:rsidP="00244398">
      <w:pPr>
        <w:numPr>
          <w:ilvl w:val="0"/>
          <w:numId w:val="3"/>
        </w:numPr>
        <w:tabs>
          <w:tab w:val="left" w:pos="0"/>
        </w:tabs>
        <w:spacing w:before="100" w:beforeAutospacing="1" w:after="100" w:afterAutospacing="1"/>
        <w:jc w:val="both"/>
        <w:rPr>
          <w:lang w:eastAsia="en-US"/>
        </w:rPr>
      </w:pPr>
      <w:r>
        <w:rPr>
          <w:lang w:eastAsia="en-US"/>
        </w:rPr>
        <w:t>Pakalpojuma pieprasīšanai persona vai tās likumiskais pārstāvis Dienestā iesniedz iesniegumu.</w:t>
      </w:r>
    </w:p>
    <w:p w14:paraId="5CB77D70" w14:textId="77777777" w:rsidR="00244398" w:rsidRDefault="00244398" w:rsidP="00244398">
      <w:pPr>
        <w:numPr>
          <w:ilvl w:val="0"/>
          <w:numId w:val="3"/>
        </w:numPr>
        <w:tabs>
          <w:tab w:val="left" w:pos="0"/>
        </w:tabs>
        <w:spacing w:before="100" w:beforeAutospacing="1" w:after="100" w:afterAutospacing="1"/>
        <w:jc w:val="both"/>
      </w:pPr>
      <w:r>
        <w:t xml:space="preserve">Pakalpojumu piešķir uz laiku līdz 6 (sešiem) mēnešiem. </w:t>
      </w:r>
    </w:p>
    <w:p w14:paraId="0654078F" w14:textId="77777777" w:rsidR="00244398" w:rsidRDefault="00244398" w:rsidP="00244398">
      <w:pPr>
        <w:numPr>
          <w:ilvl w:val="0"/>
          <w:numId w:val="3"/>
        </w:numPr>
        <w:tabs>
          <w:tab w:val="left" w:pos="0"/>
        </w:tabs>
        <w:spacing w:before="100" w:beforeAutospacing="1" w:after="100" w:afterAutospacing="1"/>
        <w:jc w:val="both"/>
      </w:pPr>
      <w:r>
        <w:t xml:space="preserve">Pamatojoties uz sociālā darbinieka </w:t>
      </w:r>
      <w:proofErr w:type="spellStart"/>
      <w:r>
        <w:t>izvērtējumu</w:t>
      </w:r>
      <w:proofErr w:type="spellEnd"/>
      <w:r>
        <w:t xml:space="preserve">, Dienests var pieņemt lēmumu par Pakalpojuma turpināšanu, ja nav sasniegts Pakalpojuma mērķis. </w:t>
      </w:r>
    </w:p>
    <w:p w14:paraId="60B2B291" w14:textId="77777777" w:rsidR="00244398" w:rsidRDefault="00244398" w:rsidP="00244398">
      <w:pPr>
        <w:numPr>
          <w:ilvl w:val="0"/>
          <w:numId w:val="4"/>
        </w:numPr>
        <w:spacing w:before="100" w:beforeAutospacing="1" w:after="100" w:afterAutospacing="1"/>
        <w:jc w:val="center"/>
        <w:rPr>
          <w:color w:val="0070C0"/>
        </w:rPr>
      </w:pPr>
      <w:r>
        <w:rPr>
          <w:b/>
          <w:color w:val="000000"/>
          <w:lang w:eastAsia="en-GB"/>
        </w:rPr>
        <w:t>Asistenta pakalpojums</w:t>
      </w:r>
      <w:r>
        <w:rPr>
          <w:color w:val="0070C0"/>
        </w:rPr>
        <w:t xml:space="preserve"> </w:t>
      </w:r>
      <w:r>
        <w:rPr>
          <w:b/>
          <w:bCs/>
          <w:color w:val="000000"/>
          <w:lang w:eastAsia="en-GB"/>
        </w:rPr>
        <w:t>pilngadīgām personām ar invaliditāti</w:t>
      </w:r>
    </w:p>
    <w:p w14:paraId="427958AA" w14:textId="77777777" w:rsidR="00244398" w:rsidRDefault="00244398" w:rsidP="00244398">
      <w:pPr>
        <w:numPr>
          <w:ilvl w:val="0"/>
          <w:numId w:val="3"/>
        </w:numPr>
        <w:tabs>
          <w:tab w:val="left" w:pos="0"/>
        </w:tabs>
        <w:spacing w:before="100" w:beforeAutospacing="1" w:after="100" w:afterAutospacing="1"/>
        <w:jc w:val="both"/>
        <w:rPr>
          <w:rFonts w:eastAsia="Calibri"/>
          <w:color w:val="000000"/>
          <w:sz w:val="23"/>
          <w:szCs w:val="23"/>
          <w:lang w:eastAsia="en-US"/>
        </w:rPr>
      </w:pPr>
      <w:r>
        <w:rPr>
          <w:rFonts w:eastAsia="Calibri"/>
          <w:color w:val="000000"/>
          <w:lang w:eastAsia="en-US"/>
        </w:rPr>
        <w:lastRenderedPageBreak/>
        <w:t xml:space="preserve">Asistenta pakalpojums tiek sniegts pilngadīgām personām, </w:t>
      </w:r>
      <w:bookmarkStart w:id="19" w:name="_Hlk72400941"/>
      <w:r>
        <w:rPr>
          <w:rFonts w:eastAsia="Calibri"/>
          <w:color w:val="000000"/>
          <w:lang w:eastAsia="en-US"/>
        </w:rPr>
        <w:t>kurām ar VDEĀVK lēmumu ir noteikta 1. vai 2. grupas invaliditāte</w:t>
      </w:r>
      <w:bookmarkEnd w:id="19"/>
      <w:r>
        <w:rPr>
          <w:rFonts w:eastAsia="Calibri"/>
          <w:color w:val="000000"/>
          <w:lang w:eastAsia="en-US"/>
        </w:rPr>
        <w:t xml:space="preserve"> un, veicot asistenta pakalpojuma nepieciešamības un atbalsta intensitātes novērtējumu, Dienests ir pieņēmis lēmumu par asistenta pakalpojuma piešķiršanu, lai nodrošinātu socializāciju ārpus mājas</w:t>
      </w:r>
      <w:bookmarkStart w:id="20" w:name="_Hlk531013628"/>
      <w:r>
        <w:rPr>
          <w:rFonts w:eastAsia="Calibri"/>
          <w:color w:val="000000"/>
          <w:lang w:eastAsia="en-US"/>
        </w:rPr>
        <w:t>.</w:t>
      </w:r>
    </w:p>
    <w:p w14:paraId="444B527E" w14:textId="77777777" w:rsidR="00244398" w:rsidRDefault="00244398" w:rsidP="00244398">
      <w:pPr>
        <w:numPr>
          <w:ilvl w:val="0"/>
          <w:numId w:val="3"/>
        </w:numPr>
        <w:tabs>
          <w:tab w:val="left" w:pos="0"/>
        </w:tabs>
        <w:spacing w:before="100" w:beforeAutospacing="1" w:after="100" w:afterAutospacing="1"/>
        <w:jc w:val="both"/>
        <w:rPr>
          <w:rFonts w:eastAsia="Calibri"/>
          <w:color w:val="000000"/>
          <w:sz w:val="23"/>
          <w:szCs w:val="23"/>
          <w:lang w:eastAsia="en-US"/>
        </w:rPr>
      </w:pPr>
      <w:r>
        <w:rPr>
          <w:rFonts w:eastAsia="Calibri"/>
          <w:color w:val="000000"/>
          <w:lang w:eastAsia="en-US"/>
        </w:rPr>
        <w:t>Pakalpojuma pieprasīšanai persona vai tās likumiskais pārstāvis Dienestā iesniedz:</w:t>
      </w:r>
    </w:p>
    <w:p w14:paraId="18A8725C"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iesniegumu;</w:t>
      </w:r>
    </w:p>
    <w:p w14:paraId="1137EAF2" w14:textId="77777777" w:rsidR="00244398" w:rsidRDefault="00244398" w:rsidP="00244398">
      <w:pPr>
        <w:numPr>
          <w:ilvl w:val="1"/>
          <w:numId w:val="3"/>
        </w:numPr>
        <w:tabs>
          <w:tab w:val="left" w:pos="0"/>
          <w:tab w:val="left" w:pos="993"/>
        </w:tabs>
        <w:spacing w:before="100" w:beforeAutospacing="1" w:after="100" w:afterAutospacing="1"/>
        <w:ind w:left="792"/>
        <w:jc w:val="both"/>
        <w:rPr>
          <w:color w:val="000000"/>
        </w:rPr>
      </w:pPr>
      <w:r>
        <w:rPr>
          <w:rFonts w:eastAsia="Calibri"/>
          <w:lang w:eastAsia="en-US"/>
        </w:rPr>
        <w:t>citus</w:t>
      </w:r>
      <w:r>
        <w:rPr>
          <w:color w:val="000000"/>
        </w:rPr>
        <w:t xml:space="preserve"> dokumentus atbilstoši Ministru kabineta noteikumiem.</w:t>
      </w:r>
    </w:p>
    <w:p w14:paraId="293D103F" w14:textId="77777777" w:rsidR="00244398" w:rsidRDefault="00244398" w:rsidP="00244398">
      <w:pPr>
        <w:numPr>
          <w:ilvl w:val="0"/>
          <w:numId w:val="3"/>
        </w:numPr>
        <w:tabs>
          <w:tab w:val="left" w:pos="0"/>
        </w:tabs>
        <w:spacing w:before="100" w:beforeAutospacing="1" w:after="100" w:afterAutospacing="1"/>
        <w:jc w:val="both"/>
        <w:rPr>
          <w:color w:val="000000"/>
        </w:rPr>
      </w:pPr>
      <w:r>
        <w:rPr>
          <w:color w:val="000000"/>
        </w:rPr>
        <w:t>Pakalpojuma piešķiršanas un saņemšanas kārtību nosaka Ministru kabineta noteikumi.</w:t>
      </w:r>
    </w:p>
    <w:p w14:paraId="26A4FB8F" w14:textId="77777777" w:rsidR="00244398" w:rsidRDefault="00244398" w:rsidP="00244398">
      <w:pPr>
        <w:numPr>
          <w:ilvl w:val="0"/>
          <w:numId w:val="3"/>
        </w:numPr>
        <w:tabs>
          <w:tab w:val="left" w:pos="0"/>
        </w:tabs>
        <w:jc w:val="both"/>
        <w:rPr>
          <w:color w:val="000000"/>
        </w:rPr>
      </w:pPr>
      <w:r>
        <w:rPr>
          <w:color w:val="000000"/>
        </w:rPr>
        <w:t xml:space="preserve">Pakalpojums tiek finansēts no valsts budžeta līdzekļiem. </w:t>
      </w:r>
    </w:p>
    <w:p w14:paraId="2253590B" w14:textId="77777777" w:rsidR="00244398" w:rsidRDefault="00244398" w:rsidP="00244398">
      <w:pPr>
        <w:tabs>
          <w:tab w:val="left" w:pos="0"/>
        </w:tabs>
        <w:ind w:left="360"/>
        <w:jc w:val="both"/>
        <w:rPr>
          <w:color w:val="000000"/>
        </w:rPr>
      </w:pPr>
    </w:p>
    <w:p w14:paraId="728BC865" w14:textId="77777777" w:rsidR="00244398" w:rsidRDefault="00244398" w:rsidP="00244398">
      <w:pPr>
        <w:numPr>
          <w:ilvl w:val="0"/>
          <w:numId w:val="4"/>
        </w:numPr>
        <w:ind w:right="-760"/>
        <w:jc w:val="center"/>
        <w:rPr>
          <w:b/>
          <w:bCs/>
          <w:color w:val="000000"/>
          <w:lang w:eastAsia="en-GB"/>
        </w:rPr>
      </w:pPr>
      <w:r>
        <w:rPr>
          <w:b/>
          <w:bCs/>
          <w:color w:val="000000"/>
          <w:lang w:eastAsia="en-GB"/>
        </w:rPr>
        <w:t>Asistenta un pavadoņa pakalpojums bērniem ar invaliditāti</w:t>
      </w:r>
    </w:p>
    <w:p w14:paraId="7793BCE1" w14:textId="77777777" w:rsidR="00244398" w:rsidRDefault="00244398" w:rsidP="00244398">
      <w:pPr>
        <w:numPr>
          <w:ilvl w:val="0"/>
          <w:numId w:val="3"/>
        </w:numPr>
        <w:tabs>
          <w:tab w:val="left" w:pos="0"/>
        </w:tabs>
        <w:spacing w:before="100" w:beforeAutospacing="1" w:after="100" w:afterAutospacing="1"/>
        <w:jc w:val="both"/>
        <w:rPr>
          <w:color w:val="000000"/>
          <w:lang w:eastAsia="en-GB"/>
        </w:rPr>
      </w:pPr>
      <w:r>
        <w:rPr>
          <w:color w:val="000000"/>
          <w:lang w:eastAsia="en-GB"/>
        </w:rPr>
        <w:t>Asistenta pakalpojums tiek sniegts bērniem no 5 līdz 18 gadu vecumam, kuriem ar VDEĀVK lēmumu ir noteikta invaliditāte un izsniegts atzinums par īpašas kopšanas nepieciešamību, lai nodrošinātu socializāciju ārpus mājas.</w:t>
      </w:r>
    </w:p>
    <w:p w14:paraId="79C1FD0B" w14:textId="77777777" w:rsidR="00244398" w:rsidRDefault="00244398" w:rsidP="00244398">
      <w:pPr>
        <w:numPr>
          <w:ilvl w:val="0"/>
          <w:numId w:val="3"/>
        </w:numPr>
        <w:tabs>
          <w:tab w:val="left" w:pos="0"/>
          <w:tab w:val="left" w:pos="567"/>
        </w:tabs>
        <w:spacing w:before="100" w:beforeAutospacing="1" w:after="100" w:afterAutospacing="1"/>
        <w:ind w:left="567" w:hanging="567"/>
        <w:jc w:val="both"/>
        <w:rPr>
          <w:color w:val="000000"/>
          <w:lang w:eastAsia="en-GB"/>
        </w:rPr>
      </w:pPr>
      <w:r>
        <w:rPr>
          <w:color w:val="000000"/>
          <w:lang w:eastAsia="en-GB"/>
        </w:rPr>
        <w:t xml:space="preserve">Pavadoņa pakalpojums tiek sniegts bērniem no 5 līdz 18 gadu vecumam, kuriem ar VDEĀVK lēmumu ir noteikta invaliditāte un izsniegts atzinums par pavadoņa nepieciešamību, lai nodrošinātu socializāciju ārpus mājas . </w:t>
      </w:r>
    </w:p>
    <w:p w14:paraId="22159233" w14:textId="77777777" w:rsidR="00244398" w:rsidRDefault="00244398" w:rsidP="00244398">
      <w:pPr>
        <w:numPr>
          <w:ilvl w:val="0"/>
          <w:numId w:val="3"/>
        </w:numPr>
        <w:tabs>
          <w:tab w:val="left" w:pos="0"/>
          <w:tab w:val="left" w:pos="567"/>
        </w:tabs>
        <w:spacing w:before="100" w:beforeAutospacing="1" w:after="100" w:afterAutospacing="1"/>
        <w:jc w:val="both"/>
        <w:rPr>
          <w:color w:val="000000"/>
          <w:lang w:eastAsia="en-GB"/>
        </w:rPr>
      </w:pPr>
      <w:r>
        <w:rPr>
          <w:color w:val="000000"/>
          <w:lang w:eastAsia="en-GB"/>
        </w:rPr>
        <w:t>Pakalpojuma pieprasīšanai likumiskais pārstāvis Dienestā iesniedz:</w:t>
      </w:r>
    </w:p>
    <w:p w14:paraId="3096641A"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iesniegumu;</w:t>
      </w:r>
    </w:p>
    <w:p w14:paraId="148B0E6B" w14:textId="77777777" w:rsidR="00244398" w:rsidRDefault="00244398" w:rsidP="00244398">
      <w:pPr>
        <w:numPr>
          <w:ilvl w:val="1"/>
          <w:numId w:val="3"/>
        </w:numPr>
        <w:tabs>
          <w:tab w:val="left" w:pos="0"/>
          <w:tab w:val="left" w:pos="993"/>
        </w:tabs>
        <w:spacing w:before="100" w:beforeAutospacing="1" w:after="100" w:afterAutospacing="1"/>
        <w:ind w:left="792"/>
        <w:jc w:val="both"/>
        <w:rPr>
          <w:color w:val="000000"/>
          <w:lang w:eastAsia="en-GB"/>
        </w:rPr>
      </w:pPr>
      <w:r>
        <w:rPr>
          <w:rFonts w:eastAsia="Calibri"/>
          <w:lang w:eastAsia="en-US"/>
        </w:rPr>
        <w:t>citus</w:t>
      </w:r>
      <w:r>
        <w:rPr>
          <w:color w:val="000000"/>
        </w:rPr>
        <w:t xml:space="preserve"> dokumentus atbilstoši Ministru kabineta noteikumiem.</w:t>
      </w:r>
    </w:p>
    <w:p w14:paraId="35B4D199" w14:textId="77777777" w:rsidR="00244398" w:rsidRDefault="00244398" w:rsidP="00244398">
      <w:pPr>
        <w:numPr>
          <w:ilvl w:val="0"/>
          <w:numId w:val="3"/>
        </w:numPr>
        <w:tabs>
          <w:tab w:val="left" w:pos="0"/>
          <w:tab w:val="left" w:pos="426"/>
        </w:tabs>
        <w:spacing w:before="100" w:beforeAutospacing="1" w:after="100" w:afterAutospacing="1"/>
        <w:jc w:val="both"/>
        <w:rPr>
          <w:color w:val="000000"/>
          <w:lang w:eastAsia="en-GB"/>
        </w:rPr>
      </w:pPr>
      <w:r>
        <w:rPr>
          <w:color w:val="000000"/>
          <w:lang w:eastAsia="en-GB"/>
        </w:rPr>
        <w:t>Pakalpojuma piešķiršanas un saņemšanas kārtību nosaka Ministru kabineta noteikumi.</w:t>
      </w:r>
      <w:bookmarkStart w:id="21" w:name="_Hlk72399066"/>
    </w:p>
    <w:p w14:paraId="74D9B34B" w14:textId="77777777" w:rsidR="00244398" w:rsidRDefault="00244398" w:rsidP="00244398">
      <w:pPr>
        <w:numPr>
          <w:ilvl w:val="0"/>
          <w:numId w:val="3"/>
        </w:numPr>
        <w:tabs>
          <w:tab w:val="left" w:pos="0"/>
        </w:tabs>
        <w:spacing w:before="100" w:beforeAutospacing="1" w:after="100" w:afterAutospacing="1"/>
        <w:ind w:left="426" w:hanging="426"/>
        <w:jc w:val="both"/>
        <w:rPr>
          <w:color w:val="000000"/>
          <w:lang w:eastAsia="en-GB"/>
        </w:rPr>
      </w:pPr>
      <w:r>
        <w:rPr>
          <w:color w:val="000000"/>
          <w:lang w:eastAsia="en-GB"/>
        </w:rPr>
        <w:t>Pakalpojums tiek finansēts no valsts budžeta līdzekļiem.</w:t>
      </w:r>
    </w:p>
    <w:p w14:paraId="5EC046D8" w14:textId="77777777" w:rsidR="00244398" w:rsidRDefault="00244398" w:rsidP="00244398">
      <w:pPr>
        <w:numPr>
          <w:ilvl w:val="0"/>
          <w:numId w:val="4"/>
        </w:numPr>
        <w:spacing w:before="100" w:beforeAutospacing="1" w:after="100" w:afterAutospacing="1"/>
        <w:ind w:right="-760"/>
        <w:jc w:val="center"/>
        <w:rPr>
          <w:b/>
          <w:bCs/>
          <w:color w:val="000000"/>
          <w:lang w:eastAsia="en-GB"/>
        </w:rPr>
      </w:pPr>
      <w:r>
        <w:rPr>
          <w:b/>
          <w:bCs/>
          <w:color w:val="000000"/>
          <w:lang w:eastAsia="en-GB"/>
        </w:rPr>
        <w:t>Specializētās darbnīcas pakalpojums</w:t>
      </w:r>
    </w:p>
    <w:p w14:paraId="116ABD64" w14:textId="77777777" w:rsidR="00244398" w:rsidRDefault="00244398" w:rsidP="00244398">
      <w:pPr>
        <w:numPr>
          <w:ilvl w:val="0"/>
          <w:numId w:val="3"/>
        </w:numPr>
        <w:spacing w:before="100" w:beforeAutospacing="1" w:after="100" w:afterAutospacing="1"/>
        <w:ind w:left="426" w:right="-2" w:hanging="426"/>
        <w:jc w:val="both"/>
        <w:rPr>
          <w:bCs/>
          <w:lang w:eastAsia="en-GB"/>
        </w:rPr>
      </w:pPr>
      <w:r>
        <w:rPr>
          <w:bCs/>
          <w:lang w:eastAsia="en-GB"/>
        </w:rPr>
        <w:t>Specializētās darbnīcas pakalpojums ir so</w:t>
      </w:r>
      <w:r>
        <w:rPr>
          <w:shd w:val="clear" w:color="auto" w:fill="FFFFFF"/>
        </w:rPr>
        <w:t>ciālās rehabilitācijas pakalpojums, kas nodrošina prasmes veicinošas aktivitātes un speciālistu atbalstu personām ar funkcionāliem traucējumiem.</w:t>
      </w:r>
    </w:p>
    <w:p w14:paraId="46F04E8A" w14:textId="77777777" w:rsidR="00244398" w:rsidRDefault="00244398" w:rsidP="00244398">
      <w:pPr>
        <w:numPr>
          <w:ilvl w:val="0"/>
          <w:numId w:val="3"/>
        </w:numPr>
        <w:spacing w:before="100" w:beforeAutospacing="1" w:after="100" w:afterAutospacing="1"/>
        <w:ind w:left="426" w:right="-2" w:hanging="426"/>
        <w:jc w:val="both"/>
        <w:rPr>
          <w:bCs/>
          <w:lang w:eastAsia="en-GB"/>
        </w:rPr>
      </w:pPr>
      <w:r>
        <w:rPr>
          <w:shd w:val="clear" w:color="auto" w:fill="FFFFFF"/>
        </w:rPr>
        <w:t xml:space="preserve"> Tiesības saņemt Pakalpojumu ir pilngadīgām personām ar funkcionāliem traucējumiem darbspējīgā vecumā, kurām nepieciešams speciālistu atbalsts darba prasmju un iemaņu attīstīšanā.</w:t>
      </w:r>
    </w:p>
    <w:p w14:paraId="0C01DA3B" w14:textId="77777777" w:rsidR="00244398" w:rsidRDefault="00244398" w:rsidP="00244398">
      <w:pPr>
        <w:numPr>
          <w:ilvl w:val="0"/>
          <w:numId w:val="3"/>
        </w:numPr>
        <w:tabs>
          <w:tab w:val="left" w:pos="0"/>
          <w:tab w:val="left" w:pos="426"/>
        </w:tabs>
        <w:spacing w:before="100" w:beforeAutospacing="1" w:after="100" w:afterAutospacing="1"/>
        <w:jc w:val="both"/>
        <w:rPr>
          <w:rFonts w:eastAsia="Calibri"/>
          <w:color w:val="000000"/>
        </w:rPr>
      </w:pPr>
      <w:r>
        <w:rPr>
          <w:rFonts w:eastAsia="Calibri"/>
          <w:color w:val="000000"/>
        </w:rPr>
        <w:t>Pakalpojuma pieprasīšanai persona vai tās likumiskais pārstāvis Dienestā iesniedz:</w:t>
      </w:r>
    </w:p>
    <w:p w14:paraId="3E1DB198"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color w:val="000000"/>
        </w:rPr>
      </w:pPr>
      <w:r>
        <w:rPr>
          <w:rFonts w:eastAsia="Calibri"/>
          <w:color w:val="000000"/>
        </w:rPr>
        <w:t>iesniegumu;</w:t>
      </w:r>
    </w:p>
    <w:p w14:paraId="1432FBD9"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lang w:eastAsia="en-US"/>
        </w:rPr>
      </w:pPr>
      <w:r>
        <w:rPr>
          <w:rFonts w:eastAsia="Calibri"/>
          <w:lang w:eastAsia="en-US"/>
        </w:rPr>
        <w:t>ģimenes ārsta izziņu par personas veselības stāvokli un par normatīvajos aktos noteikto medicīnisko kontrindikāciju neesamību;</w:t>
      </w:r>
    </w:p>
    <w:p w14:paraId="02F46F54" w14:textId="77777777" w:rsidR="00244398" w:rsidRDefault="00244398" w:rsidP="00244398">
      <w:pPr>
        <w:numPr>
          <w:ilvl w:val="1"/>
          <w:numId w:val="3"/>
        </w:numPr>
        <w:tabs>
          <w:tab w:val="left" w:pos="0"/>
          <w:tab w:val="left" w:pos="993"/>
        </w:tabs>
        <w:spacing w:before="100" w:beforeAutospacing="1" w:after="100" w:afterAutospacing="1"/>
        <w:ind w:left="993" w:hanging="633"/>
        <w:jc w:val="both"/>
        <w:rPr>
          <w:rFonts w:eastAsia="Calibri"/>
          <w:color w:val="000000"/>
          <w:lang w:eastAsia="en-US"/>
        </w:rPr>
      </w:pPr>
      <w:r>
        <w:rPr>
          <w:rFonts w:eastAsia="Calibri"/>
          <w:lang w:eastAsia="en-US"/>
        </w:rPr>
        <w:t>psihiatra atzinumu normatīvajos aktos noteiktajā kārtībā par speciālo (psihiatrisko) kontrindikāciju neesamību</w:t>
      </w:r>
      <w:r>
        <w:rPr>
          <w:rFonts w:eastAsia="Calibri"/>
          <w:color w:val="000000"/>
          <w:lang w:eastAsia="en-US"/>
        </w:rPr>
        <w:t>.</w:t>
      </w:r>
    </w:p>
    <w:p w14:paraId="765FA588" w14:textId="77777777" w:rsidR="00244398" w:rsidRDefault="00244398" w:rsidP="00244398">
      <w:pPr>
        <w:numPr>
          <w:ilvl w:val="0"/>
          <w:numId w:val="3"/>
        </w:numPr>
        <w:tabs>
          <w:tab w:val="left" w:pos="0"/>
        </w:tabs>
        <w:spacing w:before="100" w:beforeAutospacing="1" w:after="100" w:afterAutospacing="1"/>
        <w:jc w:val="both"/>
        <w:rPr>
          <w:rFonts w:eastAsia="Calibri"/>
          <w:color w:val="000000"/>
        </w:rPr>
      </w:pPr>
      <w:r>
        <w:rPr>
          <w:rFonts w:eastAsia="Calibri"/>
          <w:color w:val="000000"/>
        </w:rPr>
        <w:t>Pakalpojums tiek finansēts no Pašvaldības budžeta līdzekļiem.</w:t>
      </w:r>
    </w:p>
    <w:p w14:paraId="4E5E3F34" w14:textId="4981AC8F" w:rsidR="00244398" w:rsidRDefault="0070038F" w:rsidP="00244398">
      <w:pPr>
        <w:numPr>
          <w:ilvl w:val="0"/>
          <w:numId w:val="4"/>
        </w:numPr>
        <w:spacing w:before="100" w:beforeAutospacing="1" w:after="100" w:afterAutospacing="1"/>
        <w:ind w:right="-760"/>
        <w:jc w:val="center"/>
        <w:rPr>
          <w:b/>
          <w:bCs/>
          <w:color w:val="000000"/>
          <w:lang w:eastAsia="en-GB"/>
        </w:rPr>
      </w:pPr>
      <w:r>
        <w:rPr>
          <w:b/>
          <w:bCs/>
          <w:color w:val="000000"/>
          <w:lang w:eastAsia="en-GB"/>
        </w:rPr>
        <w:t xml:space="preserve">  </w:t>
      </w:r>
      <w:r w:rsidR="00244398">
        <w:rPr>
          <w:b/>
          <w:bCs/>
          <w:color w:val="000000"/>
          <w:lang w:eastAsia="en-GB"/>
        </w:rPr>
        <w:t>Higiēnas pakalpojums</w:t>
      </w:r>
    </w:p>
    <w:p w14:paraId="10AB94EC" w14:textId="77777777" w:rsidR="00244398" w:rsidRDefault="00244398" w:rsidP="00244398">
      <w:pPr>
        <w:numPr>
          <w:ilvl w:val="0"/>
          <w:numId w:val="3"/>
        </w:numPr>
        <w:tabs>
          <w:tab w:val="left" w:pos="0"/>
          <w:tab w:val="left" w:pos="567"/>
        </w:tabs>
        <w:spacing w:before="100" w:beforeAutospacing="1" w:after="100" w:afterAutospacing="1"/>
        <w:ind w:left="567" w:hanging="567"/>
        <w:jc w:val="both"/>
        <w:rPr>
          <w:color w:val="000000"/>
        </w:rPr>
      </w:pPr>
      <w:r>
        <w:t>Higiēnas pakalpojums ietver mazgāšanos dušā, veļas mazgāšanu un veļas žāvēšanu ar mērķi nodrošināt pakalpojumus personām, kurām sociālo apstākļu vai sociālo prasmju trūkuma dēļ nav iespējams nodrošināt savu un savu ģimenes locekļu personisko higiēnu.</w:t>
      </w:r>
    </w:p>
    <w:p w14:paraId="217CCBD9" w14:textId="77777777" w:rsidR="00244398" w:rsidRDefault="00244398" w:rsidP="00244398">
      <w:pPr>
        <w:numPr>
          <w:ilvl w:val="0"/>
          <w:numId w:val="3"/>
        </w:numPr>
        <w:tabs>
          <w:tab w:val="left" w:pos="0"/>
          <w:tab w:val="left" w:pos="567"/>
        </w:tabs>
        <w:spacing w:before="100" w:beforeAutospacing="1" w:after="100" w:afterAutospacing="1"/>
        <w:ind w:left="567" w:hanging="567"/>
        <w:jc w:val="both"/>
        <w:rPr>
          <w:color w:val="000000"/>
        </w:rPr>
      </w:pPr>
      <w:r>
        <w:lastRenderedPageBreak/>
        <w:t>Higiēnas pakalpojums tiek veikts speciāli šim pakalpojuma veidam iekārtotās telpās saskaņā ar</w:t>
      </w:r>
      <w:r>
        <w:rPr>
          <w:rFonts w:eastAsia="Calibri"/>
          <w:lang w:eastAsia="en-US"/>
        </w:rPr>
        <w:t xml:space="preserve"> Dobeles novada domes apstiprinātajiem pašvaldības iestāžu maksas pakalpojumu izcenojumiem.</w:t>
      </w:r>
    </w:p>
    <w:p w14:paraId="4BA4FA74" w14:textId="77777777" w:rsidR="00244398" w:rsidRDefault="00244398" w:rsidP="00244398">
      <w:pPr>
        <w:numPr>
          <w:ilvl w:val="0"/>
          <w:numId w:val="3"/>
        </w:numPr>
        <w:tabs>
          <w:tab w:val="left" w:pos="0"/>
          <w:tab w:val="left" w:pos="567"/>
        </w:tabs>
        <w:spacing w:before="100" w:beforeAutospacing="1" w:after="100" w:afterAutospacing="1"/>
        <w:ind w:left="567" w:hanging="567"/>
        <w:jc w:val="both"/>
        <w:rPr>
          <w:color w:val="000000"/>
        </w:rPr>
      </w:pPr>
      <w:bookmarkStart w:id="22" w:name="_Hlk93389790"/>
      <w:r>
        <w:t xml:space="preserve">Dienests pieņem lēmumu par pašvaldības apmaksāta Pakalpojuma piešķiršanu </w:t>
      </w:r>
      <w:bookmarkEnd w:id="22"/>
      <w:r>
        <w:t xml:space="preserve">ģimenēm (personām), kuras nevar veikt savu personisko aprūpi un/vai kurām dzīvesvietā nav veļas mazgāšanas un mazgāšanās iespēju un kuri atbilst vienam no šādiem kritērijiem: </w:t>
      </w:r>
    </w:p>
    <w:p w14:paraId="13291DF1"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 xml:space="preserve">ģimenei (personai) ir trūcīgas vai maznodrošinātas mājsaimniecības statuss; </w:t>
      </w:r>
    </w:p>
    <w:p w14:paraId="2B6E6C50" w14:textId="77777777" w:rsidR="00244398" w:rsidRDefault="00244398" w:rsidP="00244398">
      <w:pPr>
        <w:numPr>
          <w:ilvl w:val="1"/>
          <w:numId w:val="3"/>
        </w:numPr>
        <w:tabs>
          <w:tab w:val="left" w:pos="0"/>
          <w:tab w:val="left" w:pos="993"/>
        </w:tabs>
        <w:spacing w:before="100" w:beforeAutospacing="1" w:after="100" w:afterAutospacing="1"/>
        <w:ind w:left="792"/>
        <w:jc w:val="both"/>
        <w:rPr>
          <w:rFonts w:eastAsia="Calibri"/>
          <w:lang w:eastAsia="en-US"/>
        </w:rPr>
      </w:pPr>
      <w:r>
        <w:rPr>
          <w:rFonts w:eastAsia="Calibri"/>
          <w:lang w:eastAsia="en-US"/>
        </w:rPr>
        <w:t>ģimene (persona) nonākusi krīzes situācijā.</w:t>
      </w:r>
      <w:bookmarkEnd w:id="21"/>
    </w:p>
    <w:p w14:paraId="463DF0A9" w14:textId="1DCEBD23" w:rsidR="00244398" w:rsidRDefault="0070038F" w:rsidP="00244398">
      <w:pPr>
        <w:numPr>
          <w:ilvl w:val="0"/>
          <w:numId w:val="4"/>
        </w:numPr>
        <w:shd w:val="clear" w:color="auto" w:fill="FFFFFF"/>
        <w:ind w:right="-1"/>
        <w:contextualSpacing/>
        <w:jc w:val="center"/>
        <w:rPr>
          <w:b/>
        </w:rPr>
      </w:pPr>
      <w:r>
        <w:rPr>
          <w:b/>
        </w:rPr>
        <w:t xml:space="preserve">   </w:t>
      </w:r>
      <w:r w:rsidR="00244398">
        <w:rPr>
          <w:b/>
        </w:rPr>
        <w:t>Sociālās rehabilitācijas pakalpojums bērniem, kuri cietuši no prettiesiskām darbībām</w:t>
      </w:r>
    </w:p>
    <w:p w14:paraId="514654B1" w14:textId="77777777" w:rsidR="00244398" w:rsidRDefault="00244398" w:rsidP="00244398">
      <w:pPr>
        <w:ind w:right="-1"/>
        <w:jc w:val="both"/>
        <w:rPr>
          <w:bCs/>
          <w:lang w:eastAsia="en-GB"/>
        </w:rPr>
      </w:pPr>
    </w:p>
    <w:p w14:paraId="122BE737" w14:textId="77777777" w:rsidR="00244398" w:rsidRDefault="00244398" w:rsidP="00244398">
      <w:pPr>
        <w:numPr>
          <w:ilvl w:val="0"/>
          <w:numId w:val="3"/>
        </w:numPr>
        <w:tabs>
          <w:tab w:val="left" w:pos="0"/>
          <w:tab w:val="left" w:pos="567"/>
        </w:tabs>
        <w:ind w:left="567" w:hanging="567"/>
        <w:jc w:val="both"/>
      </w:pPr>
      <w:r>
        <w:t>Sociālās rehabilitācijas pakalpojums bērniem, kuri cietuši no prettiesiskām darbībām, ir sociālās rehabilitācijas pakalpojumu kopums, kas tiek nodrošināts personām, lai tās spētu atgūt fizisko, psihisko veselību un integrētos sabiedrībā.</w:t>
      </w:r>
    </w:p>
    <w:p w14:paraId="3951E573" w14:textId="77777777" w:rsidR="00244398" w:rsidRDefault="00244398" w:rsidP="00244398">
      <w:pPr>
        <w:numPr>
          <w:ilvl w:val="0"/>
          <w:numId w:val="3"/>
        </w:numPr>
        <w:tabs>
          <w:tab w:val="left" w:pos="0"/>
          <w:tab w:val="left" w:pos="567"/>
        </w:tabs>
        <w:spacing w:before="100" w:beforeAutospacing="1" w:after="100" w:afterAutospacing="1"/>
        <w:ind w:left="567" w:hanging="567"/>
        <w:jc w:val="both"/>
      </w:pPr>
      <w:r>
        <w:t>Tiesības saņemt Pakalpojumu ir bērniem, kuri cietuši no prettiesiskām darbībām (vardarbības).</w:t>
      </w:r>
    </w:p>
    <w:p w14:paraId="15DC36A9" w14:textId="77777777" w:rsidR="00244398" w:rsidRDefault="00244398" w:rsidP="00244398">
      <w:pPr>
        <w:numPr>
          <w:ilvl w:val="0"/>
          <w:numId w:val="3"/>
        </w:numPr>
        <w:tabs>
          <w:tab w:val="left" w:pos="0"/>
          <w:tab w:val="left" w:pos="567"/>
        </w:tabs>
        <w:spacing w:before="100" w:beforeAutospacing="1" w:after="100" w:afterAutospacing="1"/>
        <w:ind w:left="567" w:hanging="567"/>
        <w:jc w:val="both"/>
      </w:pPr>
      <w:r>
        <w:t>Pakalpojuma pieprasīšanai bērna likumiskais pārstāvis iesniedz Dienestā iesniegumu un citus dokumentus, ja tie nepieciešami lēmuma pieņemšanai.</w:t>
      </w:r>
    </w:p>
    <w:p w14:paraId="3C29A89E" w14:textId="77777777" w:rsidR="00244398" w:rsidRDefault="00244398" w:rsidP="00244398">
      <w:pPr>
        <w:numPr>
          <w:ilvl w:val="0"/>
          <w:numId w:val="3"/>
        </w:numPr>
        <w:tabs>
          <w:tab w:val="left" w:pos="0"/>
          <w:tab w:val="left" w:pos="567"/>
        </w:tabs>
        <w:spacing w:before="100" w:beforeAutospacing="1" w:after="100" w:afterAutospacing="1"/>
        <w:jc w:val="both"/>
      </w:pPr>
      <w:r>
        <w:t>Pakalpojuma piešķiršanas un saņemšanas kārtību nosaka Ministru kabineta noteikumi.</w:t>
      </w:r>
    </w:p>
    <w:p w14:paraId="25368A38" w14:textId="77777777" w:rsidR="00244398" w:rsidRDefault="00244398" w:rsidP="00244398">
      <w:pPr>
        <w:numPr>
          <w:ilvl w:val="0"/>
          <w:numId w:val="3"/>
        </w:numPr>
        <w:tabs>
          <w:tab w:val="left" w:pos="0"/>
          <w:tab w:val="left" w:pos="567"/>
        </w:tabs>
        <w:spacing w:before="100" w:beforeAutospacing="1" w:after="100" w:afterAutospacing="1"/>
        <w:jc w:val="both"/>
        <w:rPr>
          <w:rFonts w:eastAsia="Calibri"/>
          <w:lang w:eastAsia="en-US"/>
        </w:rPr>
      </w:pPr>
      <w:r>
        <w:t>Pakalpojums tiek finansēts no</w:t>
      </w:r>
      <w:r>
        <w:rPr>
          <w:rFonts w:eastAsia="Calibri"/>
        </w:rPr>
        <w:t xml:space="preserve"> valsts budžeta līdzekļiem. </w:t>
      </w:r>
    </w:p>
    <w:p w14:paraId="3861517F" w14:textId="595506F6" w:rsidR="00244398" w:rsidRDefault="0070038F" w:rsidP="00244398">
      <w:pPr>
        <w:numPr>
          <w:ilvl w:val="0"/>
          <w:numId w:val="4"/>
        </w:numPr>
        <w:shd w:val="clear" w:color="auto" w:fill="FFFFFF"/>
        <w:spacing w:before="100" w:beforeAutospacing="1" w:after="100" w:afterAutospacing="1"/>
        <w:ind w:right="-1"/>
        <w:jc w:val="center"/>
        <w:rPr>
          <w:b/>
        </w:rPr>
      </w:pPr>
      <w:r>
        <w:rPr>
          <w:b/>
        </w:rPr>
        <w:t xml:space="preserve">   </w:t>
      </w:r>
      <w:r w:rsidR="00244398">
        <w:rPr>
          <w:b/>
        </w:rPr>
        <w:t>Sociālās rehabilitācijas pakalpojums  vardarbībā cietušām pilngadīgām personām</w:t>
      </w:r>
    </w:p>
    <w:p w14:paraId="08805619" w14:textId="77777777" w:rsidR="00244398" w:rsidRDefault="00244398" w:rsidP="00244398">
      <w:pPr>
        <w:numPr>
          <w:ilvl w:val="0"/>
          <w:numId w:val="3"/>
        </w:numPr>
        <w:tabs>
          <w:tab w:val="left" w:pos="0"/>
          <w:tab w:val="left" w:pos="567"/>
        </w:tabs>
        <w:spacing w:before="100" w:beforeAutospacing="1" w:after="100" w:afterAutospacing="1"/>
        <w:ind w:left="567" w:hanging="567"/>
        <w:jc w:val="both"/>
      </w:pPr>
      <w:r>
        <w:t>Sociālās rehabilitācijas pakalpojums vardarbībā cietušām pilngadīgām personām ir sociālās rehabilitācijas pakalpojumu kopums, kas tiek nodrošināts personām, lai tās spētu atgūt fizisko, psihisko veselību un integrētos sabiedrībā.</w:t>
      </w:r>
    </w:p>
    <w:p w14:paraId="3E73B235" w14:textId="77777777" w:rsidR="00244398" w:rsidRDefault="00244398" w:rsidP="00244398">
      <w:pPr>
        <w:numPr>
          <w:ilvl w:val="0"/>
          <w:numId w:val="3"/>
        </w:numPr>
        <w:tabs>
          <w:tab w:val="left" w:pos="0"/>
          <w:tab w:val="left" w:pos="567"/>
        </w:tabs>
        <w:spacing w:before="100" w:beforeAutospacing="1" w:after="100" w:afterAutospacing="1"/>
        <w:jc w:val="both"/>
      </w:pPr>
      <w:r>
        <w:t>Tiesības saņemt Pakalpojumu ir vardarbībā cietušām pilngadīgām personām.</w:t>
      </w:r>
    </w:p>
    <w:p w14:paraId="77886CC6" w14:textId="77777777" w:rsidR="00244398" w:rsidRDefault="00244398" w:rsidP="00244398">
      <w:pPr>
        <w:numPr>
          <w:ilvl w:val="0"/>
          <w:numId w:val="3"/>
        </w:numPr>
        <w:tabs>
          <w:tab w:val="left" w:pos="0"/>
          <w:tab w:val="left" w:pos="567"/>
        </w:tabs>
        <w:spacing w:before="100" w:beforeAutospacing="1" w:after="100" w:afterAutospacing="1"/>
        <w:ind w:left="567" w:hanging="567"/>
        <w:jc w:val="both"/>
      </w:pPr>
      <w:r>
        <w:t>Pakalpojumu pieprasa persona vai tās likumiskais pārstāvis, iesniedzot iesniegumu Dienestā.</w:t>
      </w:r>
    </w:p>
    <w:p w14:paraId="47C1D9BF" w14:textId="77777777" w:rsidR="00244398" w:rsidRDefault="00244398" w:rsidP="00244398">
      <w:pPr>
        <w:numPr>
          <w:ilvl w:val="0"/>
          <w:numId w:val="3"/>
        </w:numPr>
        <w:tabs>
          <w:tab w:val="left" w:pos="0"/>
          <w:tab w:val="left" w:pos="567"/>
        </w:tabs>
        <w:spacing w:before="100" w:beforeAutospacing="1" w:after="100" w:afterAutospacing="1"/>
        <w:jc w:val="both"/>
      </w:pPr>
      <w:r>
        <w:t>Pakalpojuma piešķiršanas un saņemšanas kārtību nosaka Ministru kabineta noteikumi.</w:t>
      </w:r>
    </w:p>
    <w:p w14:paraId="72CB4AED" w14:textId="77777777" w:rsidR="00244398" w:rsidRDefault="00244398" w:rsidP="00244398">
      <w:pPr>
        <w:numPr>
          <w:ilvl w:val="0"/>
          <w:numId w:val="3"/>
        </w:numPr>
        <w:tabs>
          <w:tab w:val="left" w:pos="0"/>
          <w:tab w:val="left" w:pos="567"/>
        </w:tabs>
        <w:spacing w:before="100" w:beforeAutospacing="1" w:after="100" w:afterAutospacing="1"/>
        <w:jc w:val="both"/>
      </w:pPr>
      <w:r>
        <w:t xml:space="preserve">Pakalpojums tiek finansēts no valsts budžeta līdzekļiem. </w:t>
      </w:r>
    </w:p>
    <w:p w14:paraId="7C065E6E" w14:textId="77777777" w:rsidR="00244398" w:rsidRDefault="00244398" w:rsidP="00244398">
      <w:pPr>
        <w:numPr>
          <w:ilvl w:val="0"/>
          <w:numId w:val="4"/>
        </w:numPr>
        <w:shd w:val="clear" w:color="auto" w:fill="FFFFFF"/>
        <w:tabs>
          <w:tab w:val="left" w:pos="851"/>
        </w:tabs>
        <w:spacing w:before="100" w:beforeAutospacing="1" w:after="100" w:afterAutospacing="1"/>
        <w:ind w:right="-1"/>
        <w:jc w:val="center"/>
        <w:rPr>
          <w:b/>
        </w:rPr>
      </w:pPr>
      <w:r>
        <w:rPr>
          <w:b/>
        </w:rPr>
        <w:t>Sociālās rehabilitācijas pakalpojums vardarbību veikušām pilngadīgām personām</w:t>
      </w:r>
    </w:p>
    <w:p w14:paraId="1B619760" w14:textId="77777777" w:rsidR="00244398" w:rsidRDefault="00244398" w:rsidP="00244398">
      <w:pPr>
        <w:numPr>
          <w:ilvl w:val="0"/>
          <w:numId w:val="3"/>
        </w:numPr>
        <w:tabs>
          <w:tab w:val="left" w:pos="0"/>
          <w:tab w:val="left" w:pos="567"/>
        </w:tabs>
        <w:spacing w:before="100" w:beforeAutospacing="1" w:after="100" w:afterAutospacing="1"/>
        <w:ind w:left="567" w:hanging="567"/>
        <w:jc w:val="both"/>
      </w:pPr>
      <w:r>
        <w:t>Sociālās rehabilitācijas pakalpojums vardarbību veikušām personām ir sociālās rehabilitācijas pakalpojumu kopums, kas tiek nodrošināts personām, lai novērstu vai mazinātu turpmākus vardarbības riskus.</w:t>
      </w:r>
    </w:p>
    <w:p w14:paraId="09F909A2" w14:textId="77777777" w:rsidR="00244398" w:rsidRDefault="00244398" w:rsidP="00244398">
      <w:pPr>
        <w:numPr>
          <w:ilvl w:val="0"/>
          <w:numId w:val="3"/>
        </w:numPr>
        <w:tabs>
          <w:tab w:val="left" w:pos="0"/>
          <w:tab w:val="left" w:pos="567"/>
        </w:tabs>
        <w:spacing w:before="100" w:beforeAutospacing="1" w:after="100" w:afterAutospacing="1"/>
        <w:jc w:val="both"/>
      </w:pPr>
      <w:r>
        <w:t>Tiesības saņemt Pakalpojumu ir vardarbību veikušām pilngadīgām personām.</w:t>
      </w:r>
    </w:p>
    <w:p w14:paraId="31F33177" w14:textId="77777777" w:rsidR="00244398" w:rsidRDefault="00244398" w:rsidP="00244398">
      <w:pPr>
        <w:numPr>
          <w:ilvl w:val="0"/>
          <w:numId w:val="3"/>
        </w:numPr>
        <w:tabs>
          <w:tab w:val="left" w:pos="0"/>
          <w:tab w:val="left" w:pos="567"/>
        </w:tabs>
        <w:spacing w:before="100" w:beforeAutospacing="1" w:after="100" w:afterAutospacing="1"/>
        <w:ind w:left="567" w:hanging="567"/>
        <w:jc w:val="both"/>
      </w:pPr>
      <w:r>
        <w:t>Pakalpojumu pieprasa persona vai tās likumiskais pārstāvis, iesniedzot iesniegumu Dienestā.</w:t>
      </w:r>
    </w:p>
    <w:p w14:paraId="59BD831D" w14:textId="77777777" w:rsidR="00244398" w:rsidRDefault="00244398" w:rsidP="00244398">
      <w:pPr>
        <w:numPr>
          <w:ilvl w:val="0"/>
          <w:numId w:val="3"/>
        </w:numPr>
        <w:tabs>
          <w:tab w:val="left" w:pos="0"/>
          <w:tab w:val="left" w:pos="567"/>
        </w:tabs>
        <w:spacing w:before="100" w:beforeAutospacing="1" w:after="100" w:afterAutospacing="1"/>
        <w:jc w:val="both"/>
      </w:pPr>
      <w:r>
        <w:t>Pakalpojuma piešķiršanas un saņemšanas kārtību nosaka Ministru kabineta noteikumi.</w:t>
      </w:r>
    </w:p>
    <w:p w14:paraId="565BC40E" w14:textId="77777777" w:rsidR="00244398" w:rsidRDefault="00244398" w:rsidP="00244398">
      <w:pPr>
        <w:numPr>
          <w:ilvl w:val="0"/>
          <w:numId w:val="3"/>
        </w:numPr>
        <w:tabs>
          <w:tab w:val="left" w:pos="0"/>
          <w:tab w:val="left" w:pos="567"/>
        </w:tabs>
        <w:spacing w:before="100" w:beforeAutospacing="1" w:after="100" w:afterAutospacing="1"/>
        <w:jc w:val="both"/>
      </w:pPr>
      <w:r>
        <w:t xml:space="preserve">Pakalpojums tiek finansēts no valsts budžeta līdzekļiem. </w:t>
      </w:r>
    </w:p>
    <w:p w14:paraId="197D22BB" w14:textId="77777777" w:rsidR="00244398" w:rsidRDefault="00244398" w:rsidP="00244398">
      <w:pPr>
        <w:numPr>
          <w:ilvl w:val="0"/>
          <w:numId w:val="4"/>
        </w:numPr>
        <w:shd w:val="clear" w:color="auto" w:fill="FFFFFF"/>
        <w:tabs>
          <w:tab w:val="left" w:pos="851"/>
          <w:tab w:val="left" w:pos="1418"/>
        </w:tabs>
        <w:spacing w:before="100" w:beforeAutospacing="1" w:after="100" w:afterAutospacing="1"/>
        <w:ind w:right="-1"/>
        <w:jc w:val="center"/>
        <w:rPr>
          <w:b/>
        </w:rPr>
      </w:pPr>
      <w:r>
        <w:rPr>
          <w:b/>
        </w:rPr>
        <w:lastRenderedPageBreak/>
        <w:t xml:space="preserve">Sociālās rehabilitācijas pakalpojums no </w:t>
      </w:r>
      <w:proofErr w:type="spellStart"/>
      <w:r>
        <w:rPr>
          <w:b/>
        </w:rPr>
        <w:t>psihoaktīvām</w:t>
      </w:r>
      <w:proofErr w:type="spellEnd"/>
      <w:r>
        <w:rPr>
          <w:b/>
        </w:rPr>
        <w:t xml:space="preserve"> vielām un procesiem atkarīgām personām</w:t>
      </w:r>
    </w:p>
    <w:p w14:paraId="70AA2B02" w14:textId="77777777" w:rsidR="00244398" w:rsidRDefault="00244398" w:rsidP="00244398">
      <w:pPr>
        <w:numPr>
          <w:ilvl w:val="0"/>
          <w:numId w:val="3"/>
        </w:numPr>
        <w:tabs>
          <w:tab w:val="left" w:pos="567"/>
        </w:tabs>
        <w:spacing w:before="100" w:beforeAutospacing="1" w:after="100" w:afterAutospacing="1"/>
        <w:ind w:left="567" w:hanging="567"/>
        <w:contextualSpacing/>
        <w:jc w:val="both"/>
        <w:rPr>
          <w:lang w:eastAsia="en-US"/>
        </w:rPr>
      </w:pPr>
      <w:bookmarkStart w:id="23" w:name="_Hlk531335628"/>
      <w:bookmarkEnd w:id="20"/>
      <w:r>
        <w:rPr>
          <w:lang w:eastAsia="en-US"/>
        </w:rPr>
        <w:t xml:space="preserve">Pakalpojums paredz sniegt atbalstu no </w:t>
      </w:r>
      <w:proofErr w:type="spellStart"/>
      <w:r>
        <w:rPr>
          <w:lang w:eastAsia="en-US"/>
        </w:rPr>
        <w:t>psihoaktīvām</w:t>
      </w:r>
      <w:proofErr w:type="spellEnd"/>
      <w:r>
        <w:rPr>
          <w:lang w:eastAsia="en-US"/>
        </w:rPr>
        <w:t xml:space="preserve"> vielām un procesiem atkarīgām personām, lai panāktu šo personu atteikšanos no </w:t>
      </w:r>
      <w:proofErr w:type="spellStart"/>
      <w:r>
        <w:rPr>
          <w:lang w:eastAsia="en-US"/>
        </w:rPr>
        <w:t>psihoaktīvo</w:t>
      </w:r>
      <w:proofErr w:type="spellEnd"/>
      <w:r>
        <w:rPr>
          <w:lang w:eastAsia="en-US"/>
        </w:rPr>
        <w:t xml:space="preserve"> vielu lietošanas vai no atkarību izraisošiem procesiem, tādējādi uzlabojot viņu fizisko un garīgo veselību, un veicinātu viņu atgriešanos pilnvērtīgā dzīvē.</w:t>
      </w:r>
    </w:p>
    <w:p w14:paraId="4B40EC14" w14:textId="77777777" w:rsidR="00244398" w:rsidRDefault="00244398" w:rsidP="00244398">
      <w:pPr>
        <w:numPr>
          <w:ilvl w:val="0"/>
          <w:numId w:val="3"/>
        </w:numPr>
        <w:tabs>
          <w:tab w:val="left" w:pos="567"/>
          <w:tab w:val="left" w:pos="709"/>
        </w:tabs>
        <w:spacing w:before="100" w:beforeAutospacing="1" w:after="100" w:afterAutospacing="1"/>
        <w:ind w:left="567" w:hanging="567"/>
        <w:contextualSpacing/>
        <w:jc w:val="both"/>
        <w:rPr>
          <w:lang w:eastAsia="en-US"/>
        </w:rPr>
      </w:pPr>
      <w:r>
        <w:rPr>
          <w:lang w:eastAsia="en-US"/>
        </w:rPr>
        <w:t>Tiesības saņemt pakalpojumu ir:</w:t>
      </w:r>
    </w:p>
    <w:p w14:paraId="14AD9AF4" w14:textId="77777777" w:rsidR="00244398" w:rsidRDefault="00244398" w:rsidP="00244398">
      <w:pPr>
        <w:numPr>
          <w:ilvl w:val="1"/>
          <w:numId w:val="3"/>
        </w:numPr>
        <w:tabs>
          <w:tab w:val="left" w:pos="1134"/>
        </w:tabs>
        <w:spacing w:before="100" w:beforeAutospacing="1" w:after="100" w:afterAutospacing="1"/>
        <w:ind w:left="1134" w:hanging="774"/>
        <w:contextualSpacing/>
        <w:jc w:val="both"/>
        <w:rPr>
          <w:lang w:eastAsia="en-US"/>
        </w:rPr>
      </w:pPr>
      <w:r>
        <w:rPr>
          <w:lang w:eastAsia="en-US"/>
        </w:rPr>
        <w:t xml:space="preserve">pilngadīgām personām, kurām ir izveidojusies atkarība no </w:t>
      </w:r>
      <w:proofErr w:type="spellStart"/>
      <w:r>
        <w:rPr>
          <w:lang w:eastAsia="en-US"/>
        </w:rPr>
        <w:t>psihoaktīvām</w:t>
      </w:r>
      <w:proofErr w:type="spellEnd"/>
      <w:r>
        <w:rPr>
          <w:lang w:eastAsia="en-US"/>
        </w:rPr>
        <w:t xml:space="preserve"> vielām vai procesiem;</w:t>
      </w:r>
    </w:p>
    <w:p w14:paraId="631E3464" w14:textId="77777777" w:rsidR="00244398" w:rsidRDefault="00244398" w:rsidP="00244398">
      <w:pPr>
        <w:numPr>
          <w:ilvl w:val="1"/>
          <w:numId w:val="3"/>
        </w:numPr>
        <w:tabs>
          <w:tab w:val="left" w:pos="567"/>
          <w:tab w:val="left" w:pos="709"/>
          <w:tab w:val="left" w:pos="1134"/>
        </w:tabs>
        <w:spacing w:before="100" w:beforeAutospacing="1" w:after="100" w:afterAutospacing="1"/>
        <w:ind w:left="792"/>
        <w:contextualSpacing/>
        <w:jc w:val="both"/>
        <w:rPr>
          <w:lang w:eastAsia="en-US"/>
        </w:rPr>
      </w:pPr>
      <w:r>
        <w:rPr>
          <w:lang w:eastAsia="en-US"/>
        </w:rPr>
        <w:t xml:space="preserve">bērniem, kuriem ir izveidojusies atkarība no </w:t>
      </w:r>
      <w:proofErr w:type="spellStart"/>
      <w:r>
        <w:rPr>
          <w:lang w:eastAsia="en-US"/>
        </w:rPr>
        <w:t>psihoaktīvām</w:t>
      </w:r>
      <w:proofErr w:type="spellEnd"/>
      <w:r>
        <w:rPr>
          <w:lang w:eastAsia="en-US"/>
        </w:rPr>
        <w:t xml:space="preserve"> vielām vai procesiem;</w:t>
      </w:r>
    </w:p>
    <w:p w14:paraId="18CCD18C" w14:textId="77777777" w:rsidR="00244398" w:rsidRDefault="00244398" w:rsidP="00244398">
      <w:pPr>
        <w:numPr>
          <w:ilvl w:val="1"/>
          <w:numId w:val="3"/>
        </w:numPr>
        <w:tabs>
          <w:tab w:val="left" w:pos="567"/>
          <w:tab w:val="left" w:pos="709"/>
          <w:tab w:val="left" w:pos="1134"/>
        </w:tabs>
        <w:spacing w:before="100" w:beforeAutospacing="1" w:after="100" w:afterAutospacing="1"/>
        <w:ind w:left="792"/>
        <w:contextualSpacing/>
        <w:jc w:val="both"/>
        <w:rPr>
          <w:lang w:eastAsia="en-US"/>
        </w:rPr>
      </w:pPr>
      <w:r>
        <w:rPr>
          <w:lang w:eastAsia="en-US"/>
        </w:rPr>
        <w:t xml:space="preserve">bērni, kuriem novērota pārmērīga </w:t>
      </w:r>
      <w:proofErr w:type="spellStart"/>
      <w:r>
        <w:rPr>
          <w:lang w:eastAsia="en-US"/>
        </w:rPr>
        <w:t>psihoaktīvo</w:t>
      </w:r>
      <w:proofErr w:type="spellEnd"/>
      <w:r>
        <w:rPr>
          <w:lang w:eastAsia="en-US"/>
        </w:rPr>
        <w:t xml:space="preserve"> vielu lietošana.</w:t>
      </w:r>
    </w:p>
    <w:p w14:paraId="048FACF2" w14:textId="77777777" w:rsidR="00244398" w:rsidRDefault="00244398" w:rsidP="00244398">
      <w:pPr>
        <w:numPr>
          <w:ilvl w:val="0"/>
          <w:numId w:val="3"/>
        </w:numPr>
        <w:tabs>
          <w:tab w:val="left" w:pos="567"/>
          <w:tab w:val="left" w:pos="709"/>
          <w:tab w:val="left" w:pos="1134"/>
        </w:tabs>
        <w:spacing w:before="100" w:beforeAutospacing="1" w:after="100" w:afterAutospacing="1"/>
        <w:ind w:left="567" w:hanging="567"/>
        <w:contextualSpacing/>
        <w:jc w:val="both"/>
        <w:rPr>
          <w:lang w:eastAsia="en-US"/>
        </w:rPr>
      </w:pPr>
      <w:r>
        <w:t>Pakalpojumu pieprasa persona vai tās likumiskais pārstāvis, iesniedzot iesniegumu Dienestā.</w:t>
      </w:r>
    </w:p>
    <w:p w14:paraId="16EA8586" w14:textId="77777777" w:rsidR="00244398" w:rsidRDefault="00244398" w:rsidP="00244398">
      <w:pPr>
        <w:numPr>
          <w:ilvl w:val="0"/>
          <w:numId w:val="3"/>
        </w:numPr>
        <w:tabs>
          <w:tab w:val="left" w:pos="567"/>
          <w:tab w:val="left" w:pos="709"/>
          <w:tab w:val="left" w:pos="1134"/>
        </w:tabs>
        <w:spacing w:before="100" w:beforeAutospacing="1" w:after="100" w:afterAutospacing="1"/>
        <w:contextualSpacing/>
        <w:jc w:val="both"/>
        <w:rPr>
          <w:lang w:eastAsia="en-US"/>
        </w:rPr>
      </w:pPr>
      <w:r>
        <w:t>Pakalpojuma piešķiršanas un saņemšanas kārtību nosaka Ministru kabineta noteikumi.</w:t>
      </w:r>
    </w:p>
    <w:p w14:paraId="3E1135B4" w14:textId="77777777" w:rsidR="00244398" w:rsidRDefault="00244398" w:rsidP="00244398">
      <w:pPr>
        <w:numPr>
          <w:ilvl w:val="0"/>
          <w:numId w:val="3"/>
        </w:numPr>
        <w:tabs>
          <w:tab w:val="left" w:pos="567"/>
          <w:tab w:val="left" w:pos="709"/>
          <w:tab w:val="left" w:pos="1134"/>
        </w:tabs>
        <w:spacing w:before="100" w:beforeAutospacing="1" w:after="100" w:afterAutospacing="1"/>
        <w:contextualSpacing/>
        <w:jc w:val="both"/>
        <w:rPr>
          <w:lang w:eastAsia="en-US"/>
        </w:rPr>
      </w:pPr>
      <w:r>
        <w:t xml:space="preserve">Pakalpojums tiek finansēts no valsts budžeta līdzekļiem. </w:t>
      </w:r>
    </w:p>
    <w:bookmarkEnd w:id="23"/>
    <w:p w14:paraId="354613EE" w14:textId="77777777" w:rsidR="00244398" w:rsidRDefault="00244398" w:rsidP="00244398">
      <w:pPr>
        <w:shd w:val="clear" w:color="auto" w:fill="FFFFFF"/>
        <w:spacing w:before="100" w:beforeAutospacing="1" w:after="100" w:afterAutospacing="1"/>
        <w:contextualSpacing/>
        <w:rPr>
          <w:b/>
          <w:bCs/>
          <w:lang w:eastAsia="en-US"/>
        </w:rPr>
      </w:pPr>
    </w:p>
    <w:p w14:paraId="5C776D9F" w14:textId="77777777" w:rsidR="00244398" w:rsidRDefault="00244398" w:rsidP="00244398">
      <w:pPr>
        <w:numPr>
          <w:ilvl w:val="0"/>
          <w:numId w:val="4"/>
        </w:numPr>
        <w:shd w:val="clear" w:color="auto" w:fill="FFFFFF"/>
        <w:spacing w:before="100" w:beforeAutospacing="1" w:after="100" w:afterAutospacing="1"/>
        <w:ind w:right="-1"/>
        <w:contextualSpacing/>
        <w:jc w:val="center"/>
        <w:rPr>
          <w:b/>
          <w:bCs/>
          <w:lang w:eastAsia="en-US"/>
        </w:rPr>
      </w:pPr>
      <w:r>
        <w:rPr>
          <w:rFonts w:eastAsia="Calibri"/>
          <w:b/>
          <w:bCs/>
          <w:lang w:eastAsia="en-US"/>
        </w:rPr>
        <w:t>Lēmumu pieņemšanas,  apstrīdēšanas un pārsūdzēšanas kārtība</w:t>
      </w:r>
      <w:bookmarkStart w:id="24" w:name="p59"/>
      <w:bookmarkStart w:id="25" w:name="p-657869"/>
      <w:bookmarkStart w:id="26" w:name="n13"/>
      <w:bookmarkStart w:id="27" w:name="n-657872"/>
      <w:bookmarkEnd w:id="24"/>
      <w:bookmarkEnd w:id="25"/>
      <w:bookmarkEnd w:id="26"/>
      <w:bookmarkEnd w:id="27"/>
    </w:p>
    <w:p w14:paraId="6CB556A2" w14:textId="77777777" w:rsidR="00244398" w:rsidRDefault="00244398" w:rsidP="00244398">
      <w:pPr>
        <w:shd w:val="clear" w:color="auto" w:fill="FFFFFF"/>
        <w:spacing w:before="100" w:beforeAutospacing="1" w:after="100" w:afterAutospacing="1"/>
        <w:ind w:left="1004" w:right="-1"/>
        <w:contextualSpacing/>
        <w:rPr>
          <w:b/>
          <w:bCs/>
          <w:lang w:eastAsia="en-US"/>
        </w:rPr>
      </w:pPr>
    </w:p>
    <w:p w14:paraId="03C977F2" w14:textId="77777777" w:rsidR="00244398" w:rsidRDefault="00244398" w:rsidP="00244398">
      <w:pPr>
        <w:numPr>
          <w:ilvl w:val="0"/>
          <w:numId w:val="3"/>
        </w:numPr>
        <w:tabs>
          <w:tab w:val="left" w:pos="0"/>
          <w:tab w:val="left" w:pos="567"/>
        </w:tabs>
        <w:spacing w:before="100" w:beforeAutospacing="1" w:after="100" w:afterAutospacing="1"/>
        <w:ind w:left="567" w:hanging="567"/>
        <w:jc w:val="both"/>
        <w:rPr>
          <w:lang w:eastAsia="en-US"/>
        </w:rPr>
      </w:pPr>
      <w:r>
        <w:t xml:space="preserve">Dienests, </w:t>
      </w:r>
      <w:r>
        <w:rPr>
          <w:shd w:val="clear" w:color="auto" w:fill="FFFFFF"/>
        </w:rPr>
        <w:t>saprātīgā termiņā, ņemot vērā jautājuma risināšanas steidzamību, bet ne vēlāk kā viena mēneša laikā no iesnieguma saņemšanas,</w:t>
      </w:r>
      <w:r>
        <w:t xml:space="preserve"> pieņem lēmumu par Pakalpojuma piešķiršanu vai atteikumu piešķirt Pakalpojumu.</w:t>
      </w:r>
    </w:p>
    <w:p w14:paraId="630B3263" w14:textId="77777777" w:rsidR="00244398" w:rsidRDefault="00244398" w:rsidP="00244398">
      <w:pPr>
        <w:numPr>
          <w:ilvl w:val="0"/>
          <w:numId w:val="3"/>
        </w:numPr>
        <w:tabs>
          <w:tab w:val="left" w:pos="0"/>
          <w:tab w:val="left" w:pos="567"/>
        </w:tabs>
        <w:spacing w:before="100" w:beforeAutospacing="1" w:after="100" w:afterAutospacing="1"/>
        <w:ind w:left="567" w:hanging="567"/>
        <w:jc w:val="both"/>
        <w:rPr>
          <w:lang w:eastAsia="en-US"/>
        </w:rPr>
      </w:pPr>
      <w:r>
        <w:rPr>
          <w:color w:val="000000"/>
        </w:rPr>
        <w:t xml:space="preserve">Par šo noteikumu 6.2., 6.3., 6.4., 6.5., 6.6., 6.7., 6.8., 6.9., 6.10., 6.11., 6.12., 6.13., 6.15., 6.16., 6.17., 6.18., 6.19., un 6.20. apakšpunktos minēto pakalpojumu piešķiršanu Dienests lēmumu pieņem pamatojoties uz sociālā darbinieka </w:t>
      </w:r>
      <w:proofErr w:type="spellStart"/>
      <w:r>
        <w:rPr>
          <w:color w:val="000000"/>
        </w:rPr>
        <w:t>izvērtējumu</w:t>
      </w:r>
      <w:proofErr w:type="spellEnd"/>
      <w:r>
        <w:rPr>
          <w:color w:val="000000"/>
        </w:rPr>
        <w:t>.</w:t>
      </w:r>
    </w:p>
    <w:p w14:paraId="3F98F800" w14:textId="77777777" w:rsidR="00244398" w:rsidRDefault="00244398" w:rsidP="00244398">
      <w:pPr>
        <w:numPr>
          <w:ilvl w:val="0"/>
          <w:numId w:val="3"/>
        </w:numPr>
        <w:tabs>
          <w:tab w:val="left" w:pos="0"/>
          <w:tab w:val="left" w:pos="567"/>
        </w:tabs>
        <w:spacing w:before="100" w:beforeAutospacing="1" w:after="100" w:afterAutospacing="1"/>
        <w:ind w:left="567" w:hanging="567"/>
        <w:jc w:val="both"/>
      </w:pPr>
      <w:r>
        <w:t>Dienesta pieņemtos lēmumus var apstrīdēt Dobeles novada domē Administratīvā procesa likumā noteiktajā kārtībā.</w:t>
      </w:r>
    </w:p>
    <w:p w14:paraId="6A6EF163" w14:textId="77777777" w:rsidR="00244398" w:rsidRDefault="00244398" w:rsidP="00244398">
      <w:pPr>
        <w:numPr>
          <w:ilvl w:val="0"/>
          <w:numId w:val="3"/>
        </w:numPr>
        <w:tabs>
          <w:tab w:val="left" w:pos="0"/>
          <w:tab w:val="left" w:pos="567"/>
        </w:tabs>
        <w:spacing w:before="100" w:beforeAutospacing="1" w:after="100" w:afterAutospacing="1"/>
        <w:ind w:left="567" w:hanging="567"/>
        <w:jc w:val="both"/>
      </w:pPr>
      <w:r>
        <w:t>Dobeles novada domes lēmumu var pārsūdzēt Administratīvajā rajona tiesā Administratīvā procesa likumā noteiktajā kārtībā.</w:t>
      </w:r>
    </w:p>
    <w:p w14:paraId="3D2F578E" w14:textId="77777777" w:rsidR="00244398" w:rsidRDefault="00244398" w:rsidP="00244398">
      <w:pPr>
        <w:numPr>
          <w:ilvl w:val="0"/>
          <w:numId w:val="4"/>
        </w:numPr>
        <w:tabs>
          <w:tab w:val="left" w:pos="284"/>
        </w:tabs>
        <w:autoSpaceDE w:val="0"/>
        <w:autoSpaceDN w:val="0"/>
        <w:adjustRightInd w:val="0"/>
        <w:spacing w:before="100" w:beforeAutospacing="1" w:after="100" w:afterAutospacing="1"/>
        <w:ind w:right="-1"/>
        <w:jc w:val="center"/>
        <w:rPr>
          <w:b/>
        </w:rPr>
      </w:pPr>
      <w:r>
        <w:rPr>
          <w:b/>
        </w:rPr>
        <w:t>Noslēguma jautājumi</w:t>
      </w:r>
    </w:p>
    <w:p w14:paraId="5C3EAE56" w14:textId="77777777" w:rsidR="00244398" w:rsidRDefault="00244398" w:rsidP="00244398">
      <w:pPr>
        <w:numPr>
          <w:ilvl w:val="0"/>
          <w:numId w:val="3"/>
        </w:numPr>
        <w:tabs>
          <w:tab w:val="left" w:pos="0"/>
          <w:tab w:val="left" w:pos="567"/>
        </w:tabs>
        <w:spacing w:before="100" w:beforeAutospacing="1" w:after="100" w:afterAutospacing="1"/>
        <w:ind w:left="567" w:hanging="567"/>
        <w:jc w:val="both"/>
      </w:pPr>
      <w:r>
        <w:t>Atzīt par spēku zaudējušiem Auces  novada pašvaldības domes 2015.gada 29.decembra  saistošos noteikumus Nr.7 “Par sociālajiem pakalpojumiem Auces novada pašvaldībā” .</w:t>
      </w:r>
    </w:p>
    <w:p w14:paraId="6BB30B95" w14:textId="77777777" w:rsidR="00244398" w:rsidRDefault="00244398" w:rsidP="00244398">
      <w:pPr>
        <w:numPr>
          <w:ilvl w:val="0"/>
          <w:numId w:val="3"/>
        </w:numPr>
        <w:tabs>
          <w:tab w:val="left" w:pos="0"/>
          <w:tab w:val="left" w:pos="567"/>
        </w:tabs>
        <w:spacing w:before="100" w:beforeAutospacing="1" w:after="100" w:afterAutospacing="1"/>
        <w:ind w:left="567" w:hanging="567"/>
        <w:jc w:val="both"/>
      </w:pPr>
      <w:r>
        <w:t>Atzīt par spēku zaudējušiem Dobeles novada domes 2014.gada 27.februāra saistošos noteikumus Nr.4 “Dobeles novada pašvaldības sniegto sociālo pakalpojumu saņemšanas un samaksas kārtība” .</w:t>
      </w:r>
    </w:p>
    <w:p w14:paraId="4ED03403" w14:textId="77777777" w:rsidR="00244398" w:rsidRDefault="00244398" w:rsidP="00244398">
      <w:pPr>
        <w:numPr>
          <w:ilvl w:val="0"/>
          <w:numId w:val="3"/>
        </w:numPr>
        <w:tabs>
          <w:tab w:val="left" w:pos="0"/>
          <w:tab w:val="left" w:pos="567"/>
        </w:tabs>
        <w:autoSpaceDE w:val="0"/>
        <w:autoSpaceDN w:val="0"/>
        <w:adjustRightInd w:val="0"/>
        <w:spacing w:before="100" w:beforeAutospacing="1" w:after="100" w:afterAutospacing="1"/>
        <w:ind w:left="480" w:right="-1" w:hanging="567"/>
        <w:jc w:val="both"/>
      </w:pPr>
      <w:r>
        <w:t>Atzīt par spēku zaudējušiem Tērvetes novada domes 2018.gada 25.janvāra saistošos noteikumus Nr.1  „Par sociālajiem pakalpojumiem Tērvetes novada pašvaldībā”.</w:t>
      </w:r>
    </w:p>
    <w:p w14:paraId="24682BB0" w14:textId="77777777" w:rsidR="00244398" w:rsidRDefault="00244398" w:rsidP="00244398">
      <w:pPr>
        <w:tabs>
          <w:tab w:val="left" w:pos="0"/>
          <w:tab w:val="left" w:pos="567"/>
        </w:tabs>
        <w:autoSpaceDE w:val="0"/>
        <w:autoSpaceDN w:val="0"/>
        <w:adjustRightInd w:val="0"/>
        <w:spacing w:before="100" w:beforeAutospacing="1" w:after="100" w:afterAutospacing="1"/>
        <w:ind w:right="-1"/>
        <w:jc w:val="both"/>
      </w:pPr>
    </w:p>
    <w:p w14:paraId="4B60B52F" w14:textId="77777777" w:rsidR="00244398" w:rsidRDefault="00244398" w:rsidP="00244398">
      <w:pPr>
        <w:tabs>
          <w:tab w:val="left" w:pos="426"/>
          <w:tab w:val="left" w:pos="709"/>
        </w:tabs>
        <w:spacing w:before="100" w:beforeAutospacing="1" w:after="100" w:afterAutospacing="1"/>
        <w:ind w:right="-1"/>
        <w:contextualSpacing/>
        <w:jc w:val="both"/>
        <w:rPr>
          <w:rFonts w:eastAsia="Calibri"/>
          <w:lang w:eastAsia="en-US"/>
        </w:rPr>
      </w:pPr>
      <w:r>
        <w:rPr>
          <w:rFonts w:eastAsia="Calibri"/>
          <w:lang w:eastAsia="en-US"/>
        </w:rPr>
        <w:t xml:space="preserve">Priekšsēdētājs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i/>
          <w:iCs/>
          <w:lang w:eastAsia="en-US"/>
        </w:rPr>
        <w:tab/>
      </w:r>
      <w:r>
        <w:rPr>
          <w:rFonts w:eastAsia="Calibri"/>
          <w:i/>
          <w:iCs/>
          <w:lang w:eastAsia="en-US"/>
        </w:rPr>
        <w:tab/>
        <w:t xml:space="preserve">                                     </w:t>
      </w:r>
      <w:proofErr w:type="spellStart"/>
      <w:r>
        <w:rPr>
          <w:rFonts w:eastAsia="Calibri"/>
          <w:lang w:eastAsia="en-US"/>
        </w:rPr>
        <w:t>I.Gorskis</w:t>
      </w:r>
      <w:proofErr w:type="spellEnd"/>
      <w:r>
        <w:rPr>
          <w:rFonts w:eastAsia="Calibri"/>
          <w:lang w:eastAsia="en-US"/>
        </w:rPr>
        <w:t xml:space="preserve"> </w:t>
      </w:r>
    </w:p>
    <w:p w14:paraId="5813B965" w14:textId="77777777" w:rsidR="00244398" w:rsidRDefault="00244398" w:rsidP="00244398">
      <w:pPr>
        <w:widowControl w:val="0"/>
        <w:tabs>
          <w:tab w:val="left" w:pos="-142"/>
          <w:tab w:val="left" w:pos="426"/>
        </w:tabs>
        <w:autoSpaceDE w:val="0"/>
        <w:autoSpaceDN w:val="0"/>
        <w:adjustRightInd w:val="0"/>
        <w:ind w:right="-1"/>
        <w:contextualSpacing/>
        <w:jc w:val="center"/>
        <w:rPr>
          <w:b/>
          <w:bCs/>
          <w:lang w:eastAsia="en-US"/>
        </w:rPr>
      </w:pPr>
      <w:r>
        <w:rPr>
          <w:b/>
          <w:bCs/>
          <w:lang w:eastAsia="en-US"/>
        </w:rPr>
        <w:br w:type="page"/>
      </w:r>
    </w:p>
    <w:p w14:paraId="07BC320F" w14:textId="77777777" w:rsidR="00244398" w:rsidRDefault="00244398" w:rsidP="00244398">
      <w:pPr>
        <w:tabs>
          <w:tab w:val="left" w:pos="6975"/>
        </w:tabs>
        <w:suppressAutoHyphens/>
        <w:autoSpaceDN w:val="0"/>
        <w:ind w:left="2204"/>
        <w:jc w:val="right"/>
        <w:textAlignment w:val="baseline"/>
        <w:rPr>
          <w:lang w:eastAsia="en-GB"/>
        </w:rPr>
      </w:pPr>
      <w:r>
        <w:rPr>
          <w:lang w:eastAsia="en-GB"/>
        </w:rPr>
        <w:lastRenderedPageBreak/>
        <w:t>1.pielikums</w:t>
      </w:r>
    </w:p>
    <w:p w14:paraId="59D91F2C" w14:textId="77777777" w:rsidR="00244398" w:rsidRDefault="00244398" w:rsidP="00244398">
      <w:pPr>
        <w:tabs>
          <w:tab w:val="left" w:pos="6975"/>
        </w:tabs>
        <w:suppressAutoHyphens/>
        <w:autoSpaceDN w:val="0"/>
        <w:ind w:left="2204"/>
        <w:jc w:val="right"/>
        <w:textAlignment w:val="baseline"/>
        <w:rPr>
          <w:lang w:eastAsia="en-GB"/>
        </w:rPr>
      </w:pPr>
      <w:r>
        <w:rPr>
          <w:lang w:eastAsia="en-GB"/>
        </w:rPr>
        <w:t>2022.gada ___. janvāra saistošajiem noteikumiem Nr. ___</w:t>
      </w:r>
    </w:p>
    <w:p w14:paraId="798DBDE3" w14:textId="77777777" w:rsidR="00244398" w:rsidRDefault="00244398" w:rsidP="00244398">
      <w:pPr>
        <w:tabs>
          <w:tab w:val="left" w:pos="6975"/>
        </w:tabs>
        <w:suppressAutoHyphens/>
        <w:autoSpaceDN w:val="0"/>
        <w:ind w:left="2204"/>
        <w:jc w:val="right"/>
        <w:textAlignment w:val="baseline"/>
        <w:rPr>
          <w:lang w:eastAsia="en-GB"/>
        </w:rPr>
      </w:pPr>
      <w:r>
        <w:rPr>
          <w:lang w:eastAsia="en-GB"/>
        </w:rPr>
        <w:t>“Par sociālajiem pakalpojumiem Dobeles novadā”</w:t>
      </w:r>
    </w:p>
    <w:p w14:paraId="4DBAA4AD" w14:textId="77777777" w:rsidR="00244398" w:rsidRDefault="00244398" w:rsidP="00244398">
      <w:pPr>
        <w:tabs>
          <w:tab w:val="left" w:pos="6975"/>
        </w:tabs>
        <w:suppressAutoHyphens/>
        <w:autoSpaceDN w:val="0"/>
        <w:ind w:left="2204"/>
        <w:jc w:val="right"/>
        <w:textAlignment w:val="baseline"/>
        <w:rPr>
          <w:lang w:eastAsia="en-GB"/>
        </w:rPr>
      </w:pPr>
    </w:p>
    <w:p w14:paraId="0C4C5A64" w14:textId="77777777" w:rsidR="00244398" w:rsidRDefault="00244398" w:rsidP="00244398">
      <w:pPr>
        <w:tabs>
          <w:tab w:val="left" w:pos="6975"/>
        </w:tabs>
        <w:suppressAutoHyphens/>
        <w:autoSpaceDN w:val="0"/>
        <w:ind w:left="2204"/>
        <w:jc w:val="right"/>
        <w:textAlignment w:val="baseline"/>
        <w:rPr>
          <w:lang w:eastAsia="en-GB"/>
        </w:rPr>
      </w:pPr>
    </w:p>
    <w:p w14:paraId="68346420" w14:textId="77777777" w:rsidR="00244398" w:rsidRDefault="00244398" w:rsidP="00244398">
      <w:pPr>
        <w:shd w:val="clear" w:color="auto" w:fill="FFFFFF"/>
        <w:suppressAutoHyphens/>
        <w:autoSpaceDN w:val="0"/>
        <w:ind w:left="567" w:right="567"/>
        <w:jc w:val="center"/>
        <w:textAlignment w:val="baseline"/>
        <w:rPr>
          <w:rFonts w:ascii="Cambria" w:hAnsi="Cambria"/>
          <w:b/>
          <w:bCs/>
          <w:sz w:val="22"/>
          <w:szCs w:val="28"/>
          <w:lang w:eastAsia="en-GB"/>
        </w:rPr>
      </w:pPr>
      <w:bookmarkStart w:id="28" w:name="_Hlk66453242"/>
      <w:r>
        <w:rPr>
          <w:rFonts w:ascii="Cambria" w:hAnsi="Cambria"/>
          <w:b/>
          <w:bCs/>
          <w:sz w:val="22"/>
          <w:szCs w:val="28"/>
          <w:lang w:eastAsia="en-GB"/>
        </w:rPr>
        <w:t xml:space="preserve">Nepieciešamības novērtēšana aprūpes pakalpojumam bērniem ar invaliditāti  </w:t>
      </w:r>
    </w:p>
    <w:bookmarkEnd w:id="28"/>
    <w:p w14:paraId="3CF20980" w14:textId="77777777" w:rsidR="00244398" w:rsidRDefault="00244398" w:rsidP="00244398">
      <w:pPr>
        <w:shd w:val="clear" w:color="auto" w:fill="FFFFFF"/>
        <w:suppressAutoHyphens/>
        <w:autoSpaceDN w:val="0"/>
        <w:ind w:firstLine="539"/>
        <w:jc w:val="center"/>
        <w:textAlignment w:val="baseline"/>
        <w:rPr>
          <w:rFonts w:ascii="Cambria" w:hAnsi="Cambria"/>
          <w:bCs/>
          <w:sz w:val="19"/>
          <w:lang w:eastAsia="en-GB"/>
        </w:rPr>
      </w:pPr>
    </w:p>
    <w:tbl>
      <w:tblPr>
        <w:tblW w:w="5000" w:type="pct"/>
        <w:tblCellMar>
          <w:left w:w="10" w:type="dxa"/>
          <w:right w:w="10" w:type="dxa"/>
        </w:tblCellMar>
        <w:tblLook w:val="04A0" w:firstRow="1" w:lastRow="0" w:firstColumn="1" w:lastColumn="0" w:noHBand="0" w:noVBand="1"/>
      </w:tblPr>
      <w:tblGrid>
        <w:gridCol w:w="2561"/>
        <w:gridCol w:w="5745"/>
      </w:tblGrid>
      <w:tr w:rsidR="00244398" w14:paraId="04AC1E52" w14:textId="77777777" w:rsidTr="00244398">
        <w:tc>
          <w:tcPr>
            <w:tcW w:w="2640" w:type="dxa"/>
            <w:tcMar>
              <w:top w:w="30" w:type="dxa"/>
              <w:left w:w="30" w:type="dxa"/>
              <w:bottom w:w="30" w:type="dxa"/>
              <w:right w:w="30" w:type="dxa"/>
            </w:tcMar>
            <w:hideMark/>
          </w:tcPr>
          <w:p w14:paraId="2C63403A" w14:textId="77777777" w:rsidR="00244398" w:rsidRDefault="00244398">
            <w:pPr>
              <w:suppressAutoHyphens/>
              <w:autoSpaceDN w:val="0"/>
              <w:spacing w:line="256" w:lineRule="auto"/>
              <w:textAlignment w:val="baseline"/>
              <w:rPr>
                <w:rFonts w:ascii="Cambria" w:hAnsi="Cambria"/>
                <w:b/>
                <w:sz w:val="18"/>
                <w:szCs w:val="18"/>
                <w:lang w:eastAsia="en-GB"/>
              </w:rPr>
            </w:pPr>
            <w:r>
              <w:rPr>
                <w:rFonts w:ascii="Cambria" w:hAnsi="Cambria"/>
                <w:b/>
                <w:sz w:val="18"/>
                <w:szCs w:val="18"/>
                <w:lang w:eastAsia="en-GB"/>
              </w:rPr>
              <w:t>1. Personas vārds, uzvārds</w:t>
            </w:r>
          </w:p>
        </w:tc>
        <w:tc>
          <w:tcPr>
            <w:tcW w:w="6000" w:type="dxa"/>
            <w:tcBorders>
              <w:top w:val="nil"/>
              <w:left w:val="nil"/>
              <w:bottom w:val="single" w:sz="6" w:space="0" w:color="414142"/>
              <w:right w:val="nil"/>
            </w:tcBorders>
            <w:tcMar>
              <w:top w:w="30" w:type="dxa"/>
              <w:left w:w="30" w:type="dxa"/>
              <w:bottom w:w="30" w:type="dxa"/>
              <w:right w:w="30" w:type="dxa"/>
            </w:tcMar>
            <w:hideMark/>
          </w:tcPr>
          <w:p w14:paraId="76A3CAE8" w14:textId="77777777" w:rsidR="00244398" w:rsidRDefault="00244398">
            <w:pPr>
              <w:suppressAutoHyphens/>
              <w:autoSpaceDN w:val="0"/>
              <w:spacing w:line="256" w:lineRule="auto"/>
              <w:textAlignment w:val="baseline"/>
              <w:rPr>
                <w:rFonts w:ascii="Cambria" w:hAnsi="Cambria"/>
                <w:sz w:val="18"/>
                <w:szCs w:val="18"/>
                <w:lang w:eastAsia="en-GB"/>
              </w:rPr>
            </w:pPr>
            <w:r>
              <w:rPr>
                <w:rFonts w:ascii="Cambria" w:hAnsi="Cambria"/>
                <w:sz w:val="18"/>
                <w:szCs w:val="18"/>
                <w:lang w:eastAsia="en-GB"/>
              </w:rPr>
              <w:t> </w:t>
            </w:r>
          </w:p>
        </w:tc>
      </w:tr>
    </w:tbl>
    <w:p w14:paraId="5A13E2F7" w14:textId="77777777" w:rsidR="00244398" w:rsidRDefault="00244398" w:rsidP="00244398">
      <w:pPr>
        <w:suppressAutoHyphens/>
        <w:autoSpaceDN w:val="0"/>
        <w:textAlignment w:val="baseline"/>
        <w:rPr>
          <w:rFonts w:ascii="Cambria" w:hAnsi="Cambria"/>
          <w:sz w:val="18"/>
          <w:szCs w:val="18"/>
          <w:lang w:eastAsia="en-GB"/>
        </w:rPr>
      </w:pPr>
    </w:p>
    <w:p w14:paraId="47F6F9E4" w14:textId="35DEDD8C" w:rsidR="00244398" w:rsidRDefault="00244398" w:rsidP="00244398">
      <w:pPr>
        <w:suppressAutoHyphens/>
        <w:autoSpaceDN w:val="0"/>
        <w:textAlignment w:val="baseline"/>
        <w:rPr>
          <w:lang w:eastAsia="en-GB"/>
        </w:rPr>
      </w:pPr>
      <w:r>
        <w:rPr>
          <w:rFonts w:ascii="Cambria" w:hAnsi="Cambria"/>
          <w:b/>
          <w:sz w:val="18"/>
          <w:szCs w:val="18"/>
          <w:lang w:eastAsia="en-GB"/>
        </w:rPr>
        <w:t>2. Personas kods</w:t>
      </w:r>
      <w:r>
        <w:rPr>
          <w:rFonts w:ascii="Cambria" w:hAnsi="Cambria"/>
          <w:sz w:val="18"/>
          <w:szCs w:val="18"/>
          <w:lang w:eastAsia="en-GB"/>
        </w:rPr>
        <w:t> </w:t>
      </w:r>
      <w:r>
        <w:rPr>
          <w:rFonts w:ascii="Cambria" w:hAnsi="Cambria"/>
          <w:noProof/>
          <w:sz w:val="18"/>
          <w:szCs w:val="18"/>
        </w:rPr>
        <w:drawing>
          <wp:inline distT="0" distB="0" distL="0" distR="0" wp14:anchorId="1049DFED" wp14:editId="74C14772">
            <wp:extent cx="123825" cy="123825"/>
            <wp:effectExtent l="0" t="0" r="9525" b="9525"/>
            <wp:docPr id="42" name="Picture 42"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41"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w:t>
      </w:r>
      <w:r>
        <w:rPr>
          <w:rFonts w:ascii="Cambria" w:hAnsi="Cambria"/>
          <w:noProof/>
          <w:sz w:val="18"/>
          <w:szCs w:val="18"/>
        </w:rPr>
        <w:drawing>
          <wp:inline distT="0" distB="0" distL="0" distR="0" wp14:anchorId="7D203A7F" wp14:editId="44A0563D">
            <wp:extent cx="123825" cy="123825"/>
            <wp:effectExtent l="0" t="0" r="9525" b="9525"/>
            <wp:docPr id="41" name="Picture 41"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40"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w:t>
      </w:r>
      <w:r>
        <w:rPr>
          <w:rFonts w:ascii="Cambria" w:hAnsi="Cambria"/>
          <w:noProof/>
          <w:sz w:val="18"/>
          <w:szCs w:val="18"/>
        </w:rPr>
        <w:drawing>
          <wp:inline distT="0" distB="0" distL="0" distR="0" wp14:anchorId="58710B34" wp14:editId="2E13BD5F">
            <wp:extent cx="123825" cy="123825"/>
            <wp:effectExtent l="0" t="0" r="9525" b="9525"/>
            <wp:docPr id="40" name="Picture 40"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9"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w:t>
      </w:r>
      <w:r>
        <w:rPr>
          <w:rFonts w:ascii="Cambria" w:hAnsi="Cambria"/>
          <w:noProof/>
          <w:sz w:val="18"/>
          <w:szCs w:val="18"/>
        </w:rPr>
        <w:drawing>
          <wp:inline distT="0" distB="0" distL="0" distR="0" wp14:anchorId="03C7A77B" wp14:editId="740D9362">
            <wp:extent cx="123825" cy="123825"/>
            <wp:effectExtent l="0" t="0" r="9525" b="9525"/>
            <wp:docPr id="39" name="Picture 39"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8"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w:t>
      </w:r>
      <w:r>
        <w:rPr>
          <w:rFonts w:ascii="Cambria" w:hAnsi="Cambria"/>
          <w:noProof/>
          <w:sz w:val="18"/>
          <w:szCs w:val="18"/>
        </w:rPr>
        <w:drawing>
          <wp:inline distT="0" distB="0" distL="0" distR="0" wp14:anchorId="1D70C824" wp14:editId="6EC91A6A">
            <wp:extent cx="123825" cy="123825"/>
            <wp:effectExtent l="0" t="0" r="9525" b="9525"/>
            <wp:docPr id="38" name="Picture 38"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7"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w:t>
      </w:r>
      <w:r>
        <w:rPr>
          <w:rFonts w:ascii="Cambria" w:hAnsi="Cambria"/>
          <w:noProof/>
          <w:sz w:val="18"/>
          <w:szCs w:val="18"/>
        </w:rPr>
        <w:drawing>
          <wp:inline distT="0" distB="0" distL="0" distR="0" wp14:anchorId="0ABAD83C" wp14:editId="07162996">
            <wp:extent cx="123825" cy="123825"/>
            <wp:effectExtent l="0" t="0" r="9525" b="9525"/>
            <wp:docPr id="37" name="Picture 37"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6"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w:t>
      </w:r>
      <w:r>
        <w:rPr>
          <w:rFonts w:ascii="Cambria" w:hAnsi="Cambria"/>
          <w:noProof/>
          <w:sz w:val="18"/>
          <w:szCs w:val="18"/>
        </w:rPr>
        <w:drawing>
          <wp:inline distT="0" distB="0" distL="0" distR="0" wp14:anchorId="3D063064" wp14:editId="21B9A686">
            <wp:extent cx="123825" cy="123825"/>
            <wp:effectExtent l="0" t="0" r="9525" b="9525"/>
            <wp:docPr id="36" name="Picture 36"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5"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w:t>
      </w:r>
      <w:r>
        <w:rPr>
          <w:rFonts w:ascii="Cambria" w:hAnsi="Cambria"/>
          <w:noProof/>
          <w:sz w:val="18"/>
          <w:szCs w:val="18"/>
        </w:rPr>
        <w:drawing>
          <wp:inline distT="0" distB="0" distL="0" distR="0" wp14:anchorId="317B47D1" wp14:editId="4C3F6ACB">
            <wp:extent cx="123825" cy="123825"/>
            <wp:effectExtent l="0" t="0" r="9525" b="9525"/>
            <wp:docPr id="35" name="Picture 35"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4"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w:t>
      </w:r>
      <w:r>
        <w:rPr>
          <w:rFonts w:ascii="Cambria" w:hAnsi="Cambria"/>
          <w:noProof/>
          <w:sz w:val="18"/>
          <w:szCs w:val="18"/>
        </w:rPr>
        <w:drawing>
          <wp:inline distT="0" distB="0" distL="0" distR="0" wp14:anchorId="617EEE72" wp14:editId="260BC18B">
            <wp:extent cx="123825" cy="123825"/>
            <wp:effectExtent l="0" t="0" r="9525" b="9525"/>
            <wp:docPr id="33" name="Picture 33"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3"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w:t>
      </w:r>
      <w:r>
        <w:rPr>
          <w:rFonts w:ascii="Cambria" w:hAnsi="Cambria"/>
          <w:noProof/>
          <w:sz w:val="18"/>
          <w:szCs w:val="18"/>
        </w:rPr>
        <w:drawing>
          <wp:inline distT="0" distB="0" distL="0" distR="0" wp14:anchorId="5D8E7D3B" wp14:editId="1E35B745">
            <wp:extent cx="123825" cy="123825"/>
            <wp:effectExtent l="0" t="0" r="9525" b="9525"/>
            <wp:docPr id="32" name="Picture 32"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2"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w:t>
      </w:r>
      <w:r>
        <w:rPr>
          <w:rFonts w:ascii="Cambria" w:hAnsi="Cambria"/>
          <w:noProof/>
          <w:sz w:val="18"/>
          <w:szCs w:val="18"/>
        </w:rPr>
        <w:drawing>
          <wp:inline distT="0" distB="0" distL="0" distR="0" wp14:anchorId="3E6716E7" wp14:editId="557C135B">
            <wp:extent cx="123825" cy="123825"/>
            <wp:effectExtent l="0" t="0" r="9525" b="9525"/>
            <wp:docPr id="31" name="Picture 31"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1"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bl>
      <w:tblPr>
        <w:tblW w:w="4982" w:type="pct"/>
        <w:tblCellMar>
          <w:left w:w="10" w:type="dxa"/>
          <w:right w:w="10" w:type="dxa"/>
        </w:tblCellMar>
        <w:tblLook w:val="04A0" w:firstRow="1" w:lastRow="0" w:firstColumn="1" w:lastColumn="0" w:noHBand="0" w:noVBand="1"/>
      </w:tblPr>
      <w:tblGrid>
        <w:gridCol w:w="4157"/>
        <w:gridCol w:w="4149"/>
      </w:tblGrid>
      <w:tr w:rsidR="00244398" w14:paraId="7AFDD7BC" w14:textId="77777777" w:rsidTr="00244398">
        <w:tc>
          <w:tcPr>
            <w:tcW w:w="3773" w:type="dxa"/>
            <w:vMerge w:val="restart"/>
            <w:tcBorders>
              <w:top w:val="nil"/>
              <w:left w:val="nil"/>
              <w:bottom w:val="single" w:sz="4" w:space="0" w:color="000000"/>
              <w:right w:val="nil"/>
            </w:tcBorders>
            <w:tcMar>
              <w:top w:w="30" w:type="dxa"/>
              <w:left w:w="30" w:type="dxa"/>
              <w:bottom w:w="30" w:type="dxa"/>
              <w:right w:w="30" w:type="dxa"/>
            </w:tcMar>
            <w:hideMark/>
          </w:tcPr>
          <w:p w14:paraId="68DD89B3" w14:textId="77777777" w:rsidR="00244398" w:rsidRDefault="00244398">
            <w:pPr>
              <w:suppressAutoHyphens/>
              <w:autoSpaceDN w:val="0"/>
              <w:spacing w:line="256" w:lineRule="auto"/>
              <w:textAlignment w:val="baseline"/>
              <w:rPr>
                <w:rFonts w:ascii="Cambria" w:hAnsi="Cambria"/>
                <w:b/>
                <w:sz w:val="18"/>
                <w:szCs w:val="18"/>
                <w:lang w:eastAsia="en-GB"/>
              </w:rPr>
            </w:pPr>
            <w:r>
              <w:rPr>
                <w:rFonts w:ascii="Cambria" w:hAnsi="Cambria"/>
                <w:b/>
                <w:sz w:val="18"/>
                <w:szCs w:val="18"/>
                <w:lang w:eastAsia="en-GB"/>
              </w:rPr>
              <w:t>3. Personas dzīvesvietas adrese</w:t>
            </w:r>
          </w:p>
        </w:tc>
        <w:tc>
          <w:tcPr>
            <w:tcW w:w="4867" w:type="dxa"/>
            <w:tcBorders>
              <w:top w:val="nil"/>
              <w:left w:val="nil"/>
              <w:bottom w:val="single" w:sz="4" w:space="0" w:color="000000"/>
              <w:right w:val="nil"/>
            </w:tcBorders>
            <w:tcMar>
              <w:top w:w="30" w:type="dxa"/>
              <w:left w:w="30" w:type="dxa"/>
              <w:bottom w:w="30" w:type="dxa"/>
              <w:right w:w="30" w:type="dxa"/>
            </w:tcMar>
            <w:hideMark/>
          </w:tcPr>
          <w:p w14:paraId="15F88B1F" w14:textId="77777777" w:rsidR="00244398" w:rsidRDefault="00244398">
            <w:pPr>
              <w:suppressAutoHyphens/>
              <w:autoSpaceDN w:val="0"/>
              <w:spacing w:line="256" w:lineRule="auto"/>
              <w:textAlignment w:val="baseline"/>
              <w:rPr>
                <w:rFonts w:ascii="Cambria" w:hAnsi="Cambria"/>
                <w:sz w:val="18"/>
                <w:szCs w:val="18"/>
                <w:lang w:eastAsia="en-GB"/>
              </w:rPr>
            </w:pPr>
            <w:r>
              <w:rPr>
                <w:rFonts w:ascii="Cambria" w:hAnsi="Cambria"/>
                <w:sz w:val="18"/>
                <w:szCs w:val="18"/>
                <w:lang w:eastAsia="en-GB"/>
              </w:rPr>
              <w:t> </w:t>
            </w:r>
          </w:p>
        </w:tc>
      </w:tr>
      <w:tr w:rsidR="00244398" w14:paraId="3A7ADA1C" w14:textId="77777777" w:rsidTr="00244398">
        <w:tc>
          <w:tcPr>
            <w:tcW w:w="0" w:type="auto"/>
            <w:vMerge/>
            <w:tcBorders>
              <w:top w:val="nil"/>
              <w:left w:val="nil"/>
              <w:bottom w:val="single" w:sz="4" w:space="0" w:color="000000"/>
              <w:right w:val="nil"/>
            </w:tcBorders>
            <w:vAlign w:val="center"/>
            <w:hideMark/>
          </w:tcPr>
          <w:p w14:paraId="774A3F54" w14:textId="77777777" w:rsidR="00244398" w:rsidRDefault="00244398">
            <w:pPr>
              <w:spacing w:line="256" w:lineRule="auto"/>
              <w:rPr>
                <w:rFonts w:ascii="Cambria" w:hAnsi="Cambria"/>
                <w:b/>
                <w:sz w:val="18"/>
                <w:szCs w:val="18"/>
                <w:lang w:eastAsia="en-GB"/>
              </w:rPr>
            </w:pPr>
          </w:p>
        </w:tc>
        <w:tc>
          <w:tcPr>
            <w:tcW w:w="4867" w:type="dxa"/>
            <w:tcBorders>
              <w:top w:val="nil"/>
              <w:left w:val="nil"/>
              <w:bottom w:val="single" w:sz="4" w:space="0" w:color="000000"/>
              <w:right w:val="nil"/>
            </w:tcBorders>
            <w:tcMar>
              <w:top w:w="30" w:type="dxa"/>
              <w:left w:w="30" w:type="dxa"/>
              <w:bottom w:w="30" w:type="dxa"/>
              <w:right w:w="30" w:type="dxa"/>
            </w:tcMar>
          </w:tcPr>
          <w:p w14:paraId="766C796A" w14:textId="77777777" w:rsidR="00244398" w:rsidRDefault="00244398">
            <w:pPr>
              <w:suppressAutoHyphens/>
              <w:autoSpaceDN w:val="0"/>
              <w:spacing w:line="256" w:lineRule="auto"/>
              <w:textAlignment w:val="baseline"/>
              <w:rPr>
                <w:rFonts w:ascii="Cambria" w:hAnsi="Cambria"/>
                <w:sz w:val="18"/>
                <w:szCs w:val="18"/>
                <w:lang w:eastAsia="en-GB"/>
              </w:rPr>
            </w:pPr>
          </w:p>
        </w:tc>
      </w:tr>
      <w:tr w:rsidR="00244398" w14:paraId="1DEC1289" w14:textId="77777777" w:rsidTr="00244398">
        <w:tc>
          <w:tcPr>
            <w:tcW w:w="0" w:type="auto"/>
            <w:vMerge/>
            <w:tcBorders>
              <w:top w:val="nil"/>
              <w:left w:val="nil"/>
              <w:bottom w:val="single" w:sz="4" w:space="0" w:color="000000"/>
              <w:right w:val="nil"/>
            </w:tcBorders>
            <w:vAlign w:val="center"/>
            <w:hideMark/>
          </w:tcPr>
          <w:p w14:paraId="160E2EBA" w14:textId="77777777" w:rsidR="00244398" w:rsidRDefault="00244398">
            <w:pPr>
              <w:spacing w:line="256" w:lineRule="auto"/>
              <w:rPr>
                <w:rFonts w:ascii="Cambria" w:hAnsi="Cambria"/>
                <w:b/>
                <w:sz w:val="18"/>
                <w:szCs w:val="18"/>
                <w:lang w:eastAsia="en-GB"/>
              </w:rPr>
            </w:pPr>
          </w:p>
        </w:tc>
        <w:tc>
          <w:tcPr>
            <w:tcW w:w="4867" w:type="dxa"/>
            <w:tcBorders>
              <w:top w:val="single" w:sz="4" w:space="0" w:color="000000"/>
              <w:left w:val="nil"/>
              <w:bottom w:val="single" w:sz="4" w:space="0" w:color="000000"/>
              <w:right w:val="nil"/>
            </w:tcBorders>
            <w:tcMar>
              <w:top w:w="30" w:type="dxa"/>
              <w:left w:w="30" w:type="dxa"/>
              <w:bottom w:w="30" w:type="dxa"/>
              <w:right w:w="30" w:type="dxa"/>
            </w:tcMar>
            <w:hideMark/>
          </w:tcPr>
          <w:p w14:paraId="39236525" w14:textId="77777777" w:rsidR="00244398" w:rsidRDefault="00244398">
            <w:pPr>
              <w:suppressAutoHyphens/>
              <w:autoSpaceDN w:val="0"/>
              <w:spacing w:line="256" w:lineRule="auto"/>
              <w:textAlignment w:val="baseline"/>
              <w:rPr>
                <w:rFonts w:ascii="Cambria" w:hAnsi="Cambria"/>
                <w:sz w:val="18"/>
                <w:szCs w:val="18"/>
                <w:lang w:eastAsia="en-GB"/>
              </w:rPr>
            </w:pPr>
            <w:r>
              <w:rPr>
                <w:rFonts w:ascii="Cambria" w:hAnsi="Cambria"/>
                <w:sz w:val="18"/>
                <w:szCs w:val="18"/>
                <w:lang w:eastAsia="en-GB"/>
              </w:rPr>
              <w:t> </w:t>
            </w:r>
          </w:p>
        </w:tc>
      </w:tr>
      <w:tr w:rsidR="00244398" w14:paraId="1E9C84E0" w14:textId="77777777" w:rsidTr="00244398">
        <w:tc>
          <w:tcPr>
            <w:tcW w:w="8640" w:type="dxa"/>
            <w:gridSpan w:val="2"/>
            <w:tcBorders>
              <w:top w:val="single" w:sz="4" w:space="0" w:color="000000"/>
              <w:left w:val="single" w:sz="4" w:space="0" w:color="000000"/>
              <w:bottom w:val="single" w:sz="4" w:space="0" w:color="000000"/>
              <w:right w:val="nil"/>
            </w:tcBorders>
            <w:shd w:val="clear" w:color="auto" w:fill="D9D9D9"/>
            <w:tcMar>
              <w:top w:w="30" w:type="dxa"/>
              <w:left w:w="30" w:type="dxa"/>
              <w:bottom w:w="30" w:type="dxa"/>
              <w:right w:w="30" w:type="dxa"/>
            </w:tcMar>
            <w:vAlign w:val="center"/>
            <w:hideMark/>
          </w:tcPr>
          <w:p w14:paraId="048FE04C" w14:textId="77777777" w:rsidR="00244398" w:rsidRDefault="00244398">
            <w:pPr>
              <w:spacing w:line="256" w:lineRule="auto"/>
              <w:rPr>
                <w:lang w:eastAsia="en-US"/>
              </w:rPr>
            </w:pPr>
            <w:r>
              <w:rPr>
                <w:lang w:eastAsia="en-US"/>
              </w:rPr>
              <w:t xml:space="preserve">4. Aprūpes pakalpojuma pieprasīšana </w:t>
            </w:r>
          </w:p>
        </w:tc>
      </w:tr>
      <w:tr w:rsidR="00244398" w14:paraId="6C9F6707" w14:textId="77777777" w:rsidTr="00244398">
        <w:tc>
          <w:tcPr>
            <w:tcW w:w="864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75A240DD" w14:textId="77777777" w:rsidR="00244398" w:rsidRDefault="00244398">
            <w:pPr>
              <w:suppressAutoHyphens/>
              <w:autoSpaceDN w:val="0"/>
              <w:spacing w:line="256" w:lineRule="auto"/>
              <w:textAlignment w:val="baseline"/>
              <w:rPr>
                <w:rFonts w:ascii="Cambria" w:hAnsi="Cambria"/>
                <w:b/>
                <w:bCs/>
                <w:sz w:val="18"/>
                <w:szCs w:val="18"/>
                <w:lang w:eastAsia="en-GB"/>
              </w:rPr>
            </w:pPr>
            <w:r>
              <w:rPr>
                <w:rFonts w:ascii="Cambria" w:hAnsi="Cambria"/>
                <w:b/>
                <w:bCs/>
                <w:sz w:val="18"/>
                <w:szCs w:val="18"/>
                <w:lang w:eastAsia="en-GB"/>
              </w:rPr>
              <w:t xml:space="preserve">4.1. Veselības un darbspēju ekspertīzes ārstu valsts komisijas atzinums par īpašas kopšanas nepieciešamību </w:t>
            </w:r>
          </w:p>
        </w:tc>
      </w:tr>
      <w:tr w:rsidR="00244398" w14:paraId="53590D80" w14:textId="77777777" w:rsidTr="00244398">
        <w:tc>
          <w:tcPr>
            <w:tcW w:w="864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3A40646A" w14:textId="5FA61205"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13E666ED" wp14:editId="1E55E104">
                  <wp:extent cx="123825" cy="123825"/>
                  <wp:effectExtent l="0" t="0" r="9525" b="9525"/>
                  <wp:docPr id="30" name="Picture 30"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0"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b/>
                <w:bCs/>
                <w:sz w:val="18"/>
                <w:szCs w:val="18"/>
                <w:lang w:eastAsia="en-GB"/>
              </w:rPr>
              <w:t xml:space="preserve"> ir  , līdz_________.  ________________________. _______________ . gads;</w:t>
            </w:r>
          </w:p>
        </w:tc>
      </w:tr>
      <w:tr w:rsidR="00244398" w14:paraId="18C75FE9" w14:textId="77777777" w:rsidTr="00244398">
        <w:tc>
          <w:tcPr>
            <w:tcW w:w="864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1A67BCEC" w14:textId="6B3FF3D8"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09073EC2" wp14:editId="0A3D42FF">
                  <wp:extent cx="123825" cy="123825"/>
                  <wp:effectExtent l="0" t="0" r="9525" b="9525"/>
                  <wp:docPr id="29" name="Picture 29"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9"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b/>
                <w:bCs/>
                <w:sz w:val="18"/>
                <w:szCs w:val="18"/>
                <w:lang w:eastAsia="en-GB"/>
              </w:rPr>
              <w:t xml:space="preserve"> nav</w:t>
            </w:r>
          </w:p>
        </w:tc>
      </w:tr>
      <w:tr w:rsidR="00244398" w14:paraId="155E7E57" w14:textId="77777777" w:rsidTr="00244398">
        <w:tc>
          <w:tcPr>
            <w:tcW w:w="864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33B72DA2" w14:textId="77777777" w:rsidR="00244398" w:rsidRDefault="00244398">
            <w:pPr>
              <w:suppressAutoHyphens/>
              <w:autoSpaceDN w:val="0"/>
              <w:spacing w:line="256" w:lineRule="auto"/>
              <w:textAlignment w:val="baseline"/>
              <w:rPr>
                <w:lang w:eastAsia="en-GB"/>
              </w:rPr>
            </w:pPr>
            <w:r>
              <w:rPr>
                <w:rFonts w:ascii="Cambria" w:hAnsi="Cambria"/>
                <w:b/>
                <w:bCs/>
                <w:sz w:val="18"/>
                <w:szCs w:val="18"/>
                <w:lang w:eastAsia="en-GB"/>
              </w:rPr>
              <w:t xml:space="preserve">4.2. Aprūpes pakalpojuma nepieciešamības iemesli </w:t>
            </w:r>
            <w:r>
              <w:rPr>
                <w:rFonts w:ascii="Cambria" w:hAnsi="Cambria"/>
                <w:b/>
                <w:sz w:val="18"/>
                <w:szCs w:val="18"/>
                <w:lang w:eastAsia="en-GB"/>
              </w:rPr>
              <w:t xml:space="preserve">(norādīt visus aktuālos iemeslus) </w:t>
            </w:r>
          </w:p>
        </w:tc>
      </w:tr>
      <w:tr w:rsidR="00244398" w14:paraId="51F66B11" w14:textId="77777777" w:rsidTr="00244398">
        <w:tc>
          <w:tcPr>
            <w:tcW w:w="864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bottom"/>
            <w:hideMark/>
          </w:tcPr>
          <w:p w14:paraId="652184F4" w14:textId="7D6119E6"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75FF55D7" wp14:editId="3C394D8E">
                  <wp:extent cx="123825" cy="123825"/>
                  <wp:effectExtent l="0" t="0" r="9525" b="9525"/>
                  <wp:docPr id="28" name="Picture 28"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8"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lai veiktu darba pienākumus, vai saimniecisko darbību;</w:t>
            </w:r>
          </w:p>
        </w:tc>
      </w:tr>
      <w:tr w:rsidR="00244398" w14:paraId="57000814" w14:textId="77777777" w:rsidTr="00244398">
        <w:tc>
          <w:tcPr>
            <w:tcW w:w="864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757650A0" w14:textId="00E3AE7C"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5F8D103D" wp14:editId="54FCCA24">
                  <wp:extent cx="123825" cy="123825"/>
                  <wp:effectExtent l="0" t="0" r="9525" b="9525"/>
                  <wp:docPr id="27" name="Picture 27"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7"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xml:space="preserve"> lai apmeklētu izglītības iestādi , vai profesionālās pilnveides kursus;</w:t>
            </w:r>
          </w:p>
        </w:tc>
      </w:tr>
      <w:tr w:rsidR="00244398" w14:paraId="18EB23FB" w14:textId="77777777" w:rsidTr="00244398">
        <w:tc>
          <w:tcPr>
            <w:tcW w:w="864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3742CE25" w14:textId="61C95129"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41B4ED2B" wp14:editId="3C569CC7">
                  <wp:extent cx="123825" cy="123825"/>
                  <wp:effectExtent l="0" t="0" r="9525" b="9525"/>
                  <wp:docPr id="26" name="Picture 26"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6"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xml:space="preserve"> lai apmeklētu Nodarbinātības valsts aģentūras  organizētos pasākumus;</w:t>
            </w:r>
          </w:p>
        </w:tc>
      </w:tr>
      <w:tr w:rsidR="00244398" w14:paraId="3C779C69" w14:textId="77777777" w:rsidTr="00244398">
        <w:tc>
          <w:tcPr>
            <w:tcW w:w="864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0FD0130D" w14:textId="138FDE6B"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54FB71DF" wp14:editId="3609084A">
                  <wp:extent cx="123825" cy="123825"/>
                  <wp:effectExtent l="0" t="0" r="9525" b="9525"/>
                  <wp:docPr id="25" name="Picture 25"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5"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xml:space="preserve"> </w:t>
            </w:r>
            <w:r>
              <w:rPr>
                <w:rFonts w:ascii="Cambria" w:hAnsi="Cambria"/>
                <w:sz w:val="18"/>
                <w:szCs w:val="18"/>
                <w:lang w:eastAsia="en-GB"/>
              </w:rPr>
              <w:t>lai apmeklētu dienas aprūpes centru, dienas centru vai citu sociālās rehabilitācijas pakalpojumu sniedzēju;</w:t>
            </w:r>
          </w:p>
        </w:tc>
      </w:tr>
      <w:tr w:rsidR="00244398" w14:paraId="5CD408B8" w14:textId="77777777" w:rsidTr="00244398">
        <w:tc>
          <w:tcPr>
            <w:tcW w:w="864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53B834F2" w14:textId="7D8BFF64"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4D4C5D64" wp14:editId="7ADCA3FC">
                  <wp:extent cx="123825" cy="123825"/>
                  <wp:effectExtent l="0" t="0" r="9525" b="9525"/>
                  <wp:docPr id="24" name="Picture 24"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4"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xml:space="preserve"> </w:t>
            </w:r>
            <w:r>
              <w:rPr>
                <w:rFonts w:ascii="Cambria" w:hAnsi="Cambria"/>
                <w:sz w:val="18"/>
                <w:szCs w:val="18"/>
                <w:lang w:eastAsia="en-GB"/>
              </w:rPr>
              <w:t xml:space="preserve">lai apmeklētu vienreizēju pasākumu un saturīgi pavadīto brīvo laiku*( nodrošina </w:t>
            </w:r>
            <w:proofErr w:type="spellStart"/>
            <w:r>
              <w:rPr>
                <w:rFonts w:ascii="Cambria" w:hAnsi="Cambria"/>
                <w:sz w:val="18"/>
                <w:szCs w:val="18"/>
                <w:lang w:eastAsia="en-GB"/>
              </w:rPr>
              <w:t>Deinstucionalizācijas</w:t>
            </w:r>
            <w:proofErr w:type="spellEnd"/>
            <w:r>
              <w:rPr>
                <w:rFonts w:ascii="Cambria" w:hAnsi="Cambria"/>
                <w:sz w:val="18"/>
                <w:szCs w:val="18"/>
                <w:lang w:eastAsia="en-GB"/>
              </w:rPr>
              <w:t xml:space="preserve"> projekts);</w:t>
            </w:r>
          </w:p>
        </w:tc>
      </w:tr>
      <w:tr w:rsidR="00244398" w14:paraId="6128E23D" w14:textId="77777777" w:rsidTr="00244398">
        <w:tc>
          <w:tcPr>
            <w:tcW w:w="864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4D5F6EC2" w14:textId="4028BBE9"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05A795F4" wp14:editId="7D7D04A9">
                  <wp:extent cx="123825" cy="123825"/>
                  <wp:effectExtent l="0" t="0" r="9525" b="9525"/>
                  <wp:docPr id="23" name="Picture 23"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3"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xml:space="preserve">  citi objektīvie  iemesli, kur iemeslu dēļ nevar nodrošināt bērna aprūpi un uzraudzību  nepieciešamajā apjom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44398" w14:paraId="4F2CA195" w14:textId="77777777" w:rsidTr="00244398">
        <w:tc>
          <w:tcPr>
            <w:tcW w:w="864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787C2F39" w14:textId="77777777" w:rsidR="00244398" w:rsidRDefault="00244398">
            <w:pPr>
              <w:suppressAutoHyphens/>
              <w:autoSpaceDN w:val="0"/>
              <w:spacing w:line="256" w:lineRule="auto"/>
              <w:textAlignment w:val="baseline"/>
              <w:rPr>
                <w:rFonts w:ascii="Cambria" w:hAnsi="Cambria"/>
                <w:b/>
                <w:bCs/>
                <w:sz w:val="18"/>
                <w:szCs w:val="18"/>
                <w:lang w:eastAsia="en-GB"/>
              </w:rPr>
            </w:pPr>
            <w:r>
              <w:rPr>
                <w:rFonts w:ascii="Cambria" w:hAnsi="Cambria"/>
                <w:b/>
                <w:bCs/>
                <w:sz w:val="18"/>
                <w:szCs w:val="18"/>
                <w:lang w:eastAsia="en-GB"/>
              </w:rPr>
              <w:t xml:space="preserve">4.3. Vēlamais aprūpes pakalpojuma izmantošanas biežums, laiks </w:t>
            </w:r>
          </w:p>
        </w:tc>
      </w:tr>
      <w:tr w:rsidR="00244398" w14:paraId="69C2D275" w14:textId="77777777" w:rsidTr="00244398">
        <w:tc>
          <w:tcPr>
            <w:tcW w:w="864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7E3F9EFA" w14:textId="19D1AB61"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09307634" wp14:editId="2DC280BD">
                  <wp:extent cx="123825" cy="123825"/>
                  <wp:effectExtent l="0" t="0" r="9525" b="9525"/>
                  <wp:docPr id="22" name="Picture 22"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2"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xml:space="preserve"> pastāvīga palīdzība un uzraudzība (ikdienā);</w:t>
            </w:r>
          </w:p>
        </w:tc>
      </w:tr>
      <w:tr w:rsidR="00244398" w14:paraId="05B8F1BF" w14:textId="77777777" w:rsidTr="00244398">
        <w:tc>
          <w:tcPr>
            <w:tcW w:w="864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7210B33C" w14:textId="1D60D7E0"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23336416" wp14:editId="0E52E67C">
                  <wp:extent cx="123825" cy="123825"/>
                  <wp:effectExtent l="0" t="0" r="9525" b="9525"/>
                  <wp:docPr id="21" name="Picture 21"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1"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xml:space="preserve"> periodiska palīdzība un uzraudzība </w:t>
            </w:r>
            <w:bookmarkStart w:id="29" w:name="_Hlk61600405"/>
            <w:r>
              <w:rPr>
                <w:rFonts w:ascii="Cambria" w:hAnsi="Cambria"/>
                <w:sz w:val="18"/>
                <w:szCs w:val="18"/>
                <w:lang w:eastAsia="en-GB"/>
              </w:rPr>
              <w:t>3 dienas nedēļā un vairāk</w:t>
            </w:r>
            <w:bookmarkEnd w:id="29"/>
            <w:r>
              <w:rPr>
                <w:rFonts w:ascii="Cambria" w:hAnsi="Cambria"/>
                <w:sz w:val="18"/>
                <w:szCs w:val="18"/>
                <w:lang w:eastAsia="en-GB"/>
              </w:rPr>
              <w:t>;</w:t>
            </w:r>
          </w:p>
        </w:tc>
      </w:tr>
      <w:tr w:rsidR="00244398" w14:paraId="731FEBB6" w14:textId="77777777" w:rsidTr="00244398">
        <w:tc>
          <w:tcPr>
            <w:tcW w:w="864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231EE40F" w14:textId="350025F9"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05936681" wp14:editId="39636400">
                  <wp:extent cx="123825" cy="123825"/>
                  <wp:effectExtent l="0" t="0" r="9525" b="9525"/>
                  <wp:docPr id="20" name="Picture 20"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0"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xml:space="preserve"> periodiska palīdzība un uzraudzība </w:t>
            </w:r>
            <w:bookmarkStart w:id="30" w:name="_Hlk61600438"/>
            <w:r>
              <w:rPr>
                <w:rFonts w:ascii="Cambria" w:hAnsi="Cambria"/>
                <w:sz w:val="18"/>
                <w:szCs w:val="18"/>
                <w:lang w:eastAsia="en-GB"/>
              </w:rPr>
              <w:t>1–2 dienas nedēļā</w:t>
            </w:r>
            <w:bookmarkEnd w:id="30"/>
            <w:r>
              <w:rPr>
                <w:rFonts w:ascii="Cambria" w:hAnsi="Cambria"/>
                <w:sz w:val="18"/>
                <w:szCs w:val="18"/>
                <w:lang w:eastAsia="en-GB"/>
              </w:rPr>
              <w:t>;</w:t>
            </w:r>
          </w:p>
        </w:tc>
      </w:tr>
      <w:tr w:rsidR="00244398" w14:paraId="3C84CE59" w14:textId="77777777" w:rsidTr="00244398">
        <w:tc>
          <w:tcPr>
            <w:tcW w:w="864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2AA2A446" w14:textId="06AFF56D"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02D0136C" wp14:editId="05EA4043">
                  <wp:extent cx="123825" cy="123825"/>
                  <wp:effectExtent l="0" t="0" r="9525" b="9525"/>
                  <wp:docPr id="19" name="Picture 19"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9"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xml:space="preserve"> epizodiska  palīdzība </w:t>
            </w:r>
            <w:bookmarkStart w:id="31" w:name="_Hlk61600478"/>
            <w:r>
              <w:rPr>
                <w:rFonts w:ascii="Cambria" w:hAnsi="Cambria"/>
                <w:sz w:val="18"/>
                <w:szCs w:val="18"/>
                <w:lang w:eastAsia="en-GB"/>
              </w:rPr>
              <w:t>dažas dienas mēnesī</w:t>
            </w:r>
            <w:bookmarkEnd w:id="31"/>
            <w:r>
              <w:rPr>
                <w:rFonts w:ascii="Cambria" w:hAnsi="Cambria"/>
                <w:sz w:val="18"/>
                <w:szCs w:val="18"/>
                <w:lang w:eastAsia="en-GB"/>
              </w:rPr>
              <w:t>;</w:t>
            </w:r>
          </w:p>
        </w:tc>
      </w:tr>
      <w:tr w:rsidR="00244398" w14:paraId="17328D42" w14:textId="77777777" w:rsidTr="00244398">
        <w:tc>
          <w:tcPr>
            <w:tcW w:w="864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4DECF9A8" w14:textId="37737472"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0385BE53" wp14:editId="75862CD9">
                  <wp:extent cx="123825" cy="123825"/>
                  <wp:effectExtent l="0" t="0" r="9525" b="9525"/>
                  <wp:docPr id="18" name="Picture 18"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8"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xml:space="preserve"> epizodiska palīdzība </w:t>
            </w:r>
            <w:bookmarkStart w:id="32" w:name="_Hlk61600509"/>
            <w:r>
              <w:rPr>
                <w:rFonts w:ascii="Cambria" w:hAnsi="Cambria"/>
                <w:sz w:val="18"/>
                <w:szCs w:val="18"/>
                <w:lang w:eastAsia="en-GB"/>
              </w:rPr>
              <w:t>vienu reizi mēnesī vai retāk</w:t>
            </w:r>
            <w:bookmarkEnd w:id="32"/>
            <w:r>
              <w:rPr>
                <w:rFonts w:ascii="Cambria" w:hAnsi="Cambria"/>
                <w:sz w:val="18"/>
                <w:szCs w:val="18"/>
                <w:lang w:eastAsia="en-GB"/>
              </w:rPr>
              <w:t>.</w:t>
            </w:r>
          </w:p>
        </w:tc>
      </w:tr>
      <w:tr w:rsidR="00244398" w14:paraId="44E58DFF" w14:textId="77777777" w:rsidTr="00244398">
        <w:tc>
          <w:tcPr>
            <w:tcW w:w="864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14:paraId="0961CDAF" w14:textId="77777777" w:rsidR="00244398" w:rsidRDefault="00244398">
            <w:pPr>
              <w:suppressAutoHyphens/>
              <w:autoSpaceDN w:val="0"/>
              <w:spacing w:line="256" w:lineRule="auto"/>
              <w:textAlignment w:val="baseline"/>
              <w:rPr>
                <w:lang w:eastAsia="en-GB"/>
              </w:rPr>
            </w:pPr>
          </w:p>
          <w:p w14:paraId="081C689A" w14:textId="77777777" w:rsidR="00244398" w:rsidRDefault="00244398">
            <w:pPr>
              <w:suppressAutoHyphens/>
              <w:autoSpaceDN w:val="0"/>
              <w:spacing w:line="256" w:lineRule="auto"/>
              <w:textAlignment w:val="baseline"/>
              <w:rPr>
                <w:rFonts w:ascii="Cambria" w:hAnsi="Cambria"/>
                <w:b/>
                <w:sz w:val="18"/>
                <w:szCs w:val="18"/>
                <w:shd w:val="clear" w:color="auto" w:fill="00FFFF"/>
                <w:lang w:eastAsia="en-GB"/>
              </w:rPr>
            </w:pPr>
          </w:p>
        </w:tc>
      </w:tr>
    </w:tbl>
    <w:p w14:paraId="3585565D" w14:textId="77777777" w:rsidR="00244398" w:rsidRDefault="00244398" w:rsidP="00244398">
      <w:pPr>
        <w:suppressAutoHyphens/>
        <w:autoSpaceDN w:val="0"/>
        <w:ind w:firstLine="539"/>
        <w:textAlignment w:val="baseline"/>
        <w:rPr>
          <w:rFonts w:ascii="Cambria" w:hAnsi="Cambria"/>
          <w:sz w:val="18"/>
          <w:szCs w:val="18"/>
          <w:lang w:eastAsia="en-GB"/>
        </w:rPr>
      </w:pPr>
    </w:p>
    <w:tbl>
      <w:tblPr>
        <w:tblW w:w="5000" w:type="pct"/>
        <w:tblInd w:w="-2" w:type="dxa"/>
        <w:tblCellMar>
          <w:left w:w="10" w:type="dxa"/>
          <w:right w:w="10" w:type="dxa"/>
        </w:tblCellMar>
        <w:tblLook w:val="04A0" w:firstRow="1" w:lastRow="0" w:firstColumn="1" w:lastColumn="0" w:noHBand="0" w:noVBand="1"/>
      </w:tblPr>
      <w:tblGrid>
        <w:gridCol w:w="6697"/>
        <w:gridCol w:w="1599"/>
      </w:tblGrid>
      <w:tr w:rsidR="00244398" w14:paraId="0202DDDD" w14:textId="77777777" w:rsidTr="00244398">
        <w:tc>
          <w:tcPr>
            <w:tcW w:w="7014" w:type="dxa"/>
            <w:tcBorders>
              <w:top w:val="single" w:sz="4" w:space="0" w:color="000000"/>
              <w:left w:val="single" w:sz="4" w:space="0" w:color="000000"/>
              <w:bottom w:val="single" w:sz="4" w:space="0" w:color="000000"/>
              <w:right w:val="single" w:sz="4" w:space="0" w:color="000000"/>
            </w:tcBorders>
            <w:shd w:val="clear" w:color="auto" w:fill="D9D9D9"/>
            <w:tcMar>
              <w:top w:w="30" w:type="dxa"/>
              <w:left w:w="30" w:type="dxa"/>
              <w:bottom w:w="30" w:type="dxa"/>
              <w:right w:w="30" w:type="dxa"/>
            </w:tcMar>
            <w:vAlign w:val="center"/>
            <w:hideMark/>
          </w:tcPr>
          <w:p w14:paraId="574F08BF" w14:textId="77777777" w:rsidR="00244398" w:rsidRDefault="00244398">
            <w:pPr>
              <w:suppressAutoHyphens/>
              <w:autoSpaceDN w:val="0"/>
              <w:spacing w:line="256" w:lineRule="auto"/>
              <w:textAlignment w:val="baseline"/>
              <w:rPr>
                <w:rFonts w:ascii="Cambria" w:hAnsi="Cambria"/>
                <w:b/>
                <w:bCs/>
                <w:sz w:val="18"/>
                <w:szCs w:val="18"/>
                <w:lang w:eastAsia="en-GB"/>
              </w:rPr>
            </w:pPr>
            <w:r>
              <w:rPr>
                <w:rFonts w:ascii="Cambria" w:hAnsi="Cambria"/>
                <w:b/>
                <w:bCs/>
                <w:sz w:val="18"/>
                <w:szCs w:val="18"/>
                <w:lang w:eastAsia="en-GB"/>
              </w:rPr>
              <w:t>5.   Valsts, pašvaldības un citu atbalsta resursu izmantošana bērna aprūpes un uzraudzības nodrošināšanai</w:t>
            </w:r>
          </w:p>
        </w:tc>
        <w:tc>
          <w:tcPr>
            <w:tcW w:w="1616" w:type="dxa"/>
            <w:tcBorders>
              <w:top w:val="single" w:sz="4" w:space="0" w:color="000000"/>
              <w:left w:val="single" w:sz="4" w:space="0" w:color="000000"/>
              <w:bottom w:val="single" w:sz="4" w:space="0" w:color="000000"/>
              <w:right w:val="single" w:sz="4" w:space="0" w:color="000000"/>
            </w:tcBorders>
            <w:shd w:val="clear" w:color="auto" w:fill="D9D9D9"/>
            <w:tcMar>
              <w:top w:w="30" w:type="dxa"/>
              <w:left w:w="30" w:type="dxa"/>
              <w:bottom w:w="30" w:type="dxa"/>
              <w:right w:w="30" w:type="dxa"/>
            </w:tcMar>
            <w:vAlign w:val="center"/>
            <w:hideMark/>
          </w:tcPr>
          <w:p w14:paraId="0E0F74DC"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r>
              <w:rPr>
                <w:rFonts w:ascii="Cambria" w:hAnsi="Cambria"/>
                <w:b/>
                <w:bCs/>
                <w:sz w:val="18"/>
                <w:szCs w:val="18"/>
                <w:lang w:eastAsia="en-GB"/>
              </w:rPr>
              <w:t>Stundu skaits diennaktī/mēnesī</w:t>
            </w:r>
          </w:p>
        </w:tc>
      </w:tr>
      <w:tr w:rsidR="00244398" w14:paraId="5B5786DC" w14:textId="77777777" w:rsidTr="00244398">
        <w:tc>
          <w:tcPr>
            <w:tcW w:w="863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430614C4" w14:textId="77777777" w:rsidR="00244398" w:rsidRDefault="00244398">
            <w:pPr>
              <w:suppressAutoHyphens/>
              <w:autoSpaceDN w:val="0"/>
              <w:spacing w:line="256" w:lineRule="auto"/>
              <w:textAlignment w:val="baseline"/>
              <w:rPr>
                <w:rFonts w:ascii="Cambria" w:hAnsi="Cambria"/>
                <w:b/>
                <w:bCs/>
                <w:sz w:val="18"/>
                <w:szCs w:val="18"/>
                <w:lang w:eastAsia="en-GB"/>
              </w:rPr>
            </w:pPr>
            <w:r>
              <w:rPr>
                <w:rFonts w:ascii="Cambria" w:hAnsi="Cambria"/>
                <w:b/>
                <w:bCs/>
                <w:sz w:val="18"/>
                <w:szCs w:val="18"/>
                <w:lang w:eastAsia="en-GB"/>
              </w:rPr>
              <w:t>5.1. Kopā dzīvojošo ģimenes (mājsaimniecības) personu iespējas sniegt nepieciešamo atbalstu aprūpei. Ir/nav</w:t>
            </w:r>
          </w:p>
        </w:tc>
      </w:tr>
      <w:tr w:rsidR="00244398" w14:paraId="7B224BCF"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47DD86BB" w14:textId="193ACEDD"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3CE33073" wp14:editId="7BDE4645">
                  <wp:extent cx="123825" cy="123825"/>
                  <wp:effectExtent l="0" t="0" r="9525" b="9525"/>
                  <wp:docPr id="17" name="Picture 17"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7"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mājsaimniecībā dzīvojošās pilngadīgās personas;</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14:paraId="1886817D"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p>
        </w:tc>
      </w:tr>
      <w:tr w:rsidR="00244398" w14:paraId="11650A7E"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6DC33543" w14:textId="77777777" w:rsidR="00244398" w:rsidRDefault="00244398">
            <w:pPr>
              <w:suppressAutoHyphens/>
              <w:autoSpaceDN w:val="0"/>
              <w:spacing w:line="256" w:lineRule="auto"/>
              <w:textAlignment w:val="baseline"/>
              <w:rPr>
                <w:rFonts w:ascii="Cambria" w:hAnsi="Cambria"/>
                <w:sz w:val="18"/>
                <w:szCs w:val="18"/>
                <w:lang w:eastAsia="en-GB"/>
              </w:rPr>
            </w:pPr>
            <w:r>
              <w:rPr>
                <w:rFonts w:ascii="Cambria" w:hAnsi="Cambria"/>
                <w:sz w:val="18"/>
                <w:szCs w:val="18"/>
                <w:lang w:eastAsia="en-GB"/>
              </w:rPr>
              <w:t>Komentāri:</w:t>
            </w:r>
          </w:p>
          <w:p w14:paraId="74DF4F49" w14:textId="77777777" w:rsidR="00244398" w:rsidRDefault="00244398">
            <w:pPr>
              <w:suppressAutoHyphens/>
              <w:autoSpaceDN w:val="0"/>
              <w:spacing w:line="256" w:lineRule="auto"/>
              <w:textAlignment w:val="baseline"/>
              <w:rPr>
                <w:rFonts w:ascii="Cambria" w:hAnsi="Cambria"/>
                <w:i/>
                <w:iCs/>
                <w:sz w:val="18"/>
                <w:szCs w:val="18"/>
                <w:lang w:eastAsia="en-GB"/>
              </w:rPr>
            </w:pPr>
            <w:r>
              <w:rPr>
                <w:rFonts w:ascii="Cambria" w:hAnsi="Cambria"/>
                <w:i/>
                <w:iCs/>
                <w:sz w:val="18"/>
                <w:szCs w:val="18"/>
                <w:lang w:eastAsia="en-GB"/>
              </w:rPr>
              <w:t> </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14:paraId="35F19EC7" w14:textId="77777777" w:rsidR="00244398" w:rsidRDefault="00244398">
            <w:pPr>
              <w:suppressAutoHyphens/>
              <w:autoSpaceDN w:val="0"/>
              <w:spacing w:line="256" w:lineRule="auto"/>
              <w:textAlignment w:val="baseline"/>
              <w:rPr>
                <w:rFonts w:ascii="Calibri Light" w:hAnsi="Calibri Light"/>
                <w:spacing w:val="-10"/>
                <w:kern w:val="3"/>
                <w:sz w:val="56"/>
                <w:szCs w:val="56"/>
                <w:lang w:eastAsia="en-GB"/>
              </w:rPr>
            </w:pPr>
          </w:p>
        </w:tc>
      </w:tr>
      <w:tr w:rsidR="00244398" w14:paraId="5CEF31A8"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6C504136" w14:textId="77777777" w:rsidR="00244398" w:rsidRDefault="00244398">
            <w:pPr>
              <w:suppressAutoHyphens/>
              <w:autoSpaceDN w:val="0"/>
              <w:spacing w:line="256" w:lineRule="auto"/>
              <w:textAlignment w:val="baseline"/>
              <w:rPr>
                <w:lang w:eastAsia="en-GB"/>
              </w:rPr>
            </w:pPr>
            <w:r>
              <w:rPr>
                <w:rFonts w:ascii="Cambria" w:hAnsi="Cambria"/>
                <w:b/>
                <w:bCs/>
                <w:sz w:val="18"/>
                <w:szCs w:val="18"/>
                <w:lang w:eastAsia="en-GB"/>
              </w:rPr>
              <w:lastRenderedPageBreak/>
              <w:t xml:space="preserve">5.2. Likumisko pārstāvju vai audžuģimeņu locekļu apgrūtinājumi iesaistīties bērna aprūpē un uzraudzībā </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14:paraId="5DE2B2B8"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p>
        </w:tc>
      </w:tr>
      <w:tr w:rsidR="00244398" w14:paraId="7A1F2E03" w14:textId="77777777" w:rsidTr="00244398">
        <w:trPr>
          <w:trHeight w:val="129"/>
        </w:trPr>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5F50DAB0" w14:textId="4F956D45"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72C68262" wp14:editId="6CD557C7">
                  <wp:extent cx="123825" cy="123825"/>
                  <wp:effectExtent l="0" t="0" r="9525" b="9525"/>
                  <wp:docPr id="16" name="Picture 16"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6"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bērnu skaits ģimenē,___________________________________________________________;</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14:paraId="3BE277EA"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p>
        </w:tc>
      </w:tr>
      <w:tr w:rsidR="00244398" w14:paraId="53B686CF"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19351969" w14:textId="4C2D8FE1"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4484D99F" wp14:editId="634E4157">
                  <wp:extent cx="123825" cy="123825"/>
                  <wp:effectExtent l="0" t="0" r="9525" b="9525"/>
                  <wp:docPr id="15" name="Picture 15"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5"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noslodze darbā ( norādīt darba slodzi)_______________________________________________;</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14:paraId="251C8F69"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p>
        </w:tc>
      </w:tr>
      <w:tr w:rsidR="00244398" w14:paraId="6BD1B2A4"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1C5EA0F9" w14:textId="1BCF5DE5"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379D7185" wp14:editId="1EBEE120">
                  <wp:extent cx="123825" cy="123825"/>
                  <wp:effectExtent l="0" t="0" r="9525" b="9525"/>
                  <wp:docPr id="14" name="Picture 14"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4"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nepieciešamība veikt privātas, veselības, darījumu lietas bez bērna klātbūtnes;</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14:paraId="755227E7"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p>
        </w:tc>
      </w:tr>
      <w:tr w:rsidR="00244398" w14:paraId="1FCEAE24"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66BF22CE" w14:textId="21640FC2"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2E18BD1B" wp14:editId="1B1F78A5">
                  <wp:extent cx="123825" cy="123825"/>
                  <wp:effectExtent l="0" t="0" r="9525" b="9525"/>
                  <wp:docPr id="13" name="Picture 13"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3"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citi apgrūtinājumi.</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14:paraId="4DA721F6"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p>
        </w:tc>
      </w:tr>
      <w:tr w:rsidR="00244398" w14:paraId="42D29C15"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56FB5166" w14:textId="77777777" w:rsidR="00244398" w:rsidRDefault="00244398">
            <w:pPr>
              <w:suppressAutoHyphens/>
              <w:autoSpaceDN w:val="0"/>
              <w:spacing w:line="256" w:lineRule="auto"/>
              <w:textAlignment w:val="baseline"/>
              <w:rPr>
                <w:rFonts w:ascii="Cambria" w:hAnsi="Cambria"/>
                <w:sz w:val="18"/>
                <w:szCs w:val="18"/>
                <w:lang w:eastAsia="en-GB"/>
              </w:rPr>
            </w:pPr>
            <w:r>
              <w:rPr>
                <w:rFonts w:ascii="Cambria" w:hAnsi="Cambria"/>
                <w:sz w:val="18"/>
                <w:szCs w:val="18"/>
                <w:lang w:eastAsia="en-GB"/>
              </w:rPr>
              <w:t>Komentāri</w:t>
            </w:r>
          </w:p>
          <w:p w14:paraId="026EAA59" w14:textId="77777777" w:rsidR="00244398" w:rsidRDefault="00244398">
            <w:pPr>
              <w:suppressAutoHyphens/>
              <w:autoSpaceDN w:val="0"/>
              <w:spacing w:line="256" w:lineRule="auto"/>
              <w:textAlignment w:val="baseline"/>
              <w:rPr>
                <w:rFonts w:ascii="Cambria" w:hAnsi="Cambria"/>
                <w:i/>
                <w:iCs/>
                <w:sz w:val="18"/>
                <w:szCs w:val="18"/>
                <w:lang w:eastAsia="en-GB"/>
              </w:rPr>
            </w:pPr>
            <w:r>
              <w:rPr>
                <w:rFonts w:ascii="Cambria" w:hAnsi="Cambria"/>
                <w:i/>
                <w:iCs/>
                <w:sz w:val="18"/>
                <w:szCs w:val="18"/>
                <w:lang w:eastAsia="en-GB"/>
              </w:rPr>
              <w:t> </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14:paraId="6A89C835" w14:textId="77777777" w:rsidR="00244398" w:rsidRDefault="00244398">
            <w:pPr>
              <w:suppressAutoHyphens/>
              <w:autoSpaceDN w:val="0"/>
              <w:spacing w:line="256" w:lineRule="auto"/>
              <w:jc w:val="center"/>
              <w:textAlignment w:val="baseline"/>
              <w:rPr>
                <w:rFonts w:ascii="Cambria" w:hAnsi="Cambria"/>
                <w:sz w:val="18"/>
                <w:szCs w:val="18"/>
                <w:lang w:eastAsia="en-GB"/>
              </w:rPr>
            </w:pPr>
          </w:p>
        </w:tc>
      </w:tr>
      <w:tr w:rsidR="00244398" w14:paraId="26D85D36" w14:textId="77777777" w:rsidTr="00244398">
        <w:tc>
          <w:tcPr>
            <w:tcW w:w="863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24BAA1A8" w14:textId="77777777" w:rsidR="00244398" w:rsidRDefault="00244398">
            <w:pPr>
              <w:suppressAutoHyphens/>
              <w:autoSpaceDN w:val="0"/>
              <w:spacing w:line="256" w:lineRule="auto"/>
              <w:textAlignment w:val="baseline"/>
              <w:rPr>
                <w:lang w:eastAsia="en-GB"/>
              </w:rPr>
            </w:pPr>
            <w:r>
              <w:rPr>
                <w:rFonts w:ascii="Cambria" w:hAnsi="Cambria"/>
                <w:b/>
                <w:bCs/>
                <w:sz w:val="18"/>
                <w:szCs w:val="18"/>
                <w:lang w:eastAsia="en-GB"/>
              </w:rPr>
              <w:t>5.3.  Bērna skolas dienas pārklājums</w:t>
            </w:r>
            <w:r>
              <w:rPr>
                <w:rFonts w:ascii="Cambria" w:hAnsi="Cambria"/>
                <w:bCs/>
                <w:iCs/>
                <w:sz w:val="18"/>
                <w:szCs w:val="18"/>
                <w:lang w:eastAsia="en-GB"/>
              </w:rPr>
              <w:t xml:space="preserve"> </w:t>
            </w:r>
          </w:p>
        </w:tc>
      </w:tr>
      <w:tr w:rsidR="00244398" w14:paraId="3E695E54"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57C966A" w14:textId="1E1EDFDA"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061B7AB8" wp14:editId="68C30EE2">
                  <wp:extent cx="123825" cy="123825"/>
                  <wp:effectExtent l="0" t="0" r="9525" b="9525"/>
                  <wp:docPr id="12" name="Picture 12"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2"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bērns apmeklē izglītības iestādi dzīves vietā;</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27A34A62"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p>
        </w:tc>
      </w:tr>
      <w:tr w:rsidR="00244398" w14:paraId="0324C97A"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6B54965A" w14:textId="0E77465A"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673FAA60" wp14:editId="58B0B75D">
                  <wp:extent cx="123825" cy="123825"/>
                  <wp:effectExtent l="0" t="0" r="9525" b="9525"/>
                  <wp:docPr id="11" name="Picture 11"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1"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bērns apgūst izglītību mājas apmācībā;</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2718F2BB"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p>
        </w:tc>
      </w:tr>
      <w:tr w:rsidR="00244398" w14:paraId="2C88B2A9"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3552031F" w14:textId="1758E9C2"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1078144C" wp14:editId="640B0F5A">
                  <wp:extent cx="123825" cy="123825"/>
                  <wp:effectExtent l="0" t="0" r="9525" b="9525"/>
                  <wp:docPr id="10" name="Picture 10"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0"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bērns izglītību apgūst speciālajā izglītības iestādē;</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264E7FC7"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p>
        </w:tc>
      </w:tr>
      <w:tr w:rsidR="00244398" w14:paraId="026ACA38"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33ACE2C" w14:textId="29D51811"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69AF5EE7" wp14:editId="67AB186E">
                  <wp:extent cx="123825" cy="123825"/>
                  <wp:effectExtent l="0" t="0" r="9525" b="9525"/>
                  <wp:docPr id="9" name="Picture 9"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9"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bērns izmanto skolas pagarinātās dienas pakalpojumu;</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52041A1E"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p>
        </w:tc>
      </w:tr>
      <w:tr w:rsidR="00244398" w14:paraId="2F57BEE0"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5DC673C" w14:textId="3156BCF9"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07D8C612" wp14:editId="6C5C708D">
                  <wp:extent cx="123825" cy="123825"/>
                  <wp:effectExtent l="0" t="0" r="9525" b="9525"/>
                  <wp:docPr id="8" name="Picture 8"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8"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xml:space="preserve"> cits</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03715F0A"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p>
        </w:tc>
      </w:tr>
      <w:tr w:rsidR="00244398" w14:paraId="0A37ADBC"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544272B6" w14:textId="77777777" w:rsidR="00244398" w:rsidRDefault="00244398">
            <w:pPr>
              <w:suppressAutoHyphens/>
              <w:autoSpaceDN w:val="0"/>
              <w:spacing w:line="256" w:lineRule="auto"/>
              <w:textAlignment w:val="baseline"/>
              <w:rPr>
                <w:rFonts w:ascii="Cambria" w:hAnsi="Cambria"/>
                <w:sz w:val="18"/>
                <w:szCs w:val="18"/>
                <w:lang w:eastAsia="en-GB"/>
              </w:rPr>
            </w:pPr>
            <w:r>
              <w:rPr>
                <w:rFonts w:ascii="Cambria" w:hAnsi="Cambria"/>
                <w:sz w:val="18"/>
                <w:szCs w:val="18"/>
                <w:lang w:eastAsia="en-GB"/>
              </w:rPr>
              <w:t>Komentāri</w:t>
            </w:r>
          </w:p>
          <w:p w14:paraId="14379A12" w14:textId="77777777" w:rsidR="00244398" w:rsidRDefault="00244398">
            <w:pPr>
              <w:suppressAutoHyphens/>
              <w:autoSpaceDN w:val="0"/>
              <w:spacing w:line="256" w:lineRule="auto"/>
              <w:textAlignment w:val="baseline"/>
              <w:rPr>
                <w:rFonts w:ascii="Cambria" w:hAnsi="Cambria"/>
                <w:sz w:val="18"/>
                <w:szCs w:val="18"/>
                <w:lang w:eastAsia="en-GB"/>
              </w:rPr>
            </w:pP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341E51DF" w14:textId="77777777" w:rsidR="00244398" w:rsidRDefault="00244398">
            <w:pPr>
              <w:suppressAutoHyphens/>
              <w:autoSpaceDN w:val="0"/>
              <w:spacing w:line="256" w:lineRule="auto"/>
              <w:jc w:val="center"/>
              <w:textAlignment w:val="baseline"/>
              <w:rPr>
                <w:rFonts w:ascii="Cambria" w:hAnsi="Cambria"/>
                <w:sz w:val="18"/>
                <w:szCs w:val="18"/>
                <w:lang w:eastAsia="en-GB"/>
              </w:rPr>
            </w:pPr>
          </w:p>
        </w:tc>
      </w:tr>
      <w:tr w:rsidR="00244398" w14:paraId="3C62630D" w14:textId="77777777" w:rsidTr="00244398">
        <w:tc>
          <w:tcPr>
            <w:tcW w:w="8630" w:type="dxa"/>
            <w:gridSpan w:val="2"/>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510B0FC" w14:textId="77777777" w:rsidR="00244398" w:rsidRDefault="00244398">
            <w:pPr>
              <w:suppressAutoHyphens/>
              <w:autoSpaceDN w:val="0"/>
              <w:spacing w:line="256" w:lineRule="auto"/>
              <w:textAlignment w:val="baseline"/>
              <w:rPr>
                <w:lang w:eastAsia="en-GB"/>
              </w:rPr>
            </w:pPr>
            <w:r>
              <w:rPr>
                <w:rFonts w:ascii="Cambria" w:hAnsi="Cambria" w:cs="Arial"/>
                <w:sz w:val="18"/>
                <w:szCs w:val="18"/>
                <w:lang w:eastAsia="en-GB"/>
              </w:rPr>
              <w:t> </w:t>
            </w:r>
            <w:r>
              <w:rPr>
                <w:rFonts w:ascii="Cambria" w:hAnsi="Cambria"/>
                <w:b/>
                <w:bCs/>
                <w:sz w:val="18"/>
                <w:szCs w:val="18"/>
                <w:lang w:eastAsia="en-GB"/>
              </w:rPr>
              <w:t>5.4. Bērnam pieejamās aktivitātes, pasākumi, sociālie un ārstniecības pakalpojumi</w:t>
            </w:r>
          </w:p>
        </w:tc>
      </w:tr>
      <w:tr w:rsidR="00244398" w14:paraId="67BB53F8"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257EC9B5" w14:textId="16BB1315"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22336793" wp14:editId="5AAC1554">
                  <wp:extent cx="123825" cy="123825"/>
                  <wp:effectExtent l="0" t="0" r="9525" b="9525"/>
                  <wp:docPr id="7" name="Picture 7"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7"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xml:space="preserve"> asistenta pakalpojums pašvaldībā;</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0C0CF262"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p>
        </w:tc>
      </w:tr>
      <w:tr w:rsidR="00244398" w14:paraId="57F62FA5"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8913E0B" w14:textId="6AC85DDD"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29192D5F" wp14:editId="69869328">
                  <wp:extent cx="123825" cy="123825"/>
                  <wp:effectExtent l="0" t="0" r="9525" b="9525"/>
                  <wp:docPr id="6" name="Picture 6"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6"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dienas aprūpes centrs pašvaldībā;</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1705E385"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p>
        </w:tc>
      </w:tr>
      <w:tr w:rsidR="00244398" w14:paraId="3296DD69"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A8EADFA" w14:textId="17E4D464"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45EE6D7A" wp14:editId="057FEE47">
                  <wp:extent cx="123825" cy="123825"/>
                  <wp:effectExtent l="0" t="0" r="9525" b="9525"/>
                  <wp:docPr id="5" name="Picture 5"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5"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atelpas brīža pakalpojumi pašvaldībā;</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6EB50BE9"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p>
        </w:tc>
      </w:tr>
      <w:tr w:rsidR="00244398" w14:paraId="6E76BD11"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60B8D10C" w14:textId="491DDE8A"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66EAC499" wp14:editId="28A1253A">
                  <wp:extent cx="123825" cy="123825"/>
                  <wp:effectExtent l="0" t="0" r="9525" b="9525"/>
                  <wp:docPr id="4" name="Picture 4"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4"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w:t>
            </w:r>
            <w:proofErr w:type="spellStart"/>
            <w:r>
              <w:rPr>
                <w:rFonts w:ascii="Cambria" w:hAnsi="Cambria"/>
                <w:sz w:val="18"/>
                <w:szCs w:val="18"/>
                <w:lang w:eastAsia="en-GB"/>
              </w:rPr>
              <w:t>Deinstucionalizācijas</w:t>
            </w:r>
            <w:proofErr w:type="spellEnd"/>
            <w:r>
              <w:rPr>
                <w:rFonts w:ascii="Cambria" w:hAnsi="Cambria"/>
                <w:sz w:val="18"/>
                <w:szCs w:val="18"/>
                <w:lang w:eastAsia="en-GB"/>
              </w:rPr>
              <w:t xml:space="preserve"> projekta ietvaros  saņemtie aprūpes pakalpojums;</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2D389346"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p>
        </w:tc>
      </w:tr>
      <w:tr w:rsidR="00244398" w14:paraId="1D449773"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C4030CE" w14:textId="3541EF84" w:rsidR="00244398" w:rsidRDefault="00244398">
            <w:pPr>
              <w:suppressAutoHyphens/>
              <w:autoSpaceDN w:val="0"/>
              <w:spacing w:line="256" w:lineRule="auto"/>
              <w:textAlignment w:val="baseline"/>
              <w:rPr>
                <w:lang w:eastAsia="en-GB"/>
              </w:rPr>
            </w:pPr>
            <w:r>
              <w:rPr>
                <w:rFonts w:ascii="Cambria" w:hAnsi="Cambria"/>
                <w:noProof/>
                <w:sz w:val="18"/>
                <w:szCs w:val="18"/>
                <w:lang w:eastAsia="en-US"/>
              </w:rPr>
              <w:drawing>
                <wp:inline distT="0" distB="0" distL="0" distR="0" wp14:anchorId="57851545" wp14:editId="35847324">
                  <wp:extent cx="123825" cy="123825"/>
                  <wp:effectExtent l="0" t="0" r="9525" b="9525"/>
                  <wp:docPr id="3" name="Picture 3"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3"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xml:space="preserve">  citi </w:t>
            </w:r>
            <w:proofErr w:type="spellStart"/>
            <w:r>
              <w:rPr>
                <w:rFonts w:ascii="Cambria" w:hAnsi="Cambria"/>
                <w:sz w:val="18"/>
                <w:szCs w:val="18"/>
                <w:lang w:eastAsia="en-GB"/>
              </w:rPr>
              <w:t>Deinstucionalizācijas</w:t>
            </w:r>
            <w:proofErr w:type="spellEnd"/>
            <w:r>
              <w:rPr>
                <w:rFonts w:ascii="Cambria" w:hAnsi="Cambria"/>
                <w:sz w:val="18"/>
                <w:szCs w:val="18"/>
                <w:lang w:eastAsia="en-GB"/>
              </w:rPr>
              <w:t xml:space="preserve"> projekta ietvaros  saņemtie pakalpojumi;</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259D43F3"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p>
        </w:tc>
      </w:tr>
      <w:tr w:rsidR="00244398" w14:paraId="21D25941"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6B72C5E8" w14:textId="56D7FD8D" w:rsidR="00244398" w:rsidRDefault="00244398">
            <w:pPr>
              <w:suppressAutoHyphens/>
              <w:autoSpaceDN w:val="0"/>
              <w:spacing w:line="256" w:lineRule="auto"/>
              <w:textAlignment w:val="baseline"/>
              <w:rPr>
                <w:lang w:eastAsia="en-GB"/>
              </w:rPr>
            </w:pPr>
            <w:r>
              <w:rPr>
                <w:rFonts w:ascii="Cambria" w:eastAsia="Calibri" w:hAnsi="Cambria"/>
                <w:noProof/>
                <w:sz w:val="18"/>
                <w:szCs w:val="18"/>
                <w:lang w:eastAsia="en-US"/>
              </w:rPr>
              <w:drawing>
                <wp:inline distT="0" distB="0" distL="0" distR="0" wp14:anchorId="278DE34A" wp14:editId="4DEB4C39">
                  <wp:extent cx="123825" cy="123825"/>
                  <wp:effectExtent l="0" t="0" r="9525" b="9525"/>
                  <wp:docPr id="2" name="Picture 2"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2"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rehabilitācijas, terapijas pakalpojumi;</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2D1F38CA"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p>
        </w:tc>
      </w:tr>
      <w:tr w:rsidR="00244398" w14:paraId="352BC69C"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DB6CB1D" w14:textId="5B15CFAE" w:rsidR="00244398" w:rsidRDefault="00244398">
            <w:pPr>
              <w:suppressAutoHyphens/>
              <w:autoSpaceDN w:val="0"/>
              <w:spacing w:line="256" w:lineRule="auto"/>
              <w:textAlignment w:val="baseline"/>
              <w:rPr>
                <w:lang w:eastAsia="en-GB"/>
              </w:rPr>
            </w:pPr>
            <w:r>
              <w:rPr>
                <w:rFonts w:ascii="Cambria" w:eastAsia="Calibri" w:hAnsi="Cambria"/>
                <w:noProof/>
                <w:sz w:val="18"/>
                <w:szCs w:val="18"/>
                <w:lang w:eastAsia="en-US"/>
              </w:rPr>
              <w:drawing>
                <wp:inline distT="0" distB="0" distL="0" distR="0" wp14:anchorId="095564F4" wp14:editId="2F90A4FA">
                  <wp:extent cx="123825" cy="123825"/>
                  <wp:effectExtent l="0" t="0" r="9525" b="9525"/>
                  <wp:docPr id="1" name="Picture 1" descr="https://likumi.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 descr="https://likumi.lv/wwwraksti/BILDES/KVADRATS.GIF"/>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mbria" w:hAnsi="Cambria"/>
                <w:sz w:val="18"/>
                <w:szCs w:val="18"/>
                <w:lang w:eastAsia="en-GB"/>
              </w:rPr>
              <w:t> citi_______________________________________________________________________________</w:t>
            </w: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089AC95E" w14:textId="77777777" w:rsidR="00244398" w:rsidRDefault="00244398">
            <w:pPr>
              <w:suppressAutoHyphens/>
              <w:autoSpaceDN w:val="0"/>
              <w:spacing w:line="256" w:lineRule="auto"/>
              <w:jc w:val="center"/>
              <w:textAlignment w:val="baseline"/>
              <w:rPr>
                <w:rFonts w:ascii="Cambria" w:hAnsi="Cambria"/>
                <w:b/>
                <w:bCs/>
                <w:sz w:val="18"/>
                <w:szCs w:val="18"/>
                <w:lang w:eastAsia="en-GB"/>
              </w:rPr>
            </w:pPr>
          </w:p>
        </w:tc>
      </w:tr>
      <w:tr w:rsidR="00244398" w14:paraId="08061A96" w14:textId="77777777" w:rsidTr="00244398">
        <w:tc>
          <w:tcPr>
            <w:tcW w:w="7014"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6B6F0FA2" w14:textId="77777777" w:rsidR="00244398" w:rsidRDefault="00244398">
            <w:pPr>
              <w:suppressAutoHyphens/>
              <w:autoSpaceDN w:val="0"/>
              <w:spacing w:line="256" w:lineRule="auto"/>
              <w:textAlignment w:val="baseline"/>
              <w:rPr>
                <w:rFonts w:ascii="Cambria" w:hAnsi="Cambria"/>
                <w:sz w:val="18"/>
                <w:szCs w:val="18"/>
                <w:lang w:eastAsia="en-GB"/>
              </w:rPr>
            </w:pPr>
            <w:r>
              <w:rPr>
                <w:rFonts w:ascii="Cambria" w:hAnsi="Cambria"/>
                <w:sz w:val="18"/>
                <w:szCs w:val="18"/>
                <w:lang w:eastAsia="en-GB"/>
              </w:rPr>
              <w:t>Komentāri</w:t>
            </w:r>
          </w:p>
          <w:p w14:paraId="1EB7A633" w14:textId="77777777" w:rsidR="00244398" w:rsidRDefault="00244398">
            <w:pPr>
              <w:suppressAutoHyphens/>
              <w:autoSpaceDN w:val="0"/>
              <w:spacing w:line="256" w:lineRule="auto"/>
              <w:textAlignment w:val="baseline"/>
              <w:rPr>
                <w:rFonts w:ascii="Cambria" w:hAnsi="Cambria"/>
                <w:sz w:val="18"/>
                <w:szCs w:val="18"/>
                <w:lang w:eastAsia="en-GB"/>
              </w:rPr>
            </w:pPr>
          </w:p>
        </w:tc>
        <w:tc>
          <w:tcPr>
            <w:tcW w:w="1616"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066FBF2F" w14:textId="77777777" w:rsidR="00244398" w:rsidRDefault="00244398">
            <w:pPr>
              <w:suppressAutoHyphens/>
              <w:autoSpaceDN w:val="0"/>
              <w:spacing w:line="256" w:lineRule="auto"/>
              <w:jc w:val="center"/>
              <w:textAlignment w:val="baseline"/>
              <w:rPr>
                <w:rFonts w:ascii="Cambria" w:hAnsi="Cambria"/>
                <w:sz w:val="18"/>
                <w:szCs w:val="18"/>
                <w:lang w:eastAsia="en-GB"/>
              </w:rPr>
            </w:pPr>
          </w:p>
        </w:tc>
      </w:tr>
    </w:tbl>
    <w:p w14:paraId="6D369BEB" w14:textId="77777777" w:rsidR="00244398" w:rsidRDefault="00244398" w:rsidP="00244398">
      <w:pPr>
        <w:suppressAutoHyphens/>
        <w:autoSpaceDN w:val="0"/>
        <w:ind w:firstLine="539"/>
        <w:textAlignment w:val="baseline"/>
        <w:rPr>
          <w:rFonts w:ascii="Cambria" w:hAnsi="Cambria"/>
          <w:color w:val="FF0000"/>
          <w:sz w:val="18"/>
          <w:szCs w:val="18"/>
          <w:lang w:eastAsia="en-GB"/>
        </w:rPr>
      </w:pPr>
    </w:p>
    <w:tbl>
      <w:tblPr>
        <w:tblW w:w="5000" w:type="pct"/>
        <w:tblInd w:w="2" w:type="dxa"/>
        <w:tblCellMar>
          <w:left w:w="10" w:type="dxa"/>
          <w:right w:w="10" w:type="dxa"/>
        </w:tblCellMar>
        <w:tblLook w:val="04A0" w:firstRow="1" w:lastRow="0" w:firstColumn="1" w:lastColumn="0" w:noHBand="0" w:noVBand="1"/>
      </w:tblPr>
      <w:tblGrid>
        <w:gridCol w:w="551"/>
        <w:gridCol w:w="6246"/>
        <w:gridCol w:w="1499"/>
      </w:tblGrid>
      <w:tr w:rsidR="00244398" w14:paraId="58FFE87F" w14:textId="77777777" w:rsidTr="00244398">
        <w:tc>
          <w:tcPr>
            <w:tcW w:w="8630" w:type="dxa"/>
            <w:gridSpan w:val="3"/>
            <w:tcBorders>
              <w:top w:val="single" w:sz="4" w:space="0" w:color="000000"/>
              <w:left w:val="single" w:sz="4" w:space="0" w:color="000000"/>
              <w:bottom w:val="single" w:sz="4" w:space="0" w:color="000000"/>
              <w:right w:val="single" w:sz="4" w:space="0" w:color="000000"/>
            </w:tcBorders>
            <w:shd w:val="clear" w:color="auto" w:fill="D9D9D9"/>
            <w:tcMar>
              <w:top w:w="30" w:type="dxa"/>
              <w:left w:w="30" w:type="dxa"/>
              <w:bottom w:w="30" w:type="dxa"/>
              <w:right w:w="30" w:type="dxa"/>
            </w:tcMar>
            <w:hideMark/>
          </w:tcPr>
          <w:p w14:paraId="630885BF" w14:textId="77777777" w:rsidR="00244398" w:rsidRDefault="00244398">
            <w:pPr>
              <w:suppressAutoHyphens/>
              <w:autoSpaceDN w:val="0"/>
              <w:spacing w:line="256" w:lineRule="auto"/>
              <w:textAlignment w:val="baseline"/>
              <w:rPr>
                <w:lang w:eastAsia="en-GB"/>
              </w:rPr>
            </w:pPr>
            <w:r>
              <w:rPr>
                <w:rFonts w:ascii="Cambria" w:hAnsi="Cambria"/>
                <w:b/>
                <w:iCs/>
                <w:sz w:val="18"/>
                <w:szCs w:val="18"/>
                <w:lang w:eastAsia="en-GB"/>
              </w:rPr>
              <w:t>6. Aprūpes pakalpojuma apjoma (h) noteikšana. Novērtēšanas piezīmes</w:t>
            </w:r>
          </w:p>
        </w:tc>
      </w:tr>
      <w:tr w:rsidR="00244398" w14:paraId="7D9C7EFE" w14:textId="77777777" w:rsidTr="00244398">
        <w:tc>
          <w:tcPr>
            <w:tcW w:w="562"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6C87307E" w14:textId="77777777" w:rsidR="00244398" w:rsidRDefault="00244398">
            <w:pPr>
              <w:suppressAutoHyphens/>
              <w:autoSpaceDN w:val="0"/>
              <w:spacing w:line="256" w:lineRule="auto"/>
              <w:textAlignment w:val="baseline"/>
              <w:rPr>
                <w:rFonts w:ascii="Cambria" w:hAnsi="Cambria"/>
                <w:iCs/>
                <w:sz w:val="18"/>
                <w:szCs w:val="18"/>
                <w:lang w:eastAsia="en-GB"/>
              </w:rPr>
            </w:pPr>
            <w:r>
              <w:rPr>
                <w:rFonts w:ascii="Cambria" w:hAnsi="Cambria"/>
                <w:iCs/>
                <w:sz w:val="18"/>
                <w:szCs w:val="18"/>
                <w:lang w:eastAsia="en-GB"/>
              </w:rPr>
              <w:t>6.1.</w:t>
            </w:r>
          </w:p>
        </w:tc>
        <w:tc>
          <w:tcPr>
            <w:tcW w:w="6497"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195C423E" w14:textId="77777777" w:rsidR="00244398" w:rsidRDefault="00244398">
            <w:pPr>
              <w:suppressAutoHyphens/>
              <w:autoSpaceDN w:val="0"/>
              <w:spacing w:line="256" w:lineRule="auto"/>
              <w:textAlignment w:val="baseline"/>
              <w:rPr>
                <w:rFonts w:ascii="Cambria" w:hAnsi="Cambria"/>
                <w:iCs/>
                <w:sz w:val="18"/>
                <w:szCs w:val="18"/>
                <w:lang w:eastAsia="en-GB"/>
              </w:rPr>
            </w:pPr>
            <w:r>
              <w:rPr>
                <w:rFonts w:ascii="Cambria" w:hAnsi="Cambria"/>
                <w:iCs/>
                <w:sz w:val="18"/>
                <w:szCs w:val="18"/>
                <w:lang w:eastAsia="en-GB"/>
              </w:rPr>
              <w:t>Sociālās aprūpes pakalpojuma noteikšana ir saistīta ar darba dienas nosacītu indikatīvu laika sadalījumu ( nosacīti pieņemot, ka 8 h diennaktī ir paredzētas miegam, 8h bērns ir iesaistījies izglītības aktivitātēs u 8 h bērns ir tiešā vecāku aprūpe;</w:t>
            </w:r>
          </w:p>
        </w:tc>
        <w:tc>
          <w:tcPr>
            <w:tcW w:w="1571"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14:paraId="036610BB" w14:textId="77777777" w:rsidR="00244398" w:rsidRDefault="00244398">
            <w:pPr>
              <w:suppressAutoHyphens/>
              <w:autoSpaceDN w:val="0"/>
              <w:spacing w:line="256" w:lineRule="auto"/>
              <w:jc w:val="center"/>
              <w:textAlignment w:val="baseline"/>
              <w:rPr>
                <w:rFonts w:ascii="Cambria" w:hAnsi="Cambria"/>
                <w:sz w:val="18"/>
                <w:szCs w:val="18"/>
                <w:lang w:eastAsia="en-GB"/>
              </w:rPr>
            </w:pPr>
          </w:p>
        </w:tc>
      </w:tr>
      <w:tr w:rsidR="00244398" w14:paraId="36FE15E4" w14:textId="77777777" w:rsidTr="00244398">
        <w:tc>
          <w:tcPr>
            <w:tcW w:w="562"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7C0C4CA" w14:textId="77777777" w:rsidR="00244398" w:rsidRDefault="00244398">
            <w:pPr>
              <w:suppressAutoHyphens/>
              <w:autoSpaceDN w:val="0"/>
              <w:spacing w:line="256" w:lineRule="auto"/>
              <w:textAlignment w:val="baseline"/>
              <w:rPr>
                <w:rFonts w:ascii="Cambria" w:hAnsi="Cambria"/>
                <w:sz w:val="18"/>
                <w:szCs w:val="18"/>
                <w:lang w:eastAsia="en-GB"/>
              </w:rPr>
            </w:pPr>
            <w:r>
              <w:rPr>
                <w:rFonts w:ascii="Cambria" w:hAnsi="Cambria"/>
                <w:sz w:val="18"/>
                <w:szCs w:val="18"/>
                <w:lang w:eastAsia="en-GB"/>
              </w:rPr>
              <w:t>6.2.</w:t>
            </w:r>
          </w:p>
        </w:tc>
        <w:tc>
          <w:tcPr>
            <w:tcW w:w="6497"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394A7697" w14:textId="77777777" w:rsidR="00244398" w:rsidRDefault="00244398">
            <w:pPr>
              <w:suppressAutoHyphens/>
              <w:autoSpaceDN w:val="0"/>
              <w:spacing w:line="256" w:lineRule="auto"/>
              <w:textAlignment w:val="baseline"/>
              <w:rPr>
                <w:rFonts w:ascii="Cambria" w:hAnsi="Cambria"/>
                <w:iCs/>
                <w:sz w:val="18"/>
                <w:szCs w:val="18"/>
                <w:lang w:eastAsia="en-GB"/>
              </w:rPr>
            </w:pPr>
            <w:r>
              <w:rPr>
                <w:rFonts w:ascii="Cambria" w:hAnsi="Cambria"/>
                <w:iCs/>
                <w:sz w:val="18"/>
                <w:szCs w:val="18"/>
                <w:lang w:eastAsia="en-GB"/>
              </w:rPr>
              <w:t>Pusei no laika kad bērns ir vecāku aprūpē, 4h dienā, jeb 80 h mēnesī, tiek sniegts valsts atbalsts asistenta pakalpojuma veidā;</w:t>
            </w:r>
          </w:p>
        </w:tc>
        <w:tc>
          <w:tcPr>
            <w:tcW w:w="1571"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14:paraId="78B44669" w14:textId="77777777" w:rsidR="00244398" w:rsidRDefault="00244398">
            <w:pPr>
              <w:suppressAutoHyphens/>
              <w:autoSpaceDN w:val="0"/>
              <w:spacing w:line="256" w:lineRule="auto"/>
              <w:jc w:val="center"/>
              <w:textAlignment w:val="baseline"/>
              <w:rPr>
                <w:rFonts w:ascii="Cambria" w:hAnsi="Cambria"/>
                <w:sz w:val="18"/>
                <w:szCs w:val="18"/>
                <w:lang w:eastAsia="en-GB"/>
              </w:rPr>
            </w:pPr>
          </w:p>
        </w:tc>
      </w:tr>
      <w:tr w:rsidR="00244398" w14:paraId="0D91A508" w14:textId="77777777" w:rsidTr="00244398">
        <w:tc>
          <w:tcPr>
            <w:tcW w:w="562"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C9AAD76" w14:textId="77777777" w:rsidR="00244398" w:rsidRDefault="00244398">
            <w:pPr>
              <w:suppressAutoHyphens/>
              <w:autoSpaceDN w:val="0"/>
              <w:spacing w:line="256" w:lineRule="auto"/>
              <w:textAlignment w:val="baseline"/>
              <w:rPr>
                <w:rFonts w:ascii="Cambria" w:hAnsi="Cambria"/>
                <w:sz w:val="18"/>
                <w:szCs w:val="18"/>
                <w:lang w:eastAsia="en-GB"/>
              </w:rPr>
            </w:pPr>
            <w:r>
              <w:rPr>
                <w:rFonts w:ascii="Cambria" w:hAnsi="Cambria"/>
                <w:sz w:val="18"/>
                <w:szCs w:val="18"/>
                <w:lang w:eastAsia="en-GB"/>
              </w:rPr>
              <w:t>6.3.</w:t>
            </w:r>
          </w:p>
        </w:tc>
        <w:tc>
          <w:tcPr>
            <w:tcW w:w="6497"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64FD5557" w14:textId="77777777" w:rsidR="00244398" w:rsidRDefault="00244398">
            <w:pPr>
              <w:suppressAutoHyphens/>
              <w:autoSpaceDN w:val="0"/>
              <w:spacing w:line="256" w:lineRule="auto"/>
              <w:textAlignment w:val="baseline"/>
              <w:rPr>
                <w:lang w:eastAsia="en-GB"/>
              </w:rPr>
            </w:pPr>
            <w:r>
              <w:rPr>
                <w:rFonts w:ascii="Cambria" w:hAnsi="Cambria"/>
                <w:sz w:val="18"/>
                <w:szCs w:val="18"/>
                <w:lang w:eastAsia="en-GB"/>
              </w:rPr>
              <w:t>Šobrīd nodrošinātais sociālo pakalpojumu stundu skaits;</w:t>
            </w:r>
          </w:p>
        </w:tc>
        <w:tc>
          <w:tcPr>
            <w:tcW w:w="1571"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14:paraId="65BFE3C3" w14:textId="77777777" w:rsidR="00244398" w:rsidRDefault="00244398">
            <w:pPr>
              <w:suppressAutoHyphens/>
              <w:autoSpaceDN w:val="0"/>
              <w:spacing w:line="256" w:lineRule="auto"/>
              <w:textAlignment w:val="baseline"/>
              <w:rPr>
                <w:rFonts w:ascii="Cambria" w:hAnsi="Cambria"/>
                <w:sz w:val="18"/>
                <w:szCs w:val="18"/>
                <w:lang w:eastAsia="en-GB"/>
              </w:rPr>
            </w:pPr>
          </w:p>
        </w:tc>
      </w:tr>
      <w:tr w:rsidR="00244398" w14:paraId="129DC970" w14:textId="77777777" w:rsidTr="00244398">
        <w:tc>
          <w:tcPr>
            <w:tcW w:w="562"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2774DAAE" w14:textId="77777777" w:rsidR="00244398" w:rsidRDefault="00244398">
            <w:pPr>
              <w:suppressAutoHyphens/>
              <w:autoSpaceDN w:val="0"/>
              <w:spacing w:line="256" w:lineRule="auto"/>
              <w:textAlignment w:val="baseline"/>
              <w:rPr>
                <w:rFonts w:ascii="Cambria" w:hAnsi="Cambria"/>
                <w:sz w:val="18"/>
                <w:szCs w:val="18"/>
                <w:lang w:eastAsia="en-GB"/>
              </w:rPr>
            </w:pPr>
            <w:r>
              <w:rPr>
                <w:rFonts w:ascii="Cambria" w:hAnsi="Cambria"/>
                <w:sz w:val="18"/>
                <w:szCs w:val="18"/>
                <w:lang w:eastAsia="en-GB"/>
              </w:rPr>
              <w:t>6.4.</w:t>
            </w:r>
          </w:p>
        </w:tc>
        <w:tc>
          <w:tcPr>
            <w:tcW w:w="6497"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hideMark/>
          </w:tcPr>
          <w:p w14:paraId="48F61695" w14:textId="77777777" w:rsidR="00244398" w:rsidRDefault="00244398">
            <w:pPr>
              <w:suppressAutoHyphens/>
              <w:autoSpaceDN w:val="0"/>
              <w:spacing w:line="256" w:lineRule="auto"/>
              <w:textAlignment w:val="baseline"/>
              <w:rPr>
                <w:rFonts w:ascii="Cambria" w:hAnsi="Cambria"/>
                <w:sz w:val="18"/>
                <w:szCs w:val="18"/>
                <w:lang w:eastAsia="en-GB"/>
              </w:rPr>
            </w:pPr>
            <w:r>
              <w:rPr>
                <w:rFonts w:ascii="Cambria" w:hAnsi="Cambria"/>
                <w:sz w:val="18"/>
                <w:szCs w:val="18"/>
                <w:lang w:eastAsia="en-GB"/>
              </w:rPr>
              <w:t>Nepieciešamais stundu skaits mēnesī.</w:t>
            </w:r>
          </w:p>
        </w:tc>
        <w:tc>
          <w:tcPr>
            <w:tcW w:w="1571"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14:paraId="23CD3603" w14:textId="77777777" w:rsidR="00244398" w:rsidRDefault="00244398">
            <w:pPr>
              <w:suppressAutoHyphens/>
              <w:autoSpaceDN w:val="0"/>
              <w:spacing w:line="256" w:lineRule="auto"/>
              <w:textAlignment w:val="baseline"/>
              <w:rPr>
                <w:rFonts w:ascii="Cambria" w:hAnsi="Cambria"/>
                <w:sz w:val="18"/>
                <w:szCs w:val="18"/>
                <w:lang w:eastAsia="en-GB"/>
              </w:rPr>
            </w:pPr>
          </w:p>
        </w:tc>
      </w:tr>
      <w:tr w:rsidR="00244398" w14:paraId="24514482" w14:textId="77777777" w:rsidTr="00244398">
        <w:tc>
          <w:tcPr>
            <w:tcW w:w="562"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4A4597F1" w14:textId="77777777" w:rsidR="00244398" w:rsidRDefault="00244398">
            <w:pPr>
              <w:suppressAutoHyphens/>
              <w:autoSpaceDN w:val="0"/>
              <w:spacing w:line="256" w:lineRule="auto"/>
              <w:textAlignment w:val="baseline"/>
              <w:rPr>
                <w:rFonts w:ascii="Cambria" w:hAnsi="Cambria"/>
                <w:sz w:val="18"/>
                <w:szCs w:val="18"/>
                <w:lang w:eastAsia="en-GB"/>
              </w:rPr>
            </w:pPr>
          </w:p>
        </w:tc>
        <w:tc>
          <w:tcPr>
            <w:tcW w:w="6497"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14:paraId="6AE2D29D" w14:textId="77777777" w:rsidR="00244398" w:rsidRDefault="00244398">
            <w:pPr>
              <w:suppressAutoHyphens/>
              <w:autoSpaceDN w:val="0"/>
              <w:spacing w:line="256" w:lineRule="auto"/>
              <w:textAlignment w:val="baseline"/>
              <w:rPr>
                <w:rFonts w:ascii="Cambria" w:hAnsi="Cambria"/>
                <w:sz w:val="18"/>
                <w:szCs w:val="18"/>
                <w:lang w:eastAsia="en-GB"/>
              </w:rPr>
            </w:pPr>
            <w:r>
              <w:rPr>
                <w:rFonts w:ascii="Cambria" w:hAnsi="Cambria"/>
                <w:sz w:val="18"/>
                <w:szCs w:val="18"/>
                <w:lang w:eastAsia="en-GB"/>
              </w:rPr>
              <w:t>Komentāri:</w:t>
            </w:r>
          </w:p>
          <w:p w14:paraId="1AB6B79D" w14:textId="77777777" w:rsidR="00244398" w:rsidRDefault="00244398">
            <w:pPr>
              <w:suppressAutoHyphens/>
              <w:autoSpaceDN w:val="0"/>
              <w:spacing w:line="256" w:lineRule="auto"/>
              <w:textAlignment w:val="baseline"/>
              <w:rPr>
                <w:rFonts w:ascii="Cambria" w:hAnsi="Cambria"/>
                <w:sz w:val="18"/>
                <w:szCs w:val="18"/>
                <w:lang w:eastAsia="en-GB"/>
              </w:rPr>
            </w:pPr>
          </w:p>
          <w:p w14:paraId="6EAECF22" w14:textId="77777777" w:rsidR="00244398" w:rsidRDefault="00244398">
            <w:pPr>
              <w:suppressAutoHyphens/>
              <w:autoSpaceDN w:val="0"/>
              <w:spacing w:line="256" w:lineRule="auto"/>
              <w:textAlignment w:val="baseline"/>
              <w:rPr>
                <w:rFonts w:ascii="Cambria" w:hAnsi="Cambria"/>
                <w:sz w:val="18"/>
                <w:szCs w:val="18"/>
                <w:lang w:eastAsia="en-GB"/>
              </w:rPr>
            </w:pPr>
          </w:p>
          <w:p w14:paraId="434D4808" w14:textId="77777777" w:rsidR="00244398" w:rsidRDefault="00244398">
            <w:pPr>
              <w:suppressAutoHyphens/>
              <w:autoSpaceDN w:val="0"/>
              <w:spacing w:line="256" w:lineRule="auto"/>
              <w:textAlignment w:val="baseline"/>
              <w:rPr>
                <w:rFonts w:ascii="Cambria" w:hAnsi="Cambria"/>
                <w:sz w:val="18"/>
                <w:szCs w:val="18"/>
                <w:lang w:eastAsia="en-GB"/>
              </w:rPr>
            </w:pPr>
          </w:p>
        </w:tc>
        <w:tc>
          <w:tcPr>
            <w:tcW w:w="1571"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14:paraId="06D13E57" w14:textId="77777777" w:rsidR="00244398" w:rsidRDefault="00244398">
            <w:pPr>
              <w:suppressAutoHyphens/>
              <w:autoSpaceDN w:val="0"/>
              <w:spacing w:line="256" w:lineRule="auto"/>
              <w:textAlignment w:val="baseline"/>
              <w:rPr>
                <w:rFonts w:ascii="Cambria" w:hAnsi="Cambria"/>
                <w:sz w:val="18"/>
                <w:szCs w:val="18"/>
                <w:lang w:eastAsia="en-GB"/>
              </w:rPr>
            </w:pPr>
          </w:p>
        </w:tc>
      </w:tr>
    </w:tbl>
    <w:p w14:paraId="5CBDEBD8" w14:textId="77777777" w:rsidR="00244398" w:rsidRDefault="00244398" w:rsidP="00244398">
      <w:pPr>
        <w:shd w:val="clear" w:color="auto" w:fill="FFFFFF"/>
        <w:suppressAutoHyphens/>
        <w:autoSpaceDN w:val="0"/>
        <w:jc w:val="both"/>
        <w:textAlignment w:val="baseline"/>
        <w:rPr>
          <w:rFonts w:ascii="Cambria" w:hAnsi="Cambria"/>
          <w:b/>
          <w:iCs/>
          <w:sz w:val="18"/>
          <w:szCs w:val="18"/>
          <w:lang w:eastAsia="en-GB"/>
        </w:rPr>
      </w:pPr>
    </w:p>
    <w:p w14:paraId="7D0D9548" w14:textId="77777777" w:rsidR="00244398" w:rsidRDefault="00244398" w:rsidP="00244398">
      <w:pPr>
        <w:shd w:val="clear" w:color="auto" w:fill="FFFFFF"/>
        <w:suppressAutoHyphens/>
        <w:autoSpaceDN w:val="0"/>
        <w:ind w:firstLine="539"/>
        <w:jc w:val="both"/>
        <w:textAlignment w:val="baseline"/>
        <w:rPr>
          <w:rFonts w:ascii="Cambria" w:eastAsia="Calibri" w:hAnsi="Cambria"/>
          <w:bCs/>
          <w:sz w:val="18"/>
          <w:szCs w:val="18"/>
          <w:lang w:eastAsia="en-GB"/>
        </w:rPr>
      </w:pPr>
      <w:r>
        <w:rPr>
          <w:rFonts w:ascii="Cambria" w:eastAsia="Calibri" w:hAnsi="Cambria"/>
          <w:bCs/>
          <w:sz w:val="18"/>
          <w:szCs w:val="18"/>
          <w:lang w:eastAsia="en-GB"/>
        </w:rPr>
        <w:t>Speciālista paraksts:</w:t>
      </w:r>
    </w:p>
    <w:p w14:paraId="0D24E6DE" w14:textId="77777777" w:rsidR="00244398" w:rsidRDefault="00244398" w:rsidP="00244398">
      <w:pPr>
        <w:shd w:val="clear" w:color="auto" w:fill="FFFFFF"/>
        <w:suppressAutoHyphens/>
        <w:autoSpaceDN w:val="0"/>
        <w:ind w:firstLine="539"/>
        <w:jc w:val="both"/>
        <w:textAlignment w:val="baseline"/>
        <w:rPr>
          <w:rFonts w:ascii="Cambria" w:eastAsia="Calibri" w:hAnsi="Cambria"/>
          <w:bCs/>
          <w:sz w:val="18"/>
          <w:szCs w:val="18"/>
          <w:lang w:eastAsia="en-GB"/>
        </w:rPr>
      </w:pPr>
      <w:r>
        <w:rPr>
          <w:rFonts w:ascii="Cambria" w:eastAsia="Calibri" w:hAnsi="Cambria"/>
          <w:bCs/>
          <w:sz w:val="18"/>
          <w:szCs w:val="18"/>
          <w:lang w:eastAsia="en-GB"/>
        </w:rPr>
        <w:t>___________________________________________________</w:t>
      </w:r>
    </w:p>
    <w:p w14:paraId="5BB981ED" w14:textId="77777777" w:rsidR="00244398" w:rsidRDefault="00244398" w:rsidP="00244398">
      <w:pPr>
        <w:shd w:val="clear" w:color="auto" w:fill="FFFFFF"/>
        <w:suppressAutoHyphens/>
        <w:autoSpaceDN w:val="0"/>
        <w:ind w:firstLine="539"/>
        <w:jc w:val="both"/>
        <w:textAlignment w:val="baseline"/>
        <w:rPr>
          <w:rFonts w:ascii="Cambria" w:eastAsia="Calibri" w:hAnsi="Cambria"/>
          <w:bCs/>
          <w:sz w:val="18"/>
          <w:szCs w:val="18"/>
          <w:lang w:eastAsia="en-GB"/>
        </w:rPr>
      </w:pPr>
    </w:p>
    <w:p w14:paraId="76BA5289" w14:textId="77777777" w:rsidR="00244398" w:rsidRDefault="00244398" w:rsidP="00244398">
      <w:pPr>
        <w:shd w:val="clear" w:color="auto" w:fill="FFFFFF"/>
        <w:suppressAutoHyphens/>
        <w:autoSpaceDN w:val="0"/>
        <w:ind w:firstLine="539"/>
        <w:jc w:val="both"/>
        <w:textAlignment w:val="baseline"/>
        <w:rPr>
          <w:rFonts w:ascii="Cambria" w:eastAsia="Calibri" w:hAnsi="Cambria"/>
          <w:bCs/>
          <w:sz w:val="18"/>
          <w:szCs w:val="18"/>
          <w:lang w:eastAsia="en-GB"/>
        </w:rPr>
      </w:pPr>
      <w:r>
        <w:rPr>
          <w:rFonts w:ascii="Cambria" w:eastAsia="Calibri" w:hAnsi="Cambria"/>
          <w:bCs/>
          <w:sz w:val="18"/>
          <w:szCs w:val="18"/>
          <w:lang w:eastAsia="en-GB"/>
        </w:rPr>
        <w:t>Aizpildīšanas datums:__________________________</w:t>
      </w:r>
    </w:p>
    <w:p w14:paraId="64FD521F" w14:textId="77777777" w:rsidR="00244398" w:rsidRDefault="00244398" w:rsidP="00244398">
      <w:pPr>
        <w:widowControl w:val="0"/>
        <w:tabs>
          <w:tab w:val="left" w:pos="-142"/>
          <w:tab w:val="left" w:pos="426"/>
        </w:tabs>
        <w:autoSpaceDE w:val="0"/>
        <w:autoSpaceDN w:val="0"/>
        <w:adjustRightInd w:val="0"/>
        <w:ind w:right="-1"/>
        <w:contextualSpacing/>
        <w:jc w:val="center"/>
        <w:rPr>
          <w:b/>
          <w:bCs/>
          <w:lang w:eastAsia="en-US"/>
        </w:rPr>
      </w:pPr>
    </w:p>
    <w:p w14:paraId="65444EF1" w14:textId="77777777" w:rsidR="00244398" w:rsidRDefault="00244398" w:rsidP="00244398">
      <w:pPr>
        <w:widowControl w:val="0"/>
        <w:tabs>
          <w:tab w:val="left" w:pos="-142"/>
          <w:tab w:val="left" w:pos="426"/>
        </w:tabs>
        <w:autoSpaceDE w:val="0"/>
        <w:autoSpaceDN w:val="0"/>
        <w:adjustRightInd w:val="0"/>
        <w:ind w:right="-1"/>
        <w:contextualSpacing/>
        <w:jc w:val="center"/>
        <w:rPr>
          <w:b/>
          <w:bCs/>
          <w:lang w:eastAsia="en-US"/>
        </w:rPr>
      </w:pPr>
    </w:p>
    <w:p w14:paraId="08957209" w14:textId="77777777" w:rsidR="00244398" w:rsidRDefault="00244398" w:rsidP="00244398">
      <w:pPr>
        <w:widowControl w:val="0"/>
        <w:tabs>
          <w:tab w:val="left" w:pos="-142"/>
          <w:tab w:val="left" w:pos="426"/>
        </w:tabs>
        <w:autoSpaceDE w:val="0"/>
        <w:autoSpaceDN w:val="0"/>
        <w:adjustRightInd w:val="0"/>
        <w:ind w:right="-1"/>
        <w:contextualSpacing/>
        <w:jc w:val="center"/>
        <w:rPr>
          <w:b/>
          <w:bCs/>
          <w:lang w:eastAsia="en-US"/>
        </w:rPr>
      </w:pPr>
    </w:p>
    <w:p w14:paraId="684467C2" w14:textId="77777777" w:rsidR="00244398" w:rsidRDefault="00244398" w:rsidP="00244398">
      <w:pPr>
        <w:widowControl w:val="0"/>
        <w:tabs>
          <w:tab w:val="left" w:pos="-142"/>
          <w:tab w:val="left" w:pos="426"/>
        </w:tabs>
        <w:autoSpaceDE w:val="0"/>
        <w:autoSpaceDN w:val="0"/>
        <w:adjustRightInd w:val="0"/>
        <w:ind w:right="-1"/>
        <w:contextualSpacing/>
        <w:jc w:val="center"/>
        <w:rPr>
          <w:b/>
          <w:bCs/>
          <w:lang w:eastAsia="en-US"/>
        </w:rPr>
      </w:pPr>
    </w:p>
    <w:p w14:paraId="234D68ED" w14:textId="77777777" w:rsidR="00244398" w:rsidRDefault="00244398" w:rsidP="00244398">
      <w:pPr>
        <w:widowControl w:val="0"/>
        <w:tabs>
          <w:tab w:val="left" w:pos="-142"/>
          <w:tab w:val="left" w:pos="426"/>
        </w:tabs>
        <w:autoSpaceDE w:val="0"/>
        <w:autoSpaceDN w:val="0"/>
        <w:adjustRightInd w:val="0"/>
        <w:ind w:right="-1"/>
        <w:contextualSpacing/>
        <w:jc w:val="center"/>
        <w:rPr>
          <w:b/>
          <w:bCs/>
          <w:lang w:eastAsia="en-US"/>
        </w:rPr>
      </w:pPr>
    </w:p>
    <w:p w14:paraId="6BBF11B4" w14:textId="77777777" w:rsidR="00244398" w:rsidRDefault="00244398" w:rsidP="00244398">
      <w:pPr>
        <w:widowControl w:val="0"/>
        <w:tabs>
          <w:tab w:val="left" w:pos="-142"/>
          <w:tab w:val="left" w:pos="426"/>
        </w:tabs>
        <w:autoSpaceDE w:val="0"/>
        <w:autoSpaceDN w:val="0"/>
        <w:adjustRightInd w:val="0"/>
        <w:ind w:right="-1"/>
        <w:contextualSpacing/>
        <w:jc w:val="center"/>
        <w:rPr>
          <w:b/>
          <w:bCs/>
          <w:lang w:eastAsia="en-US"/>
        </w:rPr>
      </w:pPr>
    </w:p>
    <w:p w14:paraId="1C171CC8" w14:textId="77777777" w:rsidR="00244398" w:rsidRDefault="00244398" w:rsidP="00244398">
      <w:pPr>
        <w:widowControl w:val="0"/>
        <w:tabs>
          <w:tab w:val="left" w:pos="-142"/>
          <w:tab w:val="left" w:pos="426"/>
        </w:tabs>
        <w:autoSpaceDE w:val="0"/>
        <w:autoSpaceDN w:val="0"/>
        <w:adjustRightInd w:val="0"/>
        <w:ind w:right="-1"/>
        <w:contextualSpacing/>
        <w:jc w:val="center"/>
        <w:rPr>
          <w:b/>
          <w:bCs/>
          <w:lang w:eastAsia="en-US"/>
        </w:rPr>
      </w:pPr>
    </w:p>
    <w:p w14:paraId="3DB7D7D5" w14:textId="77777777" w:rsidR="00244398" w:rsidRDefault="00244398" w:rsidP="00244398">
      <w:pPr>
        <w:widowControl w:val="0"/>
        <w:tabs>
          <w:tab w:val="left" w:pos="-142"/>
          <w:tab w:val="left" w:pos="426"/>
        </w:tabs>
        <w:autoSpaceDE w:val="0"/>
        <w:autoSpaceDN w:val="0"/>
        <w:adjustRightInd w:val="0"/>
        <w:ind w:right="-1"/>
        <w:contextualSpacing/>
        <w:jc w:val="center"/>
        <w:rPr>
          <w:b/>
          <w:bCs/>
          <w:lang w:eastAsia="en-US"/>
        </w:rPr>
      </w:pPr>
    </w:p>
    <w:p w14:paraId="50DFE28A" w14:textId="77777777" w:rsidR="00244398" w:rsidRDefault="00244398" w:rsidP="00244398">
      <w:pPr>
        <w:widowControl w:val="0"/>
        <w:tabs>
          <w:tab w:val="left" w:pos="-142"/>
          <w:tab w:val="left" w:pos="426"/>
        </w:tabs>
        <w:autoSpaceDE w:val="0"/>
        <w:autoSpaceDN w:val="0"/>
        <w:adjustRightInd w:val="0"/>
        <w:ind w:right="-1"/>
        <w:contextualSpacing/>
        <w:jc w:val="center"/>
        <w:rPr>
          <w:b/>
          <w:bCs/>
          <w:lang w:eastAsia="en-US"/>
        </w:rPr>
      </w:pPr>
    </w:p>
    <w:p w14:paraId="3802B202" w14:textId="77777777" w:rsidR="00244398" w:rsidRDefault="00244398" w:rsidP="00244398">
      <w:pPr>
        <w:widowControl w:val="0"/>
        <w:tabs>
          <w:tab w:val="left" w:pos="-142"/>
          <w:tab w:val="left" w:pos="426"/>
        </w:tabs>
        <w:autoSpaceDE w:val="0"/>
        <w:autoSpaceDN w:val="0"/>
        <w:adjustRightInd w:val="0"/>
        <w:ind w:right="-1"/>
        <w:contextualSpacing/>
        <w:jc w:val="center"/>
        <w:rPr>
          <w:b/>
          <w:bCs/>
          <w:lang w:eastAsia="en-US"/>
        </w:rPr>
      </w:pPr>
    </w:p>
    <w:p w14:paraId="5A73C374" w14:textId="77777777" w:rsidR="00244398" w:rsidRDefault="00244398" w:rsidP="00244398">
      <w:pPr>
        <w:widowControl w:val="0"/>
        <w:tabs>
          <w:tab w:val="left" w:pos="-142"/>
          <w:tab w:val="left" w:pos="426"/>
        </w:tabs>
        <w:autoSpaceDE w:val="0"/>
        <w:autoSpaceDN w:val="0"/>
        <w:adjustRightInd w:val="0"/>
        <w:ind w:right="-1"/>
        <w:contextualSpacing/>
        <w:jc w:val="center"/>
        <w:rPr>
          <w:b/>
          <w:bCs/>
          <w:lang w:eastAsia="en-US"/>
        </w:rPr>
      </w:pPr>
    </w:p>
    <w:p w14:paraId="261E12FB" w14:textId="77777777" w:rsidR="00244398" w:rsidRDefault="00244398" w:rsidP="00244398">
      <w:pPr>
        <w:widowControl w:val="0"/>
        <w:tabs>
          <w:tab w:val="left" w:pos="-142"/>
          <w:tab w:val="left" w:pos="426"/>
        </w:tabs>
        <w:autoSpaceDE w:val="0"/>
        <w:autoSpaceDN w:val="0"/>
        <w:adjustRightInd w:val="0"/>
        <w:ind w:right="-1"/>
        <w:contextualSpacing/>
        <w:jc w:val="center"/>
        <w:rPr>
          <w:b/>
          <w:bCs/>
          <w:lang w:eastAsia="en-US"/>
        </w:rPr>
      </w:pPr>
      <w:r>
        <w:rPr>
          <w:b/>
          <w:bCs/>
          <w:lang w:eastAsia="en-US"/>
        </w:rPr>
        <w:t>Paskaidrojuma raksts</w:t>
      </w:r>
    </w:p>
    <w:p w14:paraId="6ACAF8DA" w14:textId="0E1FD1ED" w:rsidR="00244398" w:rsidRDefault="00244398" w:rsidP="00244398">
      <w:pPr>
        <w:widowControl w:val="0"/>
        <w:autoSpaceDE w:val="0"/>
        <w:autoSpaceDN w:val="0"/>
        <w:adjustRightInd w:val="0"/>
        <w:ind w:right="-1"/>
        <w:contextualSpacing/>
        <w:jc w:val="center"/>
        <w:rPr>
          <w:b/>
          <w:bCs/>
          <w:lang w:eastAsia="en-US"/>
        </w:rPr>
      </w:pPr>
      <w:bookmarkStart w:id="33" w:name="_Hlk500426415"/>
      <w:r>
        <w:rPr>
          <w:b/>
          <w:bCs/>
          <w:lang w:eastAsia="en-US"/>
        </w:rPr>
        <w:t>Dobeles  novada pašvaldības domes saistošajiem noteikumiem Nr. </w:t>
      </w:r>
      <w:r w:rsidR="0070038F">
        <w:rPr>
          <w:b/>
          <w:bCs/>
          <w:lang w:eastAsia="en-US"/>
        </w:rPr>
        <w:t>8</w:t>
      </w:r>
      <w:r>
        <w:rPr>
          <w:b/>
          <w:bCs/>
          <w:lang w:eastAsia="en-US"/>
        </w:rPr>
        <w:t xml:space="preserve"> </w:t>
      </w:r>
    </w:p>
    <w:p w14:paraId="07B9C2F4" w14:textId="77777777" w:rsidR="00244398" w:rsidRDefault="00244398" w:rsidP="00244398">
      <w:pPr>
        <w:widowControl w:val="0"/>
        <w:autoSpaceDE w:val="0"/>
        <w:autoSpaceDN w:val="0"/>
        <w:adjustRightInd w:val="0"/>
        <w:ind w:right="-1"/>
        <w:contextualSpacing/>
        <w:jc w:val="center"/>
        <w:rPr>
          <w:b/>
          <w:bCs/>
          <w:lang w:eastAsia="en-US"/>
        </w:rPr>
      </w:pPr>
      <w:r>
        <w:rPr>
          <w:b/>
          <w:lang w:eastAsia="en-US"/>
        </w:rPr>
        <w:t>„Par sociālajiem pakalpojumiem Dobeles novadā</w:t>
      </w:r>
      <w:r>
        <w:rPr>
          <w:b/>
          <w:bCs/>
          <w:lang w:eastAsia="en-GB"/>
        </w:rPr>
        <w:t>”</w:t>
      </w:r>
    </w:p>
    <w:p w14:paraId="7C78B293" w14:textId="77777777" w:rsidR="00244398" w:rsidRDefault="00244398" w:rsidP="00244398">
      <w:pPr>
        <w:spacing w:before="60" w:after="40"/>
        <w:jc w:val="center"/>
        <w:rPr>
          <w:b/>
          <w:bCs/>
          <w:lang w:eastAsia="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7260"/>
      </w:tblGrid>
      <w:tr w:rsidR="00244398" w14:paraId="37E222F6" w14:textId="77777777" w:rsidTr="00244398">
        <w:trPr>
          <w:trHeight w:val="157"/>
        </w:trPr>
        <w:tc>
          <w:tcPr>
            <w:tcW w:w="1668" w:type="dxa"/>
            <w:tcBorders>
              <w:top w:val="single" w:sz="4" w:space="0" w:color="auto"/>
              <w:left w:val="single" w:sz="4" w:space="0" w:color="auto"/>
              <w:bottom w:val="single" w:sz="4" w:space="0" w:color="auto"/>
              <w:right w:val="single" w:sz="4" w:space="0" w:color="auto"/>
            </w:tcBorders>
            <w:hideMark/>
          </w:tcPr>
          <w:bookmarkEnd w:id="33"/>
          <w:p w14:paraId="3D67AA7D" w14:textId="77777777" w:rsidR="00244398" w:rsidRDefault="00244398">
            <w:pPr>
              <w:spacing w:before="60" w:after="40" w:line="256" w:lineRule="auto"/>
              <w:rPr>
                <w:b/>
                <w:lang w:eastAsia="en-US"/>
              </w:rPr>
            </w:pPr>
            <w:r>
              <w:rPr>
                <w:b/>
                <w:lang w:eastAsia="en-US"/>
              </w:rPr>
              <w:t>Paskaidrojuma raksta sadaļas</w:t>
            </w:r>
          </w:p>
        </w:tc>
        <w:tc>
          <w:tcPr>
            <w:tcW w:w="7541" w:type="dxa"/>
            <w:tcBorders>
              <w:top w:val="single" w:sz="4" w:space="0" w:color="auto"/>
              <w:left w:val="single" w:sz="4" w:space="0" w:color="auto"/>
              <w:bottom w:val="single" w:sz="4" w:space="0" w:color="auto"/>
              <w:right w:val="single" w:sz="4" w:space="0" w:color="auto"/>
            </w:tcBorders>
            <w:hideMark/>
          </w:tcPr>
          <w:p w14:paraId="4D044544" w14:textId="77777777" w:rsidR="00244398" w:rsidRDefault="00244398">
            <w:pPr>
              <w:spacing w:before="60" w:after="40" w:line="256" w:lineRule="auto"/>
              <w:rPr>
                <w:b/>
                <w:lang w:eastAsia="en-US"/>
              </w:rPr>
            </w:pPr>
            <w:r>
              <w:rPr>
                <w:b/>
                <w:lang w:eastAsia="en-US"/>
              </w:rPr>
              <w:t>Norādāmā informācija</w:t>
            </w:r>
          </w:p>
        </w:tc>
      </w:tr>
      <w:tr w:rsidR="00244398" w14:paraId="11306164" w14:textId="77777777" w:rsidTr="00244398">
        <w:trPr>
          <w:trHeight w:val="2369"/>
        </w:trPr>
        <w:tc>
          <w:tcPr>
            <w:tcW w:w="1668" w:type="dxa"/>
            <w:tcBorders>
              <w:top w:val="single" w:sz="4" w:space="0" w:color="auto"/>
              <w:left w:val="single" w:sz="4" w:space="0" w:color="auto"/>
              <w:bottom w:val="single" w:sz="4" w:space="0" w:color="auto"/>
              <w:right w:val="single" w:sz="4" w:space="0" w:color="auto"/>
            </w:tcBorders>
            <w:hideMark/>
          </w:tcPr>
          <w:p w14:paraId="7964085D" w14:textId="77777777" w:rsidR="00244398" w:rsidRDefault="00244398">
            <w:pPr>
              <w:spacing w:before="60" w:after="40" w:line="256" w:lineRule="auto"/>
              <w:rPr>
                <w:lang w:eastAsia="en-US"/>
              </w:rPr>
            </w:pPr>
            <w:r>
              <w:rPr>
                <w:lang w:eastAsia="en-US"/>
              </w:rPr>
              <w:t>Saistošo noteikumu nepieciešamības pamatojums</w:t>
            </w:r>
          </w:p>
        </w:tc>
        <w:tc>
          <w:tcPr>
            <w:tcW w:w="7541" w:type="dxa"/>
            <w:tcBorders>
              <w:top w:val="single" w:sz="4" w:space="0" w:color="auto"/>
              <w:left w:val="single" w:sz="4" w:space="0" w:color="auto"/>
              <w:bottom w:val="single" w:sz="4" w:space="0" w:color="auto"/>
              <w:right w:val="single" w:sz="4" w:space="0" w:color="auto"/>
            </w:tcBorders>
            <w:hideMark/>
          </w:tcPr>
          <w:p w14:paraId="0DA1BF31" w14:textId="77777777" w:rsidR="00244398" w:rsidRDefault="00244398">
            <w:pPr>
              <w:suppressAutoHyphens/>
              <w:spacing w:before="60" w:after="40" w:line="256" w:lineRule="auto"/>
              <w:ind w:right="43"/>
              <w:jc w:val="both"/>
              <w:rPr>
                <w:lang w:eastAsia="en-US"/>
              </w:rPr>
            </w:pPr>
            <w:r>
              <w:rPr>
                <w:bCs/>
                <w:lang w:eastAsia="en-US"/>
              </w:rPr>
              <w:t>Dobeles novada pašvaldības domes saistošie noteikumi „Par sociālajiem pakalpojumiem Dobeles  novadā”</w:t>
            </w:r>
            <w:r>
              <w:rPr>
                <w:lang w:eastAsia="en-US"/>
              </w:rPr>
              <w:t xml:space="preserve"> (turpmāk – saistošie noteikumi)</w:t>
            </w:r>
            <w:r>
              <w:rPr>
                <w:bCs/>
                <w:lang w:eastAsia="en-US"/>
              </w:rPr>
              <w:t xml:space="preserve"> </w:t>
            </w:r>
            <w:r>
              <w:rPr>
                <w:lang w:eastAsia="en-US"/>
              </w:rPr>
              <w:t xml:space="preserve">ir izstrādāti,  lai apmierinātu iedzīvotāju pamatvajadzības pēc sociālajiem pakalpojumiem, kā arī lai paredzētu vienotu tiesisko regulējumu sociālajā jomā jaunajā Dobeles  novada teritorijā un nodrošinātu sociālo pakalpojumu  atbilstību aktuālajam normatīvajam regulējumam sociālajā jomā. </w:t>
            </w:r>
          </w:p>
        </w:tc>
      </w:tr>
      <w:tr w:rsidR="00244398" w14:paraId="2EBB3CD4" w14:textId="77777777" w:rsidTr="00244398">
        <w:tc>
          <w:tcPr>
            <w:tcW w:w="1668" w:type="dxa"/>
            <w:tcBorders>
              <w:top w:val="single" w:sz="4" w:space="0" w:color="auto"/>
              <w:left w:val="single" w:sz="4" w:space="0" w:color="auto"/>
              <w:bottom w:val="single" w:sz="4" w:space="0" w:color="auto"/>
              <w:right w:val="single" w:sz="4" w:space="0" w:color="auto"/>
            </w:tcBorders>
            <w:hideMark/>
          </w:tcPr>
          <w:p w14:paraId="081501B6" w14:textId="77777777" w:rsidR="00244398" w:rsidRDefault="00244398">
            <w:pPr>
              <w:spacing w:before="60" w:after="40" w:line="256" w:lineRule="auto"/>
              <w:rPr>
                <w:lang w:eastAsia="en-US"/>
              </w:rPr>
            </w:pPr>
            <w:r>
              <w:rPr>
                <w:lang w:eastAsia="en-US"/>
              </w:rPr>
              <w:t>Saistošo noteikumu projekta īss satura izklāsts</w:t>
            </w:r>
          </w:p>
        </w:tc>
        <w:tc>
          <w:tcPr>
            <w:tcW w:w="7541" w:type="dxa"/>
            <w:tcBorders>
              <w:top w:val="single" w:sz="4" w:space="0" w:color="auto"/>
              <w:left w:val="single" w:sz="4" w:space="0" w:color="auto"/>
              <w:bottom w:val="single" w:sz="4" w:space="0" w:color="auto"/>
              <w:right w:val="single" w:sz="4" w:space="0" w:color="auto"/>
            </w:tcBorders>
            <w:hideMark/>
          </w:tcPr>
          <w:p w14:paraId="28EF686D" w14:textId="77777777" w:rsidR="00244398" w:rsidRDefault="00244398">
            <w:pPr>
              <w:tabs>
                <w:tab w:val="left" w:pos="284"/>
              </w:tabs>
              <w:spacing w:before="60" w:after="40" w:line="256" w:lineRule="auto"/>
              <w:jc w:val="both"/>
              <w:rPr>
                <w:lang w:eastAsia="en-US"/>
              </w:rPr>
            </w:pPr>
            <w:r>
              <w:rPr>
                <w:lang w:eastAsia="en-US"/>
              </w:rPr>
              <w:t>Noteikumi nosaka Dobeles  novada pašvaldības sniegto un valsts nodrošināto sociālo pakalpojumu veidus pašvaldībā, to pieprasīšanas, saņemšanas un finansēšanas kārtību. Saistošo noteikumu ietvaros paredzēts nodrošināt:  sociālā darba pakalpojumu; atbalsta centra ģimenēm pakalpojumu; atelpas brīža pakalpojumu; aprūpes mājās pakalpojumu; dienas aprūpes centra pakalpojums personām ar garīga rakstura traucējumiem; dienas centra pakalpojumu; grupu dzīvokļa pakalpojumu;</w:t>
            </w:r>
          </w:p>
          <w:p w14:paraId="0385F81D" w14:textId="77777777" w:rsidR="00244398" w:rsidRDefault="00244398">
            <w:pPr>
              <w:tabs>
                <w:tab w:val="left" w:pos="602"/>
              </w:tabs>
              <w:spacing w:line="256" w:lineRule="auto"/>
              <w:ind w:right="-1"/>
              <w:jc w:val="both"/>
              <w:rPr>
                <w:lang w:eastAsia="en-US"/>
              </w:rPr>
            </w:pPr>
            <w:r>
              <w:rPr>
                <w:lang w:eastAsia="en-US"/>
              </w:rPr>
              <w:t xml:space="preserve">pansijas pakalpojumu; ilgstošas sociālās aprūpes un sociālās rehabilitācijas pakalpojumu institūcijā pilngadīgām personām; īslaicīgas sociālās aprūpes pakalpojumu institūcijā pilngadīgām personām; ilgstošas sociālās aprūpes un sociālās rehabilitācijas pakalpojumu institūcijā bērniem; speciālistu pakalpojumus; patversmes  pakalpojumu; aprūpes pakalpojumu bērniem ar invaliditāti; ģimenes asistenta pakalpojumu; </w:t>
            </w:r>
          </w:p>
          <w:p w14:paraId="458C3432" w14:textId="77777777" w:rsidR="00244398" w:rsidRDefault="00244398">
            <w:pPr>
              <w:tabs>
                <w:tab w:val="left" w:pos="602"/>
              </w:tabs>
              <w:spacing w:line="256" w:lineRule="auto"/>
              <w:jc w:val="both"/>
              <w:rPr>
                <w:lang w:eastAsia="en-US"/>
              </w:rPr>
            </w:pPr>
            <w:r>
              <w:rPr>
                <w:lang w:eastAsia="en-US"/>
              </w:rPr>
              <w:t>asistenta pakalpojumu pilngadīgām personām ar invaliditāti; asistenta un pavadoņa pakalpojumu bērniem ar invaliditāti; sociālās rehabilitācijas pakalpojumu bērniem, kuri cietuši no prettiesiskām darbībām; higiēnas pakalpojumu; sociālās rehabilitācijas pakalpojumu vardarbībā cietušām pilngadīgām personām; sociālās rehabilitācijas pakalpojums vardarbību veikušām pilngadīgām personām.</w:t>
            </w:r>
          </w:p>
        </w:tc>
      </w:tr>
      <w:tr w:rsidR="00244398" w14:paraId="2BD0A1DA" w14:textId="77777777" w:rsidTr="00244398">
        <w:trPr>
          <w:trHeight w:val="674"/>
        </w:trPr>
        <w:tc>
          <w:tcPr>
            <w:tcW w:w="1668" w:type="dxa"/>
            <w:tcBorders>
              <w:top w:val="single" w:sz="4" w:space="0" w:color="auto"/>
              <w:left w:val="single" w:sz="4" w:space="0" w:color="auto"/>
              <w:bottom w:val="single" w:sz="4" w:space="0" w:color="auto"/>
              <w:right w:val="single" w:sz="4" w:space="0" w:color="auto"/>
            </w:tcBorders>
            <w:hideMark/>
          </w:tcPr>
          <w:p w14:paraId="6019629C" w14:textId="77777777" w:rsidR="00244398" w:rsidRDefault="00244398">
            <w:pPr>
              <w:spacing w:before="60" w:after="40" w:line="256" w:lineRule="auto"/>
              <w:rPr>
                <w:lang w:eastAsia="en-US"/>
              </w:rPr>
            </w:pPr>
            <w:bookmarkStart w:id="34" w:name="_Hlk58581847"/>
            <w:r>
              <w:rPr>
                <w:lang w:eastAsia="en-US"/>
              </w:rPr>
              <w:t>Ietekme uz budžetu</w:t>
            </w:r>
          </w:p>
        </w:tc>
        <w:tc>
          <w:tcPr>
            <w:tcW w:w="7541" w:type="dxa"/>
            <w:tcBorders>
              <w:top w:val="single" w:sz="4" w:space="0" w:color="auto"/>
              <w:left w:val="single" w:sz="4" w:space="0" w:color="auto"/>
              <w:bottom w:val="single" w:sz="4" w:space="0" w:color="auto"/>
              <w:right w:val="single" w:sz="4" w:space="0" w:color="auto"/>
            </w:tcBorders>
            <w:hideMark/>
          </w:tcPr>
          <w:p w14:paraId="48E8F375" w14:textId="77777777" w:rsidR="00244398" w:rsidRDefault="00244398">
            <w:pPr>
              <w:tabs>
                <w:tab w:val="left" w:pos="241"/>
              </w:tabs>
              <w:spacing w:before="60" w:after="40" w:line="256" w:lineRule="auto"/>
              <w:rPr>
                <w:bCs/>
                <w:lang w:eastAsia="en-US"/>
              </w:rPr>
            </w:pPr>
            <w:r>
              <w:rPr>
                <w:bCs/>
                <w:lang w:eastAsia="en-US"/>
              </w:rPr>
              <w:t>Nav būtiskas ietekmes uz pašvaldības budžetu.</w:t>
            </w:r>
          </w:p>
        </w:tc>
        <w:bookmarkEnd w:id="34"/>
      </w:tr>
      <w:tr w:rsidR="00244398" w14:paraId="1F45F61F" w14:textId="77777777" w:rsidTr="00244398">
        <w:tc>
          <w:tcPr>
            <w:tcW w:w="1668" w:type="dxa"/>
            <w:tcBorders>
              <w:top w:val="single" w:sz="4" w:space="0" w:color="auto"/>
              <w:left w:val="single" w:sz="4" w:space="0" w:color="auto"/>
              <w:bottom w:val="single" w:sz="4" w:space="0" w:color="auto"/>
              <w:right w:val="single" w:sz="4" w:space="0" w:color="auto"/>
            </w:tcBorders>
            <w:hideMark/>
          </w:tcPr>
          <w:p w14:paraId="7DDDF392" w14:textId="77777777" w:rsidR="00244398" w:rsidRDefault="00244398">
            <w:pPr>
              <w:spacing w:before="60" w:after="40" w:line="256" w:lineRule="auto"/>
              <w:rPr>
                <w:lang w:eastAsia="en-US"/>
              </w:rPr>
            </w:pPr>
            <w:r>
              <w:rPr>
                <w:lang w:eastAsia="en-US"/>
              </w:rPr>
              <w:t xml:space="preserve">Informācija par plānoto projekta ietekmi uz </w:t>
            </w:r>
            <w:r>
              <w:rPr>
                <w:lang w:eastAsia="en-US"/>
              </w:rPr>
              <w:lastRenderedPageBreak/>
              <w:t>uzņēmējdarbības vidi pašvaldības teritorijā</w:t>
            </w:r>
          </w:p>
        </w:tc>
        <w:tc>
          <w:tcPr>
            <w:tcW w:w="7541" w:type="dxa"/>
            <w:tcBorders>
              <w:top w:val="single" w:sz="4" w:space="0" w:color="auto"/>
              <w:left w:val="single" w:sz="4" w:space="0" w:color="auto"/>
              <w:bottom w:val="single" w:sz="4" w:space="0" w:color="auto"/>
              <w:right w:val="single" w:sz="4" w:space="0" w:color="auto"/>
            </w:tcBorders>
            <w:hideMark/>
          </w:tcPr>
          <w:p w14:paraId="46D61DE7" w14:textId="77777777" w:rsidR="00244398" w:rsidRDefault="00244398">
            <w:pPr>
              <w:spacing w:before="60" w:after="40" w:line="256" w:lineRule="auto"/>
              <w:rPr>
                <w:lang w:eastAsia="en-US"/>
              </w:rPr>
            </w:pPr>
            <w:r>
              <w:rPr>
                <w:lang w:eastAsia="en-US"/>
              </w:rPr>
              <w:lastRenderedPageBreak/>
              <w:t>Nav attiecināms.</w:t>
            </w:r>
          </w:p>
        </w:tc>
      </w:tr>
      <w:tr w:rsidR="00244398" w14:paraId="06B4529A" w14:textId="77777777" w:rsidTr="00244398">
        <w:tc>
          <w:tcPr>
            <w:tcW w:w="1668" w:type="dxa"/>
            <w:tcBorders>
              <w:top w:val="single" w:sz="4" w:space="0" w:color="auto"/>
              <w:left w:val="single" w:sz="4" w:space="0" w:color="auto"/>
              <w:bottom w:val="single" w:sz="4" w:space="0" w:color="auto"/>
              <w:right w:val="single" w:sz="4" w:space="0" w:color="auto"/>
            </w:tcBorders>
            <w:hideMark/>
          </w:tcPr>
          <w:p w14:paraId="59FFB683" w14:textId="77777777" w:rsidR="00244398" w:rsidRDefault="00244398">
            <w:pPr>
              <w:spacing w:before="60" w:after="40" w:line="256" w:lineRule="auto"/>
              <w:rPr>
                <w:lang w:eastAsia="en-US"/>
              </w:rPr>
            </w:pPr>
            <w:r>
              <w:rPr>
                <w:lang w:eastAsia="en-US"/>
              </w:rPr>
              <w:t>Informācija par administratīvajām procedūrām</w:t>
            </w:r>
          </w:p>
        </w:tc>
        <w:tc>
          <w:tcPr>
            <w:tcW w:w="7541" w:type="dxa"/>
            <w:tcBorders>
              <w:top w:val="single" w:sz="4" w:space="0" w:color="auto"/>
              <w:left w:val="single" w:sz="4" w:space="0" w:color="auto"/>
              <w:bottom w:val="single" w:sz="4" w:space="0" w:color="auto"/>
              <w:right w:val="single" w:sz="4" w:space="0" w:color="auto"/>
            </w:tcBorders>
            <w:hideMark/>
          </w:tcPr>
          <w:p w14:paraId="4209A2B8" w14:textId="77777777" w:rsidR="00244398" w:rsidRDefault="00244398">
            <w:pPr>
              <w:spacing w:before="60" w:after="40" w:line="256" w:lineRule="auto"/>
              <w:jc w:val="both"/>
              <w:rPr>
                <w:strike/>
                <w:lang w:eastAsia="en-US"/>
              </w:rPr>
            </w:pPr>
            <w:r>
              <w:rPr>
                <w:lang w:eastAsia="en-US"/>
              </w:rPr>
              <w:t xml:space="preserve">Saistošo noteikumu izpildi nodrošinās Dobeles  novada Sociālais dienests. </w:t>
            </w:r>
          </w:p>
        </w:tc>
      </w:tr>
      <w:tr w:rsidR="00244398" w14:paraId="518E2542" w14:textId="77777777" w:rsidTr="00244398">
        <w:trPr>
          <w:trHeight w:val="1055"/>
        </w:trPr>
        <w:tc>
          <w:tcPr>
            <w:tcW w:w="1668" w:type="dxa"/>
            <w:tcBorders>
              <w:top w:val="single" w:sz="4" w:space="0" w:color="auto"/>
              <w:left w:val="single" w:sz="4" w:space="0" w:color="auto"/>
              <w:bottom w:val="single" w:sz="4" w:space="0" w:color="auto"/>
              <w:right w:val="single" w:sz="4" w:space="0" w:color="auto"/>
            </w:tcBorders>
            <w:hideMark/>
          </w:tcPr>
          <w:p w14:paraId="4ED184AF" w14:textId="77777777" w:rsidR="00244398" w:rsidRDefault="00244398">
            <w:pPr>
              <w:spacing w:before="60" w:after="40" w:line="256" w:lineRule="auto"/>
              <w:rPr>
                <w:lang w:eastAsia="en-US"/>
              </w:rPr>
            </w:pPr>
            <w:r>
              <w:rPr>
                <w:lang w:eastAsia="en-US"/>
              </w:rPr>
              <w:t>Informācija par konsultācijām ar privātpersonām</w:t>
            </w:r>
          </w:p>
        </w:tc>
        <w:tc>
          <w:tcPr>
            <w:tcW w:w="7541" w:type="dxa"/>
            <w:tcBorders>
              <w:top w:val="single" w:sz="4" w:space="0" w:color="auto"/>
              <w:left w:val="single" w:sz="4" w:space="0" w:color="auto"/>
              <w:bottom w:val="single" w:sz="4" w:space="0" w:color="auto"/>
              <w:right w:val="single" w:sz="4" w:space="0" w:color="auto"/>
            </w:tcBorders>
            <w:hideMark/>
          </w:tcPr>
          <w:p w14:paraId="56DC03E4" w14:textId="77777777" w:rsidR="00244398" w:rsidRDefault="00244398">
            <w:pPr>
              <w:tabs>
                <w:tab w:val="left" w:pos="915"/>
              </w:tabs>
              <w:spacing w:before="60" w:after="40" w:line="256" w:lineRule="auto"/>
              <w:rPr>
                <w:lang w:eastAsia="en-US"/>
              </w:rPr>
            </w:pPr>
            <w:r>
              <w:rPr>
                <w:lang w:eastAsia="en-US"/>
              </w:rPr>
              <w:t>Konsultācijas ar privātpersonām nav veiktas.</w:t>
            </w:r>
          </w:p>
        </w:tc>
      </w:tr>
    </w:tbl>
    <w:p w14:paraId="5538303D" w14:textId="77777777" w:rsidR="00244398" w:rsidRDefault="00244398" w:rsidP="00244398">
      <w:pPr>
        <w:suppressAutoHyphens/>
        <w:spacing w:before="60" w:after="40"/>
        <w:ind w:right="43"/>
        <w:rPr>
          <w:lang w:eastAsia="ar-SA"/>
        </w:rPr>
      </w:pPr>
    </w:p>
    <w:p w14:paraId="679F7723" w14:textId="77777777" w:rsidR="00244398" w:rsidRDefault="00244398" w:rsidP="00244398">
      <w:pPr>
        <w:suppressAutoHyphens/>
        <w:spacing w:before="60" w:after="40"/>
        <w:ind w:right="43"/>
        <w:rPr>
          <w:lang w:eastAsia="ar-SA"/>
        </w:rPr>
      </w:pPr>
    </w:p>
    <w:p w14:paraId="6BAA77E4" w14:textId="5DAF8A4C" w:rsidR="00244398" w:rsidRDefault="00244398" w:rsidP="00244398">
      <w:pPr>
        <w:rPr>
          <w:lang w:eastAsia="ar-SA"/>
        </w:rPr>
      </w:pPr>
      <w:r>
        <w:rPr>
          <w:lang w:eastAsia="ar-SA"/>
        </w:rPr>
        <w:t>Priekšsēdētājs</w:t>
      </w:r>
      <w:r>
        <w:rPr>
          <w:lang w:eastAsia="ar-SA"/>
        </w:rPr>
        <w:tab/>
      </w:r>
      <w:r>
        <w:rPr>
          <w:lang w:eastAsia="ar-SA"/>
        </w:rPr>
        <w:tab/>
      </w:r>
      <w:r>
        <w:rPr>
          <w:lang w:eastAsia="ar-SA"/>
        </w:rPr>
        <w:tab/>
      </w:r>
      <w:r>
        <w:rPr>
          <w:lang w:eastAsia="ar-SA"/>
        </w:rPr>
        <w:tab/>
      </w:r>
      <w:r>
        <w:rPr>
          <w:lang w:eastAsia="ar-SA"/>
        </w:rPr>
        <w:tab/>
      </w:r>
      <w:r>
        <w:rPr>
          <w:lang w:eastAsia="ar-SA"/>
        </w:rPr>
        <w:tab/>
        <w:t xml:space="preserve">     </w:t>
      </w:r>
      <w:r>
        <w:rPr>
          <w:lang w:eastAsia="ar-SA"/>
        </w:rPr>
        <w:tab/>
        <w:t xml:space="preserve">             I. </w:t>
      </w:r>
      <w:proofErr w:type="spellStart"/>
      <w:r>
        <w:rPr>
          <w:lang w:eastAsia="ar-SA"/>
        </w:rPr>
        <w:t>Gorskis</w:t>
      </w:r>
      <w:proofErr w:type="spellEnd"/>
      <w:r>
        <w:rPr>
          <w:lang w:eastAsia="ar-SA"/>
        </w:rPr>
        <w:t xml:space="preserve"> </w:t>
      </w:r>
    </w:p>
    <w:p w14:paraId="5847C242" w14:textId="77777777" w:rsidR="004A0857" w:rsidRPr="00244398" w:rsidRDefault="004A0857" w:rsidP="00244398"/>
    <w:p w14:paraId="75C5362E" w14:textId="77777777" w:rsidR="0070038F" w:rsidRPr="00244398" w:rsidRDefault="0070038F"/>
    <w:sectPr w:rsidR="0070038F" w:rsidRPr="002443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400EA"/>
    <w:multiLevelType w:val="hybridMultilevel"/>
    <w:tmpl w:val="75A836EC"/>
    <w:lvl w:ilvl="0" w:tplc="5D88B5AA">
      <w:start w:val="14"/>
      <w:numFmt w:val="upperRoman"/>
      <w:lvlText w:val="%1."/>
      <w:lvlJc w:val="left"/>
      <w:rPr>
        <w:b/>
        <w:bCs/>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62A80810"/>
    <w:multiLevelType w:val="hybridMultilevel"/>
    <w:tmpl w:val="A66AABAC"/>
    <w:lvl w:ilvl="0" w:tplc="588A2E2C">
      <w:start w:val="1"/>
      <w:numFmt w:val="upperRoman"/>
      <w:lvlText w:val="%1."/>
      <w:lvlJc w:val="left"/>
      <w:pPr>
        <w:ind w:left="1080" w:hanging="720"/>
      </w:pPr>
      <w:rPr>
        <w:b/>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8636C63"/>
    <w:multiLevelType w:val="multilevel"/>
    <w:tmpl w:val="4CFA8A20"/>
    <w:lvl w:ilvl="0">
      <w:start w:val="1"/>
      <w:numFmt w:val="decimal"/>
      <w:lvlText w:val="%1."/>
      <w:lvlJc w:val="left"/>
      <w:pPr>
        <w:ind w:left="360" w:hanging="360"/>
      </w:pPr>
      <w:rPr>
        <w:rFonts w:ascii="Times New Roman" w:hAnsi="Times New Roman" w:cs="Times New Roman" w:hint="default"/>
        <w:b w:val="0"/>
        <w:bCs/>
      </w:rPr>
    </w:lvl>
    <w:lvl w:ilvl="1">
      <w:start w:val="1"/>
      <w:numFmt w:val="decimal"/>
      <w:lvlText w:val="%1.%2."/>
      <w:lvlJc w:val="left"/>
      <w:pPr>
        <w:ind w:left="715"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6443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EC"/>
    <w:rsid w:val="00244398"/>
    <w:rsid w:val="002B02EC"/>
    <w:rsid w:val="00323784"/>
    <w:rsid w:val="004A0857"/>
    <w:rsid w:val="0070038F"/>
    <w:rsid w:val="00B51F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DD7D"/>
  <w15:chartTrackingRefBased/>
  <w15:docId w15:val="{FF2E7F69-395E-4543-85A8-C1FD2729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2E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B02EC"/>
    <w:rPr>
      <w:color w:val="0000FF"/>
      <w:u w:val="single"/>
    </w:rPr>
  </w:style>
  <w:style w:type="paragraph" w:styleId="ListParagraph">
    <w:name w:val="List Paragraph"/>
    <w:aliases w:val="Strip,H&amp;P List Paragraph,2,Virsraksti,List Paragraph1,punkti,Saraksta rindkopa"/>
    <w:basedOn w:val="Normal"/>
    <w:link w:val="ListParagraphChar"/>
    <w:qFormat/>
    <w:rsid w:val="002B02EC"/>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 Char"/>
    <w:link w:val="ListParagraph"/>
    <w:locked/>
    <w:rsid w:val="002B02EC"/>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0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22958</Words>
  <Characters>13087</Characters>
  <Application>Microsoft Office Word</Application>
  <DocSecurity>0</DocSecurity>
  <Lines>109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2022-01-26T14:53:00Z</dcterms:created>
  <dcterms:modified xsi:type="dcterms:W3CDTF">2022-01-26T14:53:00Z</dcterms:modified>
</cp:coreProperties>
</file>