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3EC" w:rsidRDefault="00150DC3" w:rsidP="00771F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58E">
        <w:rPr>
          <w:rFonts w:ascii="Times New Roman" w:hAnsi="Times New Roman" w:cs="Times New Roman"/>
          <w:b/>
          <w:sz w:val="24"/>
          <w:szCs w:val="24"/>
        </w:rPr>
        <w:t xml:space="preserve">Paskaidrojuma raksts </w:t>
      </w:r>
    </w:p>
    <w:p w:rsidR="004533EC" w:rsidRDefault="00150DC3" w:rsidP="00771F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58E">
        <w:rPr>
          <w:rFonts w:ascii="Times New Roman" w:hAnsi="Times New Roman" w:cs="Times New Roman"/>
          <w:b/>
          <w:sz w:val="24"/>
          <w:szCs w:val="24"/>
        </w:rPr>
        <w:t xml:space="preserve">Dobeles novada </w:t>
      </w:r>
      <w:r w:rsidR="004533EC">
        <w:rPr>
          <w:rFonts w:ascii="Times New Roman" w:hAnsi="Times New Roman" w:cs="Times New Roman"/>
          <w:b/>
          <w:sz w:val="24"/>
          <w:szCs w:val="24"/>
        </w:rPr>
        <w:t>domes</w:t>
      </w:r>
      <w:r w:rsidRPr="00A5558E">
        <w:rPr>
          <w:rFonts w:ascii="Times New Roman" w:hAnsi="Times New Roman" w:cs="Times New Roman"/>
          <w:b/>
          <w:sz w:val="24"/>
          <w:szCs w:val="24"/>
        </w:rPr>
        <w:t xml:space="preserve"> saistošajiem noteikumiem </w:t>
      </w:r>
      <w:r w:rsidRPr="00D7605A">
        <w:rPr>
          <w:rFonts w:ascii="Times New Roman" w:hAnsi="Times New Roman" w:cs="Times New Roman"/>
          <w:b/>
          <w:sz w:val="24"/>
          <w:szCs w:val="24"/>
        </w:rPr>
        <w:t>Nr.</w:t>
      </w:r>
      <w:r w:rsidR="005108E4">
        <w:rPr>
          <w:rFonts w:ascii="Times New Roman" w:hAnsi="Times New Roman" w:cs="Times New Roman"/>
          <w:b/>
          <w:sz w:val="24"/>
          <w:szCs w:val="24"/>
        </w:rPr>
        <w:t>1</w:t>
      </w:r>
      <w:r w:rsidR="00AD7D91">
        <w:rPr>
          <w:rFonts w:ascii="Times New Roman" w:hAnsi="Times New Roman" w:cs="Times New Roman"/>
          <w:b/>
          <w:sz w:val="24"/>
          <w:szCs w:val="24"/>
        </w:rPr>
        <w:t>4</w:t>
      </w:r>
    </w:p>
    <w:p w:rsidR="008E7746" w:rsidRDefault="00150DC3" w:rsidP="00771F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58E">
        <w:rPr>
          <w:rFonts w:ascii="Times New Roman" w:hAnsi="Times New Roman" w:cs="Times New Roman"/>
          <w:b/>
          <w:sz w:val="24"/>
          <w:szCs w:val="24"/>
        </w:rPr>
        <w:t xml:space="preserve">Grozījumi </w:t>
      </w:r>
      <w:r w:rsidR="00055A0B">
        <w:rPr>
          <w:rFonts w:ascii="Times New Roman" w:hAnsi="Times New Roman" w:cs="Times New Roman"/>
          <w:b/>
          <w:sz w:val="24"/>
          <w:szCs w:val="24"/>
        </w:rPr>
        <w:t xml:space="preserve">Dobeles novada domes </w:t>
      </w:r>
      <w:r w:rsidRPr="00A5558E">
        <w:rPr>
          <w:rFonts w:ascii="Times New Roman" w:hAnsi="Times New Roman" w:cs="Times New Roman"/>
          <w:b/>
          <w:sz w:val="24"/>
          <w:szCs w:val="24"/>
        </w:rPr>
        <w:t>2019.</w:t>
      </w:r>
      <w:r w:rsidR="004533EC">
        <w:rPr>
          <w:rFonts w:ascii="Times New Roman" w:hAnsi="Times New Roman" w:cs="Times New Roman"/>
          <w:b/>
          <w:sz w:val="24"/>
          <w:szCs w:val="24"/>
        </w:rPr>
        <w:t> </w:t>
      </w:r>
      <w:r w:rsidRPr="00A5558E">
        <w:rPr>
          <w:rFonts w:ascii="Times New Roman" w:hAnsi="Times New Roman" w:cs="Times New Roman"/>
          <w:b/>
          <w:sz w:val="24"/>
          <w:szCs w:val="24"/>
        </w:rPr>
        <w:t>gada 31.</w:t>
      </w:r>
      <w:r w:rsidR="004533EC">
        <w:rPr>
          <w:rFonts w:ascii="Times New Roman" w:hAnsi="Times New Roman" w:cs="Times New Roman"/>
          <w:b/>
          <w:sz w:val="24"/>
          <w:szCs w:val="24"/>
        </w:rPr>
        <w:t> </w:t>
      </w:r>
      <w:r w:rsidRPr="00A5558E">
        <w:rPr>
          <w:rFonts w:ascii="Times New Roman" w:hAnsi="Times New Roman" w:cs="Times New Roman"/>
          <w:b/>
          <w:sz w:val="24"/>
          <w:szCs w:val="24"/>
        </w:rPr>
        <w:t>janvāra saistošajos noteikumos Nr.</w:t>
      </w:r>
      <w:r w:rsidR="004533EC">
        <w:rPr>
          <w:rFonts w:ascii="Times New Roman" w:hAnsi="Times New Roman" w:cs="Times New Roman"/>
          <w:b/>
          <w:sz w:val="24"/>
          <w:szCs w:val="24"/>
        </w:rPr>
        <w:t> </w:t>
      </w:r>
      <w:r w:rsidRPr="00A5558E">
        <w:rPr>
          <w:rFonts w:ascii="Times New Roman" w:hAnsi="Times New Roman" w:cs="Times New Roman"/>
          <w:b/>
          <w:sz w:val="24"/>
          <w:szCs w:val="24"/>
        </w:rPr>
        <w:t>1 „Dobeles novada pašvaldības budžets 2019.</w:t>
      </w:r>
      <w:r w:rsidR="004533EC">
        <w:rPr>
          <w:rFonts w:ascii="Times New Roman" w:hAnsi="Times New Roman" w:cs="Times New Roman"/>
          <w:b/>
          <w:sz w:val="24"/>
          <w:szCs w:val="24"/>
        </w:rPr>
        <w:t> </w:t>
      </w:r>
      <w:r w:rsidRPr="00A5558E">
        <w:rPr>
          <w:rFonts w:ascii="Times New Roman" w:hAnsi="Times New Roman" w:cs="Times New Roman"/>
          <w:b/>
          <w:sz w:val="24"/>
          <w:szCs w:val="24"/>
        </w:rPr>
        <w:t>gadam”</w:t>
      </w:r>
    </w:p>
    <w:p w:rsidR="00A0674A" w:rsidRPr="00A5558E" w:rsidRDefault="00A0674A" w:rsidP="00771F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DC3" w:rsidRPr="00344F17" w:rsidRDefault="00150DC3" w:rsidP="00150D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Saskaņā ar Dobeles novada pašvaldības (turpmāk tekstā –</w:t>
      </w:r>
      <w:r w:rsidR="00055A0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44F17">
        <w:rPr>
          <w:rFonts w:ascii="Times New Roman" w:hAnsi="Times New Roman" w:cs="Times New Roman"/>
          <w:sz w:val="24"/>
          <w:szCs w:val="24"/>
        </w:rPr>
        <w:t>Pašvaldība) iepriekš pieņemtajiem lēmumiem, saņemtajiem iestāžu, struktūrvienību iesniegumiem, Pašvaldības 2019.gada budžeta grozījumos apkopoti sekojoši grozījumu priekšlikumi:</w:t>
      </w:r>
    </w:p>
    <w:p w:rsidR="00150DC3" w:rsidRPr="00344F17" w:rsidRDefault="00150DC3" w:rsidP="00150D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Precizēti pašvaldības budžeta ieņēmumi un izdevumi</w:t>
      </w:r>
      <w:r w:rsidR="00393958" w:rsidRPr="00344F17">
        <w:rPr>
          <w:rFonts w:ascii="Times New Roman" w:hAnsi="Times New Roman" w:cs="Times New Roman"/>
          <w:sz w:val="24"/>
          <w:szCs w:val="24"/>
        </w:rPr>
        <w:t>;</w:t>
      </w:r>
    </w:p>
    <w:p w:rsidR="00150DC3" w:rsidRDefault="00393958" w:rsidP="00150D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Precizēti izdevumi pamatbudžetā</w:t>
      </w:r>
      <w:r w:rsidR="00510BA1" w:rsidRPr="00344F17">
        <w:rPr>
          <w:rFonts w:ascii="Times New Roman" w:hAnsi="Times New Roman" w:cs="Times New Roman"/>
          <w:sz w:val="24"/>
          <w:szCs w:val="24"/>
        </w:rPr>
        <w:t xml:space="preserve"> </w:t>
      </w:r>
      <w:r w:rsidRPr="00344F17">
        <w:rPr>
          <w:rFonts w:ascii="Times New Roman" w:hAnsi="Times New Roman" w:cs="Times New Roman"/>
          <w:sz w:val="24"/>
          <w:szCs w:val="24"/>
        </w:rPr>
        <w:t>pa valdības funkcionālajam kategorijām un ekonomiskās klasifikācijas kodiem;</w:t>
      </w:r>
    </w:p>
    <w:p w:rsidR="00AD7D91" w:rsidRPr="00344F17" w:rsidRDefault="00AD7D91" w:rsidP="00150D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Precizēti ieņēmumi un izdevumi pašvaldības speciālajā budžetā;</w:t>
      </w:r>
    </w:p>
    <w:p w:rsidR="0079432B" w:rsidRPr="00344F17" w:rsidRDefault="0079432B" w:rsidP="00150D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Precizēti izdevumi  ziedojum</w:t>
      </w:r>
      <w:r w:rsidR="001A3909">
        <w:rPr>
          <w:rFonts w:ascii="Times New Roman" w:hAnsi="Times New Roman" w:cs="Times New Roman"/>
          <w:sz w:val="24"/>
          <w:szCs w:val="24"/>
        </w:rPr>
        <w:t>u</w:t>
      </w:r>
      <w:r w:rsidRPr="00344F17">
        <w:rPr>
          <w:rFonts w:ascii="Times New Roman" w:hAnsi="Times New Roman" w:cs="Times New Roman"/>
          <w:sz w:val="24"/>
          <w:szCs w:val="24"/>
        </w:rPr>
        <w:t xml:space="preserve"> budžetā;</w:t>
      </w:r>
    </w:p>
    <w:p w:rsidR="00393958" w:rsidRDefault="00510BA1" w:rsidP="00150D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 xml:space="preserve">Precizēti izdevumi iestādēm un </w:t>
      </w:r>
      <w:r w:rsidR="00327F25" w:rsidRPr="00344F17">
        <w:rPr>
          <w:rFonts w:ascii="Times New Roman" w:hAnsi="Times New Roman" w:cs="Times New Roman"/>
          <w:sz w:val="24"/>
          <w:szCs w:val="24"/>
        </w:rPr>
        <w:t>struktūrvienībām</w:t>
      </w:r>
      <w:r w:rsidRPr="00344F17">
        <w:rPr>
          <w:rFonts w:ascii="Times New Roman" w:hAnsi="Times New Roman" w:cs="Times New Roman"/>
          <w:sz w:val="24"/>
          <w:szCs w:val="24"/>
        </w:rPr>
        <w:t>;</w:t>
      </w:r>
    </w:p>
    <w:p w:rsidR="00A0674A" w:rsidRPr="00344F17" w:rsidRDefault="00A0674A" w:rsidP="00A0674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27F25" w:rsidRPr="00344F17" w:rsidRDefault="00C551D2" w:rsidP="00F86DD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F17">
        <w:rPr>
          <w:rFonts w:ascii="Times New Roman" w:hAnsi="Times New Roman" w:cs="Times New Roman"/>
          <w:b/>
          <w:sz w:val="24"/>
          <w:szCs w:val="24"/>
        </w:rPr>
        <w:t>Pamatbudžeta ieņēmumi</w:t>
      </w:r>
    </w:p>
    <w:p w:rsidR="00327F25" w:rsidRPr="006251E7" w:rsidRDefault="00327F25" w:rsidP="00F86DD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 xml:space="preserve">Pamatojoties uz apstiprināto projektu ieņēmumiem, citiem prognozētajiem ieņēmumiem, </w:t>
      </w:r>
      <w:r w:rsidR="00444457" w:rsidRPr="00344F17">
        <w:rPr>
          <w:rFonts w:ascii="Times New Roman" w:hAnsi="Times New Roman" w:cs="Times New Roman"/>
          <w:sz w:val="24"/>
          <w:szCs w:val="24"/>
        </w:rPr>
        <w:t xml:space="preserve">palielināti un precizēti budžeta ieņēmumi, kopumā par </w:t>
      </w:r>
      <w:r w:rsidRPr="00344F17">
        <w:rPr>
          <w:rFonts w:ascii="Times New Roman" w:hAnsi="Times New Roman" w:cs="Times New Roman"/>
          <w:sz w:val="24"/>
          <w:szCs w:val="24"/>
        </w:rPr>
        <w:t xml:space="preserve"> EUR</w:t>
      </w:r>
      <w:r w:rsidR="007C7A3F" w:rsidRPr="00344F17">
        <w:rPr>
          <w:rFonts w:ascii="Times New Roman" w:hAnsi="Times New Roman" w:cs="Times New Roman"/>
          <w:sz w:val="24"/>
          <w:szCs w:val="24"/>
        </w:rPr>
        <w:t xml:space="preserve"> </w:t>
      </w:r>
      <w:r w:rsidR="00B308D3" w:rsidRPr="006251E7">
        <w:rPr>
          <w:rFonts w:ascii="Times New Roman" w:hAnsi="Times New Roman" w:cs="Times New Roman"/>
          <w:sz w:val="24"/>
          <w:szCs w:val="24"/>
        </w:rPr>
        <w:t>1 507 632</w:t>
      </w:r>
      <w:r w:rsidRPr="006251E7">
        <w:rPr>
          <w:rFonts w:ascii="Times New Roman" w:hAnsi="Times New Roman" w:cs="Times New Roman"/>
          <w:sz w:val="24"/>
          <w:szCs w:val="24"/>
        </w:rPr>
        <w:t>, tajā skaitā:</w:t>
      </w:r>
    </w:p>
    <w:p w:rsidR="00327F25" w:rsidRPr="006251E7" w:rsidRDefault="00327F25" w:rsidP="00F86DD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1E7">
        <w:rPr>
          <w:rFonts w:ascii="Times New Roman" w:hAnsi="Times New Roman" w:cs="Times New Roman"/>
          <w:sz w:val="24"/>
          <w:szCs w:val="24"/>
        </w:rPr>
        <w:t xml:space="preserve"> N</w:t>
      </w:r>
      <w:r w:rsidR="004D2F8B" w:rsidRPr="006251E7">
        <w:rPr>
          <w:rFonts w:ascii="Times New Roman" w:hAnsi="Times New Roman" w:cs="Times New Roman"/>
          <w:sz w:val="24"/>
          <w:szCs w:val="24"/>
        </w:rPr>
        <w:t xml:space="preserve">odokļu ieņēmumi </w:t>
      </w:r>
      <w:r w:rsidR="00A47824" w:rsidRPr="006251E7">
        <w:rPr>
          <w:rFonts w:ascii="Times New Roman" w:hAnsi="Times New Roman" w:cs="Times New Roman"/>
          <w:sz w:val="24"/>
          <w:szCs w:val="24"/>
        </w:rPr>
        <w:t xml:space="preserve"> </w:t>
      </w:r>
      <w:r w:rsidR="004D2F8B" w:rsidRPr="006251E7">
        <w:rPr>
          <w:rFonts w:ascii="Times New Roman" w:hAnsi="Times New Roman" w:cs="Times New Roman"/>
          <w:sz w:val="24"/>
          <w:szCs w:val="24"/>
        </w:rPr>
        <w:t xml:space="preserve">palielināti par EUR </w:t>
      </w:r>
      <w:r w:rsidR="00B308D3" w:rsidRPr="006251E7">
        <w:rPr>
          <w:rFonts w:ascii="Times New Roman" w:hAnsi="Times New Roman" w:cs="Times New Roman"/>
          <w:sz w:val="24"/>
          <w:szCs w:val="24"/>
        </w:rPr>
        <w:t>1 149 283</w:t>
      </w:r>
    </w:p>
    <w:p w:rsidR="00B308D3" w:rsidRPr="006251E7" w:rsidRDefault="00B308D3" w:rsidP="00F86DD4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1E7">
        <w:rPr>
          <w:rFonts w:ascii="Times New Roman" w:hAnsi="Times New Roman" w:cs="Times New Roman"/>
          <w:sz w:val="24"/>
          <w:szCs w:val="24"/>
        </w:rPr>
        <w:t>ieņēmumi no iedzīvotāju ienākuma nodokļi par EUR 1 000 000</w:t>
      </w:r>
    </w:p>
    <w:p w:rsidR="00171622" w:rsidRPr="006251E7" w:rsidRDefault="00171622" w:rsidP="00F86DD4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1E7">
        <w:rPr>
          <w:rFonts w:ascii="Times New Roman" w:hAnsi="Times New Roman" w:cs="Times New Roman"/>
          <w:sz w:val="24"/>
          <w:szCs w:val="24"/>
        </w:rPr>
        <w:t>ieņēmumi no nekustāma nodokļa pa</w:t>
      </w:r>
      <w:r w:rsidR="00D83B74" w:rsidRPr="006251E7">
        <w:rPr>
          <w:rFonts w:ascii="Times New Roman" w:hAnsi="Times New Roman" w:cs="Times New Roman"/>
          <w:sz w:val="24"/>
          <w:szCs w:val="24"/>
        </w:rPr>
        <w:t xml:space="preserve">r EUR </w:t>
      </w:r>
      <w:r w:rsidR="00B308D3" w:rsidRPr="006251E7">
        <w:rPr>
          <w:rFonts w:ascii="Times New Roman" w:hAnsi="Times New Roman" w:cs="Times New Roman"/>
          <w:sz w:val="24"/>
          <w:szCs w:val="24"/>
        </w:rPr>
        <w:t>149 283</w:t>
      </w:r>
    </w:p>
    <w:p w:rsidR="0063651B" w:rsidRPr="006251E7" w:rsidRDefault="004533EC" w:rsidP="00F86DD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51B" w:rsidRPr="006251E7">
        <w:rPr>
          <w:rFonts w:ascii="Times New Roman" w:hAnsi="Times New Roman" w:cs="Times New Roman"/>
          <w:sz w:val="24"/>
          <w:szCs w:val="24"/>
        </w:rPr>
        <w:t>Nenodokļu</w:t>
      </w:r>
      <w:proofErr w:type="spellEnd"/>
      <w:r w:rsidR="0063651B" w:rsidRPr="006251E7">
        <w:rPr>
          <w:rFonts w:ascii="Times New Roman" w:hAnsi="Times New Roman" w:cs="Times New Roman"/>
          <w:sz w:val="24"/>
          <w:szCs w:val="24"/>
        </w:rPr>
        <w:t xml:space="preserve"> ieņēmumi palielināti par EUR </w:t>
      </w:r>
      <w:r w:rsidR="00AC25B6" w:rsidRPr="006251E7">
        <w:rPr>
          <w:rFonts w:ascii="Times New Roman" w:hAnsi="Times New Roman" w:cs="Times New Roman"/>
          <w:sz w:val="24"/>
          <w:szCs w:val="24"/>
        </w:rPr>
        <w:t>89</w:t>
      </w:r>
      <w:r w:rsidR="00AD7D91">
        <w:rPr>
          <w:rFonts w:ascii="Times New Roman" w:hAnsi="Times New Roman" w:cs="Times New Roman"/>
          <w:sz w:val="24"/>
          <w:szCs w:val="24"/>
        </w:rPr>
        <w:t> </w:t>
      </w:r>
      <w:r w:rsidR="00AC25B6" w:rsidRPr="006251E7">
        <w:rPr>
          <w:rFonts w:ascii="Times New Roman" w:hAnsi="Times New Roman" w:cs="Times New Roman"/>
          <w:sz w:val="24"/>
          <w:szCs w:val="24"/>
        </w:rPr>
        <w:t>564</w:t>
      </w:r>
      <w:r w:rsidR="00AD7D91">
        <w:rPr>
          <w:rFonts w:ascii="Times New Roman" w:hAnsi="Times New Roman" w:cs="Times New Roman"/>
          <w:sz w:val="24"/>
          <w:szCs w:val="24"/>
        </w:rPr>
        <w:t>, tajā skaitā:</w:t>
      </w:r>
    </w:p>
    <w:p w:rsidR="00AC25B6" w:rsidRPr="006251E7" w:rsidRDefault="00AC25B6" w:rsidP="00F86DD4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1E7">
        <w:rPr>
          <w:rFonts w:ascii="Times New Roman" w:hAnsi="Times New Roman" w:cs="Times New Roman"/>
          <w:sz w:val="24"/>
          <w:szCs w:val="24"/>
        </w:rPr>
        <w:t>ieņēmumi no naudas sodiem par EUR 2 28</w:t>
      </w:r>
      <w:r w:rsidR="00AD7D91">
        <w:rPr>
          <w:rFonts w:ascii="Times New Roman" w:hAnsi="Times New Roman" w:cs="Times New Roman"/>
          <w:sz w:val="24"/>
          <w:szCs w:val="24"/>
        </w:rPr>
        <w:t>5</w:t>
      </w:r>
      <w:r w:rsidRPr="006251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5B6" w:rsidRPr="006251E7" w:rsidRDefault="00AC25B6" w:rsidP="00F86DD4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1E7">
        <w:rPr>
          <w:rFonts w:ascii="Times New Roman" w:hAnsi="Times New Roman" w:cs="Times New Roman"/>
          <w:sz w:val="24"/>
          <w:szCs w:val="24"/>
        </w:rPr>
        <w:t xml:space="preserve">ieņēmumi no pārējiem </w:t>
      </w:r>
      <w:proofErr w:type="spellStart"/>
      <w:r w:rsidRPr="006251E7">
        <w:rPr>
          <w:rFonts w:ascii="Times New Roman" w:hAnsi="Times New Roman" w:cs="Times New Roman"/>
          <w:sz w:val="24"/>
          <w:szCs w:val="24"/>
        </w:rPr>
        <w:t>nenodokļu</w:t>
      </w:r>
      <w:proofErr w:type="spellEnd"/>
      <w:r w:rsidRPr="006251E7">
        <w:rPr>
          <w:rFonts w:ascii="Times New Roman" w:hAnsi="Times New Roman" w:cs="Times New Roman"/>
          <w:sz w:val="24"/>
          <w:szCs w:val="24"/>
        </w:rPr>
        <w:t xml:space="preserve"> ieņēmumiem par EUR 6 779</w:t>
      </w:r>
    </w:p>
    <w:p w:rsidR="00AC25B6" w:rsidRPr="006251E7" w:rsidRDefault="00AC25B6" w:rsidP="00F86DD4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1E7">
        <w:rPr>
          <w:rFonts w:ascii="Times New Roman" w:hAnsi="Times New Roman" w:cs="Times New Roman"/>
          <w:sz w:val="24"/>
          <w:szCs w:val="24"/>
        </w:rPr>
        <w:t>ieņēmumi par ēku un būvju pārdošanas par EUR 38 000</w:t>
      </w:r>
    </w:p>
    <w:p w:rsidR="00AC25B6" w:rsidRPr="006251E7" w:rsidRDefault="00AC25B6" w:rsidP="00F86DD4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1E7">
        <w:rPr>
          <w:rFonts w:ascii="Times New Roman" w:hAnsi="Times New Roman" w:cs="Times New Roman"/>
          <w:sz w:val="24"/>
          <w:szCs w:val="24"/>
        </w:rPr>
        <w:t>ieņēmumi no zemes pārdošanas par EUR 42 500</w:t>
      </w:r>
    </w:p>
    <w:p w:rsidR="004D2F8B" w:rsidRPr="006251E7" w:rsidRDefault="004533EC" w:rsidP="00F86DD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F8B" w:rsidRPr="006251E7">
        <w:rPr>
          <w:rFonts w:ascii="Times New Roman" w:hAnsi="Times New Roman" w:cs="Times New Roman"/>
          <w:sz w:val="24"/>
          <w:szCs w:val="24"/>
        </w:rPr>
        <w:t xml:space="preserve">Mērķdotācijas pašvaldību budžetiem </w:t>
      </w:r>
      <w:r w:rsidR="00F37298" w:rsidRPr="006251E7">
        <w:rPr>
          <w:rFonts w:ascii="Times New Roman" w:hAnsi="Times New Roman" w:cs="Times New Roman"/>
          <w:sz w:val="24"/>
          <w:szCs w:val="24"/>
        </w:rPr>
        <w:t>samazinātas</w:t>
      </w:r>
      <w:r w:rsidR="004D2F8B" w:rsidRPr="006251E7">
        <w:rPr>
          <w:rFonts w:ascii="Times New Roman" w:hAnsi="Times New Roman" w:cs="Times New Roman"/>
          <w:sz w:val="24"/>
          <w:szCs w:val="24"/>
        </w:rPr>
        <w:t xml:space="preserve"> par EUR </w:t>
      </w:r>
      <w:r w:rsidR="00F37298" w:rsidRPr="006251E7">
        <w:rPr>
          <w:rFonts w:ascii="Times New Roman" w:hAnsi="Times New Roman" w:cs="Times New Roman"/>
          <w:sz w:val="24"/>
          <w:szCs w:val="24"/>
        </w:rPr>
        <w:t>314 449</w:t>
      </w:r>
      <w:r w:rsidR="004D2F8B" w:rsidRPr="006251E7">
        <w:rPr>
          <w:rFonts w:ascii="Times New Roman" w:hAnsi="Times New Roman" w:cs="Times New Roman"/>
          <w:sz w:val="24"/>
          <w:szCs w:val="24"/>
        </w:rPr>
        <w:t xml:space="preserve"> t.sk:</w:t>
      </w:r>
    </w:p>
    <w:p w:rsidR="006C3D05" w:rsidRPr="006251E7" w:rsidRDefault="006C3D05" w:rsidP="00F86D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1E7">
        <w:rPr>
          <w:rFonts w:ascii="Times New Roman" w:hAnsi="Times New Roman" w:cs="Times New Roman"/>
          <w:sz w:val="24"/>
          <w:szCs w:val="24"/>
        </w:rPr>
        <w:t xml:space="preserve">mērķdotācija pašvaldību speciālajām pirmskolas  iestādēm un internātskolām </w:t>
      </w:r>
      <w:r w:rsidR="00F37298" w:rsidRPr="006251E7">
        <w:rPr>
          <w:rFonts w:ascii="Times New Roman" w:hAnsi="Times New Roman" w:cs="Times New Roman"/>
          <w:sz w:val="24"/>
          <w:szCs w:val="24"/>
        </w:rPr>
        <w:t xml:space="preserve">palielinājums </w:t>
      </w:r>
      <w:r w:rsidRPr="006251E7">
        <w:rPr>
          <w:rFonts w:ascii="Times New Roman" w:hAnsi="Times New Roman" w:cs="Times New Roman"/>
          <w:sz w:val="24"/>
          <w:szCs w:val="24"/>
        </w:rPr>
        <w:t xml:space="preserve">EUR </w:t>
      </w:r>
      <w:r w:rsidR="00F37298" w:rsidRPr="006251E7">
        <w:rPr>
          <w:rFonts w:ascii="Times New Roman" w:hAnsi="Times New Roman" w:cs="Times New Roman"/>
          <w:sz w:val="24"/>
          <w:szCs w:val="24"/>
        </w:rPr>
        <w:t>2 840</w:t>
      </w:r>
    </w:p>
    <w:p w:rsidR="004D2F8B" w:rsidRPr="006251E7" w:rsidRDefault="00F37298" w:rsidP="00F86D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1E7">
        <w:rPr>
          <w:rFonts w:ascii="Times New Roman" w:hAnsi="Times New Roman" w:cs="Times New Roman"/>
          <w:sz w:val="24"/>
          <w:szCs w:val="24"/>
        </w:rPr>
        <w:t>dažādu</w:t>
      </w:r>
      <w:r w:rsidR="00890CB9" w:rsidRPr="006251E7">
        <w:rPr>
          <w:rFonts w:ascii="Times New Roman" w:hAnsi="Times New Roman" w:cs="Times New Roman"/>
          <w:sz w:val="24"/>
          <w:szCs w:val="24"/>
        </w:rPr>
        <w:t xml:space="preserve"> projektu ieņēmumi </w:t>
      </w:r>
      <w:r w:rsidRPr="006251E7">
        <w:rPr>
          <w:rFonts w:ascii="Times New Roman" w:hAnsi="Times New Roman" w:cs="Times New Roman"/>
          <w:sz w:val="24"/>
          <w:szCs w:val="24"/>
        </w:rPr>
        <w:t>palielinājums</w:t>
      </w:r>
      <w:r w:rsidR="00890CB9" w:rsidRPr="006251E7">
        <w:rPr>
          <w:rFonts w:ascii="Times New Roman" w:hAnsi="Times New Roman" w:cs="Times New Roman"/>
          <w:sz w:val="24"/>
          <w:szCs w:val="24"/>
        </w:rPr>
        <w:t xml:space="preserve"> EUR </w:t>
      </w:r>
      <w:r w:rsidRPr="006251E7">
        <w:rPr>
          <w:rFonts w:ascii="Times New Roman" w:hAnsi="Times New Roman" w:cs="Times New Roman"/>
          <w:sz w:val="24"/>
          <w:szCs w:val="24"/>
        </w:rPr>
        <w:t>17 562</w:t>
      </w:r>
    </w:p>
    <w:p w:rsidR="00F37298" w:rsidRPr="006251E7" w:rsidRDefault="00D8357C" w:rsidP="00F86D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1E7">
        <w:rPr>
          <w:rFonts w:ascii="Times New Roman" w:hAnsi="Times New Roman" w:cs="Times New Roman"/>
          <w:sz w:val="24"/>
          <w:szCs w:val="24"/>
        </w:rPr>
        <w:t>samazināta valsts budžeta dotācija par EUR 334 851</w:t>
      </w:r>
    </w:p>
    <w:p w:rsidR="004D2F8B" w:rsidRPr="006251E7" w:rsidRDefault="004533EC" w:rsidP="00F86DD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F8B" w:rsidRPr="006251E7">
        <w:rPr>
          <w:rFonts w:ascii="Times New Roman" w:hAnsi="Times New Roman" w:cs="Times New Roman"/>
          <w:sz w:val="24"/>
          <w:szCs w:val="24"/>
        </w:rPr>
        <w:t xml:space="preserve">Uzturēšanas izdevumu </w:t>
      </w:r>
      <w:proofErr w:type="spellStart"/>
      <w:r w:rsidR="004D2F8B" w:rsidRPr="006251E7">
        <w:rPr>
          <w:rFonts w:ascii="Times New Roman" w:hAnsi="Times New Roman" w:cs="Times New Roman"/>
          <w:sz w:val="24"/>
          <w:szCs w:val="24"/>
        </w:rPr>
        <w:t>tr</w:t>
      </w:r>
      <w:r w:rsidR="00C477E6" w:rsidRPr="006251E7">
        <w:rPr>
          <w:rFonts w:ascii="Times New Roman" w:hAnsi="Times New Roman" w:cs="Times New Roman"/>
          <w:sz w:val="24"/>
          <w:szCs w:val="24"/>
        </w:rPr>
        <w:t>ansferti</w:t>
      </w:r>
      <w:proofErr w:type="spellEnd"/>
      <w:r w:rsidR="00C477E6" w:rsidRPr="006251E7">
        <w:rPr>
          <w:rFonts w:ascii="Times New Roman" w:hAnsi="Times New Roman" w:cs="Times New Roman"/>
          <w:sz w:val="24"/>
          <w:szCs w:val="24"/>
        </w:rPr>
        <w:t xml:space="preserve"> palielināti par EUR </w:t>
      </w:r>
      <w:r w:rsidR="000E0113" w:rsidRPr="006251E7">
        <w:rPr>
          <w:rFonts w:ascii="Times New Roman" w:hAnsi="Times New Roman" w:cs="Times New Roman"/>
          <w:sz w:val="24"/>
          <w:szCs w:val="24"/>
        </w:rPr>
        <w:t>155 227</w:t>
      </w:r>
      <w:r w:rsidR="00C477E6" w:rsidRPr="006251E7">
        <w:rPr>
          <w:rFonts w:ascii="Times New Roman" w:hAnsi="Times New Roman" w:cs="Times New Roman"/>
          <w:sz w:val="24"/>
          <w:szCs w:val="24"/>
        </w:rPr>
        <w:t xml:space="preserve"> t.sk</w:t>
      </w:r>
    </w:p>
    <w:p w:rsidR="008E7746" w:rsidRPr="006251E7" w:rsidRDefault="004533EC" w:rsidP="00F86DD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746" w:rsidRPr="006251E7">
        <w:rPr>
          <w:rFonts w:ascii="Times New Roman" w:hAnsi="Times New Roman" w:cs="Times New Roman"/>
          <w:sz w:val="24"/>
          <w:szCs w:val="24"/>
        </w:rPr>
        <w:t>Transferti</w:t>
      </w:r>
      <w:proofErr w:type="spellEnd"/>
      <w:r w:rsidR="008E7746" w:rsidRPr="006251E7">
        <w:rPr>
          <w:rFonts w:ascii="Times New Roman" w:hAnsi="Times New Roman" w:cs="Times New Roman"/>
          <w:sz w:val="24"/>
          <w:szCs w:val="24"/>
        </w:rPr>
        <w:t xml:space="preserve"> no valsts daļēji finansētam publiskām personām palielināti par EUR </w:t>
      </w:r>
      <w:r w:rsidR="004C13C3" w:rsidRPr="006251E7">
        <w:rPr>
          <w:rFonts w:ascii="Times New Roman" w:hAnsi="Times New Roman" w:cs="Times New Roman"/>
          <w:sz w:val="24"/>
          <w:szCs w:val="24"/>
        </w:rPr>
        <w:t>12 700</w:t>
      </w:r>
    </w:p>
    <w:p w:rsidR="004C13C3" w:rsidRPr="006251E7" w:rsidRDefault="004533EC" w:rsidP="00F86DD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3C3" w:rsidRPr="006251E7">
        <w:rPr>
          <w:rFonts w:ascii="Times New Roman" w:hAnsi="Times New Roman" w:cs="Times New Roman"/>
          <w:sz w:val="24"/>
          <w:szCs w:val="24"/>
        </w:rPr>
        <w:t>Dotācija no pašvaldību finanšu izlīdzināšanas fonda palielināta par EUR 334 851</w:t>
      </w:r>
    </w:p>
    <w:p w:rsidR="004D2F8B" w:rsidRPr="006251E7" w:rsidRDefault="004533EC" w:rsidP="00F86DD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722" w:rsidRPr="006251E7">
        <w:rPr>
          <w:rFonts w:ascii="Times New Roman" w:hAnsi="Times New Roman" w:cs="Times New Roman"/>
          <w:sz w:val="24"/>
          <w:szCs w:val="24"/>
        </w:rPr>
        <w:t xml:space="preserve">Pašvaldību budžetu </w:t>
      </w:r>
      <w:proofErr w:type="spellStart"/>
      <w:r w:rsidR="00E13722" w:rsidRPr="006251E7">
        <w:rPr>
          <w:rFonts w:ascii="Times New Roman" w:hAnsi="Times New Roman" w:cs="Times New Roman"/>
          <w:sz w:val="24"/>
          <w:szCs w:val="24"/>
        </w:rPr>
        <w:t>transferti</w:t>
      </w:r>
      <w:proofErr w:type="spellEnd"/>
      <w:r w:rsidR="00E13722" w:rsidRPr="006251E7">
        <w:rPr>
          <w:rFonts w:ascii="Times New Roman" w:hAnsi="Times New Roman" w:cs="Times New Roman"/>
          <w:sz w:val="24"/>
          <w:szCs w:val="24"/>
        </w:rPr>
        <w:t xml:space="preserve"> palielināti par EUR </w:t>
      </w:r>
      <w:r w:rsidR="004C109D" w:rsidRPr="006251E7">
        <w:rPr>
          <w:rFonts w:ascii="Times New Roman" w:hAnsi="Times New Roman" w:cs="Times New Roman"/>
          <w:sz w:val="24"/>
          <w:szCs w:val="24"/>
        </w:rPr>
        <w:t>24 193</w:t>
      </w:r>
    </w:p>
    <w:p w:rsidR="00E13722" w:rsidRPr="006251E7" w:rsidRDefault="004533EC" w:rsidP="00F86DD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722" w:rsidRPr="006251E7">
        <w:rPr>
          <w:rFonts w:ascii="Times New Roman" w:hAnsi="Times New Roman" w:cs="Times New Roman"/>
          <w:sz w:val="24"/>
          <w:szCs w:val="24"/>
        </w:rPr>
        <w:t xml:space="preserve">Maksas pakalpojumi un citi pašu ieņēmumi </w:t>
      </w:r>
      <w:r w:rsidR="00575C90" w:rsidRPr="006251E7">
        <w:rPr>
          <w:rFonts w:ascii="Times New Roman" w:hAnsi="Times New Roman" w:cs="Times New Roman"/>
          <w:sz w:val="24"/>
          <w:szCs w:val="24"/>
        </w:rPr>
        <w:t xml:space="preserve">palielināti par EUR </w:t>
      </w:r>
      <w:r w:rsidR="004C109D" w:rsidRPr="006251E7">
        <w:rPr>
          <w:rFonts w:ascii="Times New Roman" w:hAnsi="Times New Roman" w:cs="Times New Roman"/>
          <w:sz w:val="24"/>
          <w:szCs w:val="24"/>
        </w:rPr>
        <w:t>56 263</w:t>
      </w:r>
    </w:p>
    <w:p w:rsidR="00A0674A" w:rsidRPr="006251E7" w:rsidRDefault="00A0674A" w:rsidP="00F86DD4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27F25" w:rsidRPr="006251E7" w:rsidRDefault="00C551D2" w:rsidP="00F86DD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1E7">
        <w:rPr>
          <w:rFonts w:ascii="Times New Roman" w:hAnsi="Times New Roman" w:cs="Times New Roman"/>
          <w:b/>
          <w:sz w:val="24"/>
          <w:szCs w:val="24"/>
        </w:rPr>
        <w:t>Pamatbudžeta izdevumi</w:t>
      </w:r>
    </w:p>
    <w:p w:rsidR="00683AB8" w:rsidRPr="006251E7" w:rsidRDefault="00683AB8" w:rsidP="00F86DD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6251E7">
        <w:rPr>
          <w:rFonts w:ascii="Times New Roman" w:hAnsi="Times New Roman" w:cs="Times New Roman"/>
          <w:sz w:val="24"/>
          <w:szCs w:val="24"/>
        </w:rPr>
        <w:t xml:space="preserve">Budžeta izdevumu daļā </w:t>
      </w:r>
      <w:r w:rsidR="00AC5F17" w:rsidRPr="006251E7">
        <w:rPr>
          <w:rFonts w:ascii="Times New Roman" w:hAnsi="Times New Roman" w:cs="Times New Roman"/>
          <w:sz w:val="24"/>
          <w:szCs w:val="24"/>
        </w:rPr>
        <w:t xml:space="preserve">samazināti un </w:t>
      </w:r>
      <w:r w:rsidRPr="006251E7">
        <w:rPr>
          <w:rFonts w:ascii="Times New Roman" w:hAnsi="Times New Roman" w:cs="Times New Roman"/>
          <w:sz w:val="24"/>
          <w:szCs w:val="24"/>
        </w:rPr>
        <w:t>precizēti izdevumi pa funkcionālajām kategorijām un ekonomiskās klasifikācijas kodiem, kopumā  par EUR</w:t>
      </w:r>
      <w:r w:rsidR="00AA71D3" w:rsidRPr="006251E7">
        <w:rPr>
          <w:rFonts w:ascii="Times New Roman" w:hAnsi="Times New Roman" w:cs="Times New Roman"/>
          <w:sz w:val="24"/>
          <w:szCs w:val="24"/>
        </w:rPr>
        <w:t xml:space="preserve"> </w:t>
      </w:r>
      <w:r w:rsidR="00AC5F17" w:rsidRPr="006251E7">
        <w:rPr>
          <w:rFonts w:ascii="Times New Roman" w:hAnsi="Times New Roman" w:cs="Times New Roman"/>
          <w:sz w:val="24"/>
          <w:szCs w:val="24"/>
        </w:rPr>
        <w:t>634 315</w:t>
      </w:r>
      <w:r w:rsidRPr="006251E7">
        <w:rPr>
          <w:rFonts w:ascii="Times New Roman" w:hAnsi="Times New Roman" w:cs="Times New Roman"/>
          <w:sz w:val="24"/>
          <w:szCs w:val="24"/>
        </w:rPr>
        <w:t>, tajā skaitā:</w:t>
      </w:r>
    </w:p>
    <w:p w:rsidR="00683AB8" w:rsidRPr="006251E7" w:rsidRDefault="004533EC" w:rsidP="00F86DD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11C" w:rsidRPr="006251E7">
        <w:rPr>
          <w:rFonts w:ascii="Times New Roman" w:hAnsi="Times New Roman" w:cs="Times New Roman"/>
          <w:sz w:val="24"/>
          <w:szCs w:val="24"/>
        </w:rPr>
        <w:t xml:space="preserve">Vispārējiem vadības dienestiem izdevumi </w:t>
      </w:r>
      <w:r w:rsidR="003C6A72" w:rsidRPr="006251E7">
        <w:rPr>
          <w:rFonts w:ascii="Times New Roman" w:hAnsi="Times New Roman" w:cs="Times New Roman"/>
          <w:sz w:val="24"/>
          <w:szCs w:val="24"/>
        </w:rPr>
        <w:t xml:space="preserve">samazināti </w:t>
      </w:r>
      <w:r w:rsidR="009E511C" w:rsidRPr="006251E7">
        <w:rPr>
          <w:rFonts w:ascii="Times New Roman" w:hAnsi="Times New Roman" w:cs="Times New Roman"/>
          <w:sz w:val="24"/>
          <w:szCs w:val="24"/>
        </w:rPr>
        <w:t xml:space="preserve"> par EUR</w:t>
      </w:r>
      <w:r w:rsidR="005003E4" w:rsidRPr="006251E7">
        <w:rPr>
          <w:rFonts w:ascii="Times New Roman" w:hAnsi="Times New Roman" w:cs="Times New Roman"/>
          <w:sz w:val="24"/>
          <w:szCs w:val="24"/>
        </w:rPr>
        <w:t xml:space="preserve"> </w:t>
      </w:r>
      <w:r w:rsidR="00AC5F17" w:rsidRPr="006251E7">
        <w:rPr>
          <w:rFonts w:ascii="Times New Roman" w:hAnsi="Times New Roman" w:cs="Times New Roman"/>
          <w:sz w:val="24"/>
          <w:szCs w:val="24"/>
        </w:rPr>
        <w:t>216 952</w:t>
      </w:r>
    </w:p>
    <w:p w:rsidR="00AC5F17" w:rsidRPr="006251E7" w:rsidRDefault="003C6A72" w:rsidP="00F86D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1E7">
        <w:rPr>
          <w:rFonts w:ascii="Times New Roman" w:hAnsi="Times New Roman" w:cs="Times New Roman"/>
          <w:sz w:val="24"/>
          <w:szCs w:val="24"/>
        </w:rPr>
        <w:t>samazinājumu veido izdevumu pārdale starp valdības funkcionālajam kategorijām</w:t>
      </w:r>
      <w:r w:rsidR="00AC5F17" w:rsidRPr="006251E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C2D78" w:rsidRPr="006251E7" w:rsidRDefault="00AC5F17" w:rsidP="00F86D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1E7">
        <w:rPr>
          <w:rFonts w:ascii="Times New Roman" w:hAnsi="Times New Roman" w:cs="Times New Roman"/>
          <w:sz w:val="24"/>
          <w:szCs w:val="24"/>
        </w:rPr>
        <w:lastRenderedPageBreak/>
        <w:t>izdevumi neparedzētiem gadījumiem EUR 224 853 novirzīti uz naudas līdzekļu atlikumu gada beigās;</w:t>
      </w:r>
    </w:p>
    <w:p w:rsidR="00F51CF3" w:rsidRPr="006251E7" w:rsidRDefault="004533EC" w:rsidP="00F86DD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91F" w:rsidRPr="006251E7">
        <w:rPr>
          <w:rFonts w:ascii="Times New Roman" w:hAnsi="Times New Roman" w:cs="Times New Roman"/>
          <w:sz w:val="24"/>
          <w:szCs w:val="24"/>
        </w:rPr>
        <w:t>Sabiedriskas  kārtības un drošības izdevumi palielināti par EUR 17 283</w:t>
      </w:r>
    </w:p>
    <w:p w:rsidR="009E511C" w:rsidRPr="006251E7" w:rsidRDefault="004533EC" w:rsidP="00F86DD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11C" w:rsidRPr="006251E7">
        <w:rPr>
          <w:rFonts w:ascii="Times New Roman" w:hAnsi="Times New Roman" w:cs="Times New Roman"/>
          <w:sz w:val="24"/>
          <w:szCs w:val="24"/>
        </w:rPr>
        <w:t>Ekonomiskajai d</w:t>
      </w:r>
      <w:r w:rsidR="00D46E1D" w:rsidRPr="006251E7">
        <w:rPr>
          <w:rFonts w:ascii="Times New Roman" w:hAnsi="Times New Roman" w:cs="Times New Roman"/>
          <w:sz w:val="24"/>
          <w:szCs w:val="24"/>
        </w:rPr>
        <w:t xml:space="preserve">arbībai izdevumi </w:t>
      </w:r>
      <w:r w:rsidR="000D6B8A" w:rsidRPr="006251E7">
        <w:rPr>
          <w:rFonts w:ascii="Times New Roman" w:hAnsi="Times New Roman" w:cs="Times New Roman"/>
          <w:sz w:val="24"/>
          <w:szCs w:val="24"/>
        </w:rPr>
        <w:t>palielināti</w:t>
      </w:r>
      <w:r w:rsidR="0060503B" w:rsidRPr="006251E7">
        <w:rPr>
          <w:rFonts w:ascii="Times New Roman" w:hAnsi="Times New Roman" w:cs="Times New Roman"/>
          <w:sz w:val="24"/>
          <w:szCs w:val="24"/>
        </w:rPr>
        <w:t xml:space="preserve"> par EUR </w:t>
      </w:r>
      <w:r w:rsidR="000D6B8A" w:rsidRPr="006251E7">
        <w:rPr>
          <w:rFonts w:ascii="Times New Roman" w:hAnsi="Times New Roman" w:cs="Times New Roman"/>
          <w:sz w:val="24"/>
          <w:szCs w:val="24"/>
        </w:rPr>
        <w:t>4 823</w:t>
      </w:r>
      <w:r w:rsidR="0060503B" w:rsidRPr="006251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03B" w:rsidRPr="006251E7" w:rsidRDefault="00D173C6" w:rsidP="00F86D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1E7">
        <w:rPr>
          <w:rFonts w:ascii="Times New Roman" w:hAnsi="Times New Roman" w:cs="Times New Roman"/>
          <w:sz w:val="24"/>
          <w:szCs w:val="24"/>
        </w:rPr>
        <w:t xml:space="preserve">projekta </w:t>
      </w:r>
      <w:r w:rsidR="003979AD" w:rsidRPr="006251E7">
        <w:rPr>
          <w:rFonts w:ascii="Times New Roman" w:hAnsi="Times New Roman" w:cs="Times New Roman"/>
          <w:sz w:val="24"/>
          <w:szCs w:val="24"/>
        </w:rPr>
        <w:t xml:space="preserve"> ESF Algotie pagaidu sabiedriskie darbi </w:t>
      </w:r>
      <w:r w:rsidR="00AD7D91">
        <w:rPr>
          <w:rFonts w:ascii="Times New Roman" w:hAnsi="Times New Roman" w:cs="Times New Roman"/>
          <w:sz w:val="24"/>
          <w:szCs w:val="24"/>
        </w:rPr>
        <w:t>par</w:t>
      </w:r>
      <w:r w:rsidRPr="006251E7">
        <w:rPr>
          <w:rFonts w:ascii="Times New Roman" w:hAnsi="Times New Roman" w:cs="Times New Roman"/>
          <w:sz w:val="24"/>
          <w:szCs w:val="24"/>
        </w:rPr>
        <w:t xml:space="preserve"> EUR </w:t>
      </w:r>
      <w:r w:rsidR="003979AD" w:rsidRPr="006251E7">
        <w:rPr>
          <w:rFonts w:ascii="Times New Roman" w:hAnsi="Times New Roman" w:cs="Times New Roman"/>
          <w:sz w:val="24"/>
          <w:szCs w:val="24"/>
        </w:rPr>
        <w:t>4 777</w:t>
      </w:r>
    </w:p>
    <w:p w:rsidR="0046187E" w:rsidRPr="006251E7" w:rsidRDefault="003979AD" w:rsidP="00F86D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1E7">
        <w:rPr>
          <w:rFonts w:ascii="Times New Roman" w:hAnsi="Times New Roman" w:cs="Times New Roman"/>
          <w:sz w:val="24"/>
          <w:szCs w:val="24"/>
        </w:rPr>
        <w:t>palielināta</w:t>
      </w:r>
      <w:r w:rsidR="0046187E" w:rsidRPr="006251E7">
        <w:rPr>
          <w:rFonts w:ascii="Times New Roman" w:hAnsi="Times New Roman" w:cs="Times New Roman"/>
          <w:sz w:val="24"/>
          <w:szCs w:val="24"/>
        </w:rPr>
        <w:t xml:space="preserve"> pozīcija </w:t>
      </w:r>
      <w:r w:rsidRPr="006251E7">
        <w:rPr>
          <w:rFonts w:ascii="Times New Roman" w:hAnsi="Times New Roman" w:cs="Times New Roman"/>
          <w:sz w:val="24"/>
          <w:szCs w:val="24"/>
        </w:rPr>
        <w:t>būvvaldes izdevumi</w:t>
      </w:r>
      <w:r w:rsidR="0046187E" w:rsidRPr="006251E7">
        <w:rPr>
          <w:rFonts w:ascii="Times New Roman" w:hAnsi="Times New Roman" w:cs="Times New Roman"/>
          <w:sz w:val="24"/>
          <w:szCs w:val="24"/>
        </w:rPr>
        <w:t xml:space="preserve"> par EUR </w:t>
      </w:r>
      <w:r w:rsidRPr="006251E7">
        <w:rPr>
          <w:rFonts w:ascii="Times New Roman" w:hAnsi="Times New Roman" w:cs="Times New Roman"/>
          <w:sz w:val="24"/>
          <w:szCs w:val="24"/>
        </w:rPr>
        <w:t>46</w:t>
      </w:r>
    </w:p>
    <w:p w:rsidR="00E7292C" w:rsidRPr="006251E7" w:rsidRDefault="004533EC" w:rsidP="00F86DD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0527" w:rsidRPr="006251E7">
        <w:rPr>
          <w:rFonts w:ascii="Times New Roman" w:hAnsi="Times New Roman" w:cs="Times New Roman"/>
          <w:sz w:val="24"/>
          <w:szCs w:val="24"/>
        </w:rPr>
        <w:t>Vides aizsardzības izdevumi samazināti par EUR 66 953un</w:t>
      </w:r>
      <w:r w:rsidR="00860527" w:rsidRPr="006251E7">
        <w:t xml:space="preserve"> </w:t>
      </w:r>
      <w:r w:rsidR="00860527" w:rsidRPr="006251E7">
        <w:rPr>
          <w:rFonts w:ascii="Times New Roman" w:hAnsi="Times New Roman" w:cs="Times New Roman"/>
          <w:sz w:val="24"/>
          <w:szCs w:val="24"/>
        </w:rPr>
        <w:t>novirzīti uz naudas līdzekļu atlikumu gada beigās;</w:t>
      </w:r>
    </w:p>
    <w:p w:rsidR="009E511C" w:rsidRPr="006251E7" w:rsidRDefault="004533EC" w:rsidP="00F86DD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11C" w:rsidRPr="006251E7">
        <w:rPr>
          <w:rFonts w:ascii="Times New Roman" w:hAnsi="Times New Roman" w:cs="Times New Roman"/>
          <w:sz w:val="24"/>
          <w:szCs w:val="24"/>
        </w:rPr>
        <w:t>Pašvaldību teritoriju un mājokļu apsaimniekošanas izdevumi  samazināti par EUR</w:t>
      </w:r>
      <w:r w:rsidR="00E528CA" w:rsidRPr="006251E7">
        <w:rPr>
          <w:rFonts w:ascii="Times New Roman" w:hAnsi="Times New Roman" w:cs="Times New Roman"/>
          <w:sz w:val="24"/>
          <w:szCs w:val="24"/>
        </w:rPr>
        <w:t xml:space="preserve"> </w:t>
      </w:r>
      <w:r w:rsidR="00910981" w:rsidRPr="006251E7">
        <w:rPr>
          <w:rFonts w:ascii="Times New Roman" w:hAnsi="Times New Roman" w:cs="Times New Roman"/>
          <w:sz w:val="24"/>
          <w:szCs w:val="24"/>
        </w:rPr>
        <w:t>260 403</w:t>
      </w:r>
      <w:r w:rsidR="00053926" w:rsidRPr="006251E7">
        <w:rPr>
          <w:rFonts w:ascii="Times New Roman" w:hAnsi="Times New Roman" w:cs="Times New Roman"/>
          <w:sz w:val="24"/>
          <w:szCs w:val="24"/>
        </w:rPr>
        <w:t>, samazinājumu veic līdzekļu pārdale starp</w:t>
      </w:r>
      <w:r w:rsidR="00655135" w:rsidRPr="006251E7">
        <w:rPr>
          <w:rFonts w:ascii="Times New Roman" w:hAnsi="Times New Roman" w:cs="Times New Roman"/>
          <w:sz w:val="24"/>
          <w:szCs w:val="24"/>
        </w:rPr>
        <w:t xml:space="preserve"> valdības funkcionālajam kategorijām</w:t>
      </w:r>
      <w:r>
        <w:rPr>
          <w:rFonts w:ascii="Times New Roman" w:hAnsi="Times New Roman" w:cs="Times New Roman"/>
          <w:sz w:val="24"/>
          <w:szCs w:val="24"/>
        </w:rPr>
        <w:t>,</w:t>
      </w:r>
      <w:r w:rsidR="00655135" w:rsidRPr="006251E7">
        <w:rPr>
          <w:rFonts w:ascii="Times New Roman" w:hAnsi="Times New Roman" w:cs="Times New Roman"/>
          <w:sz w:val="24"/>
          <w:szCs w:val="24"/>
        </w:rPr>
        <w:t xml:space="preserve"> t.sk:</w:t>
      </w:r>
    </w:p>
    <w:p w:rsidR="00ED2FED" w:rsidRPr="006251E7" w:rsidRDefault="00124C41" w:rsidP="00F86D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1E7">
        <w:rPr>
          <w:rFonts w:ascii="Times New Roman" w:hAnsi="Times New Roman" w:cs="Times New Roman"/>
          <w:sz w:val="24"/>
          <w:szCs w:val="24"/>
        </w:rPr>
        <w:t>palielināta</w:t>
      </w:r>
      <w:r w:rsidR="00ED2FED" w:rsidRPr="006251E7">
        <w:rPr>
          <w:rFonts w:ascii="Times New Roman" w:hAnsi="Times New Roman" w:cs="Times New Roman"/>
          <w:sz w:val="24"/>
          <w:szCs w:val="24"/>
        </w:rPr>
        <w:t xml:space="preserve"> pozīcija </w:t>
      </w:r>
      <w:r w:rsidRPr="006251E7">
        <w:rPr>
          <w:rFonts w:ascii="Times New Roman" w:hAnsi="Times New Roman" w:cs="Times New Roman"/>
          <w:sz w:val="24"/>
          <w:szCs w:val="24"/>
        </w:rPr>
        <w:t xml:space="preserve">pilsētas noformēšana svētkos </w:t>
      </w:r>
      <w:r w:rsidR="001825F6" w:rsidRPr="006251E7">
        <w:rPr>
          <w:rFonts w:ascii="Times New Roman" w:hAnsi="Times New Roman" w:cs="Times New Roman"/>
          <w:sz w:val="24"/>
          <w:szCs w:val="24"/>
        </w:rPr>
        <w:t xml:space="preserve"> par EUR </w:t>
      </w:r>
      <w:r w:rsidR="00C55586" w:rsidRPr="006251E7">
        <w:rPr>
          <w:rFonts w:ascii="Times New Roman" w:hAnsi="Times New Roman" w:cs="Times New Roman"/>
          <w:sz w:val="24"/>
          <w:szCs w:val="24"/>
        </w:rPr>
        <w:t>3 566</w:t>
      </w:r>
    </w:p>
    <w:p w:rsidR="00C55586" w:rsidRPr="006251E7" w:rsidRDefault="00124C41" w:rsidP="00F86D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1E7">
        <w:rPr>
          <w:rFonts w:ascii="Times New Roman" w:hAnsi="Times New Roman" w:cs="Times New Roman"/>
          <w:sz w:val="24"/>
          <w:szCs w:val="24"/>
        </w:rPr>
        <w:t>paredzēt</w:t>
      </w:r>
      <w:r w:rsidR="00AD7D91">
        <w:rPr>
          <w:rFonts w:ascii="Times New Roman" w:hAnsi="Times New Roman" w:cs="Times New Roman"/>
          <w:sz w:val="24"/>
          <w:szCs w:val="24"/>
        </w:rPr>
        <w:t>ā</w:t>
      </w:r>
      <w:r w:rsidR="00F002CE" w:rsidRPr="006251E7">
        <w:rPr>
          <w:rFonts w:ascii="Times New Roman" w:hAnsi="Times New Roman" w:cs="Times New Roman"/>
          <w:sz w:val="24"/>
          <w:szCs w:val="24"/>
        </w:rPr>
        <w:t xml:space="preserve"> dotācija</w:t>
      </w:r>
      <w:r w:rsidR="00C55586" w:rsidRPr="006251E7">
        <w:rPr>
          <w:rFonts w:ascii="Times New Roman" w:hAnsi="Times New Roman" w:cs="Times New Roman"/>
          <w:sz w:val="24"/>
          <w:szCs w:val="24"/>
        </w:rPr>
        <w:t xml:space="preserve"> </w:t>
      </w:r>
      <w:r w:rsidR="00AD7D91">
        <w:rPr>
          <w:rFonts w:ascii="Times New Roman" w:hAnsi="Times New Roman" w:cs="Times New Roman"/>
          <w:sz w:val="24"/>
          <w:szCs w:val="24"/>
        </w:rPr>
        <w:t xml:space="preserve"> SIA </w:t>
      </w:r>
      <w:r w:rsidR="00C55586" w:rsidRPr="006251E7">
        <w:rPr>
          <w:rFonts w:ascii="Times New Roman" w:hAnsi="Times New Roman" w:cs="Times New Roman"/>
          <w:sz w:val="24"/>
          <w:szCs w:val="24"/>
        </w:rPr>
        <w:t xml:space="preserve">Dobeles komunālie pakalpojumi EUR 39 995 apmēra novirzīta uz ieguldījumu </w:t>
      </w:r>
      <w:r w:rsidR="00AD7D91">
        <w:rPr>
          <w:rFonts w:ascii="Times New Roman" w:hAnsi="Times New Roman" w:cs="Times New Roman"/>
          <w:sz w:val="24"/>
          <w:szCs w:val="24"/>
        </w:rPr>
        <w:t xml:space="preserve">kapitālsabiedrības </w:t>
      </w:r>
      <w:r w:rsidR="00C55586" w:rsidRPr="006251E7">
        <w:rPr>
          <w:rFonts w:ascii="Times New Roman" w:hAnsi="Times New Roman" w:cs="Times New Roman"/>
          <w:sz w:val="24"/>
          <w:szCs w:val="24"/>
        </w:rPr>
        <w:t>pamatkapitālā</w:t>
      </w:r>
      <w:r w:rsidR="00171A63" w:rsidRPr="006251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5E0" w:rsidRPr="006251E7" w:rsidRDefault="005735E0" w:rsidP="00F86D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1E7">
        <w:rPr>
          <w:rFonts w:ascii="Times New Roman" w:hAnsi="Times New Roman" w:cs="Times New Roman"/>
          <w:sz w:val="24"/>
          <w:szCs w:val="24"/>
        </w:rPr>
        <w:t>attīstības un plānošanas pozīcijas i</w:t>
      </w:r>
      <w:r w:rsidR="008F1F88" w:rsidRPr="006251E7">
        <w:rPr>
          <w:rFonts w:ascii="Times New Roman" w:hAnsi="Times New Roman" w:cs="Times New Roman"/>
          <w:sz w:val="24"/>
          <w:szCs w:val="24"/>
        </w:rPr>
        <w:t xml:space="preserve">zdevumi samazināti par EUR </w:t>
      </w:r>
      <w:r w:rsidR="00124C41" w:rsidRPr="006251E7">
        <w:rPr>
          <w:rFonts w:ascii="Times New Roman" w:hAnsi="Times New Roman" w:cs="Times New Roman"/>
          <w:sz w:val="24"/>
          <w:szCs w:val="24"/>
        </w:rPr>
        <w:t>297</w:t>
      </w:r>
      <w:r w:rsidR="00C55586" w:rsidRPr="006251E7">
        <w:rPr>
          <w:rFonts w:ascii="Times New Roman" w:hAnsi="Times New Roman" w:cs="Times New Roman"/>
          <w:sz w:val="24"/>
          <w:szCs w:val="24"/>
        </w:rPr>
        <w:t> </w:t>
      </w:r>
      <w:r w:rsidR="00124C41" w:rsidRPr="006251E7">
        <w:rPr>
          <w:rFonts w:ascii="Times New Roman" w:hAnsi="Times New Roman" w:cs="Times New Roman"/>
          <w:sz w:val="24"/>
          <w:szCs w:val="24"/>
        </w:rPr>
        <w:t>671</w:t>
      </w:r>
      <w:r w:rsidR="00C55586" w:rsidRPr="006251E7">
        <w:rPr>
          <w:rFonts w:ascii="Times New Roman" w:hAnsi="Times New Roman" w:cs="Times New Roman"/>
          <w:sz w:val="24"/>
          <w:szCs w:val="24"/>
        </w:rPr>
        <w:t>;</w:t>
      </w:r>
    </w:p>
    <w:p w:rsidR="009E511C" w:rsidRPr="006251E7" w:rsidRDefault="004533EC" w:rsidP="00F86DD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11C" w:rsidRPr="006251E7">
        <w:rPr>
          <w:rFonts w:ascii="Times New Roman" w:hAnsi="Times New Roman" w:cs="Times New Roman"/>
          <w:sz w:val="24"/>
          <w:szCs w:val="24"/>
        </w:rPr>
        <w:t xml:space="preserve">Kultūrai </w:t>
      </w:r>
      <w:r w:rsidR="00655135" w:rsidRPr="006251E7">
        <w:rPr>
          <w:rFonts w:ascii="Times New Roman" w:hAnsi="Times New Roman" w:cs="Times New Roman"/>
          <w:sz w:val="24"/>
          <w:szCs w:val="24"/>
        </w:rPr>
        <w:t xml:space="preserve">izdevumi palielināti par EUR </w:t>
      </w:r>
      <w:r w:rsidR="00C55586" w:rsidRPr="006251E7">
        <w:rPr>
          <w:rFonts w:ascii="Times New Roman" w:hAnsi="Times New Roman" w:cs="Times New Roman"/>
          <w:sz w:val="24"/>
          <w:szCs w:val="24"/>
        </w:rPr>
        <w:t>705</w:t>
      </w:r>
      <w:r w:rsidR="00655135" w:rsidRPr="006251E7">
        <w:rPr>
          <w:rFonts w:ascii="Times New Roman" w:hAnsi="Times New Roman" w:cs="Times New Roman"/>
          <w:sz w:val="24"/>
          <w:szCs w:val="24"/>
        </w:rPr>
        <w:t>, palielināj</w:t>
      </w:r>
      <w:r w:rsidR="00A652BA" w:rsidRPr="006251E7">
        <w:rPr>
          <w:rFonts w:ascii="Times New Roman" w:hAnsi="Times New Roman" w:cs="Times New Roman"/>
          <w:sz w:val="24"/>
          <w:szCs w:val="24"/>
        </w:rPr>
        <w:t>umu veido līdzekļu pārdale starp valdības funkcionālajam kategorijām</w:t>
      </w:r>
    </w:p>
    <w:p w:rsidR="004A7353" w:rsidRPr="006251E7" w:rsidRDefault="004533EC" w:rsidP="00F86DD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11C" w:rsidRPr="006251E7">
        <w:rPr>
          <w:rFonts w:ascii="Times New Roman" w:hAnsi="Times New Roman" w:cs="Times New Roman"/>
          <w:sz w:val="24"/>
          <w:szCs w:val="24"/>
        </w:rPr>
        <w:t>Izglītībai izdevumi palielināti par EUR</w:t>
      </w:r>
      <w:r w:rsidR="003D4BDA" w:rsidRPr="006251E7">
        <w:rPr>
          <w:rFonts w:ascii="Times New Roman" w:hAnsi="Times New Roman" w:cs="Times New Roman"/>
          <w:sz w:val="24"/>
          <w:szCs w:val="24"/>
        </w:rPr>
        <w:t xml:space="preserve"> </w:t>
      </w:r>
      <w:r w:rsidR="00C55586" w:rsidRPr="006251E7">
        <w:rPr>
          <w:rFonts w:ascii="Times New Roman" w:hAnsi="Times New Roman" w:cs="Times New Roman"/>
          <w:sz w:val="24"/>
          <w:szCs w:val="24"/>
        </w:rPr>
        <w:t>61 188</w:t>
      </w:r>
      <w:r w:rsidR="00495D02" w:rsidRPr="006251E7">
        <w:rPr>
          <w:rFonts w:ascii="Times New Roman" w:hAnsi="Times New Roman" w:cs="Times New Roman"/>
          <w:sz w:val="24"/>
          <w:szCs w:val="24"/>
        </w:rPr>
        <w:t xml:space="preserve"> t.sk:</w:t>
      </w:r>
    </w:p>
    <w:p w:rsidR="005532D7" w:rsidRPr="006251E7" w:rsidRDefault="00FD1266" w:rsidP="00F86D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1E7">
        <w:rPr>
          <w:rFonts w:ascii="Times New Roman" w:hAnsi="Times New Roman" w:cs="Times New Roman"/>
          <w:sz w:val="24"/>
          <w:szCs w:val="24"/>
        </w:rPr>
        <w:t>dažādu projektu realizācijai piešķirts finansējums EUR 26 250</w:t>
      </w:r>
    </w:p>
    <w:p w:rsidR="009E4252" w:rsidRPr="006251E7" w:rsidRDefault="008F57F6" w:rsidP="00F86D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1E7">
        <w:rPr>
          <w:rFonts w:ascii="Times New Roman" w:hAnsi="Times New Roman" w:cs="Times New Roman"/>
          <w:sz w:val="24"/>
          <w:szCs w:val="24"/>
        </w:rPr>
        <w:t xml:space="preserve">projekta Dobeles Valsts ģimnāzijas mācību centra būvniecība veiksmīgai realizācijai piešķirts finansējums EUR </w:t>
      </w:r>
      <w:r w:rsidR="00FD1266" w:rsidRPr="006251E7">
        <w:rPr>
          <w:rFonts w:ascii="Times New Roman" w:hAnsi="Times New Roman" w:cs="Times New Roman"/>
          <w:sz w:val="24"/>
          <w:szCs w:val="24"/>
        </w:rPr>
        <w:t>28 349</w:t>
      </w:r>
      <w:r w:rsidR="00AF58C9" w:rsidRPr="006251E7">
        <w:rPr>
          <w:rFonts w:ascii="Times New Roman" w:hAnsi="Times New Roman" w:cs="Times New Roman"/>
          <w:sz w:val="24"/>
          <w:szCs w:val="24"/>
        </w:rPr>
        <w:t xml:space="preserve">, aprīkojuma iegādei EUR </w:t>
      </w:r>
      <w:r w:rsidR="00FD1266" w:rsidRPr="006251E7">
        <w:rPr>
          <w:rFonts w:ascii="Times New Roman" w:hAnsi="Times New Roman" w:cs="Times New Roman"/>
          <w:sz w:val="24"/>
          <w:szCs w:val="24"/>
        </w:rPr>
        <w:t>2</w:t>
      </w:r>
      <w:r w:rsidR="00F86DD4" w:rsidRPr="006251E7">
        <w:rPr>
          <w:rFonts w:ascii="Times New Roman" w:hAnsi="Times New Roman" w:cs="Times New Roman"/>
          <w:sz w:val="24"/>
          <w:szCs w:val="24"/>
        </w:rPr>
        <w:t> </w:t>
      </w:r>
      <w:r w:rsidR="00FD1266" w:rsidRPr="006251E7">
        <w:rPr>
          <w:rFonts w:ascii="Times New Roman" w:hAnsi="Times New Roman" w:cs="Times New Roman"/>
          <w:sz w:val="24"/>
          <w:szCs w:val="24"/>
        </w:rPr>
        <w:t>408</w:t>
      </w:r>
    </w:p>
    <w:p w:rsidR="00F86DD4" w:rsidRPr="006251E7" w:rsidRDefault="00E9161D" w:rsidP="00F86DD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1E7">
        <w:rPr>
          <w:rFonts w:ascii="Times New Roman" w:hAnsi="Times New Roman" w:cs="Times New Roman"/>
          <w:b/>
          <w:sz w:val="24"/>
          <w:szCs w:val="24"/>
        </w:rPr>
        <w:t>Speciālā budžeta ieņēmumi un izdevumi</w:t>
      </w:r>
    </w:p>
    <w:p w:rsidR="00E9161D" w:rsidRPr="006251E7" w:rsidRDefault="00E9161D" w:rsidP="004533EC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6251E7">
        <w:rPr>
          <w:rFonts w:ascii="Times New Roman" w:hAnsi="Times New Roman" w:cs="Times New Roman"/>
          <w:sz w:val="24"/>
          <w:szCs w:val="24"/>
        </w:rPr>
        <w:t xml:space="preserve">Ieņēmumi tiek </w:t>
      </w:r>
      <w:r w:rsidR="008E7DAF" w:rsidRPr="006251E7">
        <w:rPr>
          <w:rFonts w:ascii="Times New Roman" w:hAnsi="Times New Roman" w:cs="Times New Roman"/>
          <w:sz w:val="24"/>
          <w:szCs w:val="24"/>
        </w:rPr>
        <w:t>samazināti</w:t>
      </w:r>
      <w:r w:rsidRPr="006251E7">
        <w:rPr>
          <w:rFonts w:ascii="Times New Roman" w:hAnsi="Times New Roman" w:cs="Times New Roman"/>
          <w:sz w:val="24"/>
          <w:szCs w:val="24"/>
        </w:rPr>
        <w:t xml:space="preserve"> par EUR </w:t>
      </w:r>
      <w:r w:rsidR="008E7DAF" w:rsidRPr="006251E7">
        <w:rPr>
          <w:rFonts w:ascii="Times New Roman" w:hAnsi="Times New Roman" w:cs="Times New Roman"/>
          <w:sz w:val="24"/>
          <w:szCs w:val="24"/>
        </w:rPr>
        <w:t>20 000</w:t>
      </w:r>
      <w:r w:rsidRPr="006251E7">
        <w:rPr>
          <w:rFonts w:ascii="Times New Roman" w:hAnsi="Times New Roman" w:cs="Times New Roman"/>
          <w:sz w:val="24"/>
          <w:szCs w:val="24"/>
        </w:rPr>
        <w:t xml:space="preserve"> un sastāda EUR </w:t>
      </w:r>
      <w:r w:rsidR="008E7DAF" w:rsidRPr="006251E7">
        <w:rPr>
          <w:rFonts w:ascii="Times New Roman" w:hAnsi="Times New Roman" w:cs="Times New Roman"/>
          <w:sz w:val="24"/>
          <w:szCs w:val="24"/>
        </w:rPr>
        <w:t>801 374</w:t>
      </w:r>
      <w:r w:rsidRPr="006251E7">
        <w:rPr>
          <w:rFonts w:ascii="Times New Roman" w:hAnsi="Times New Roman" w:cs="Times New Roman"/>
          <w:sz w:val="24"/>
          <w:szCs w:val="24"/>
        </w:rPr>
        <w:t xml:space="preserve">, </w:t>
      </w:r>
      <w:r w:rsidR="008E7DAF" w:rsidRPr="006251E7">
        <w:rPr>
          <w:rFonts w:ascii="Times New Roman" w:hAnsi="Times New Roman" w:cs="Times New Roman"/>
          <w:sz w:val="24"/>
          <w:szCs w:val="24"/>
        </w:rPr>
        <w:t>izdevumi samazināti par EUR 45 699 uz sastāda EUR 723 003;</w:t>
      </w:r>
    </w:p>
    <w:p w:rsidR="00F85E54" w:rsidRPr="006251E7" w:rsidRDefault="000E1660" w:rsidP="00F86DD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1E7">
        <w:rPr>
          <w:rFonts w:ascii="Times New Roman" w:hAnsi="Times New Roman" w:cs="Times New Roman"/>
          <w:b/>
          <w:sz w:val="24"/>
          <w:szCs w:val="24"/>
        </w:rPr>
        <w:t>Ziedojuma budžeta ieņēmumi un izdevumi</w:t>
      </w:r>
    </w:p>
    <w:p w:rsidR="007F5021" w:rsidRPr="006251E7" w:rsidRDefault="00B54BBE" w:rsidP="004533EC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6251E7">
        <w:rPr>
          <w:rFonts w:ascii="Times New Roman" w:hAnsi="Times New Roman" w:cs="Times New Roman"/>
          <w:sz w:val="24"/>
          <w:szCs w:val="24"/>
        </w:rPr>
        <w:t xml:space="preserve">Ieņēmumi tiek palielināti par EUR </w:t>
      </w:r>
      <w:r w:rsidR="008E7DAF" w:rsidRPr="006251E7">
        <w:rPr>
          <w:rFonts w:ascii="Times New Roman" w:hAnsi="Times New Roman" w:cs="Times New Roman"/>
          <w:sz w:val="24"/>
          <w:szCs w:val="24"/>
        </w:rPr>
        <w:t>6 182</w:t>
      </w:r>
      <w:r w:rsidR="000F63A1" w:rsidRPr="006251E7">
        <w:rPr>
          <w:rFonts w:ascii="Times New Roman" w:hAnsi="Times New Roman" w:cs="Times New Roman"/>
          <w:sz w:val="24"/>
          <w:szCs w:val="24"/>
        </w:rPr>
        <w:t xml:space="preserve"> un sastāda EUR </w:t>
      </w:r>
      <w:r w:rsidR="008E7DAF" w:rsidRPr="006251E7">
        <w:rPr>
          <w:rFonts w:ascii="Times New Roman" w:hAnsi="Times New Roman" w:cs="Times New Roman"/>
          <w:sz w:val="24"/>
          <w:szCs w:val="24"/>
        </w:rPr>
        <w:t>47 686</w:t>
      </w:r>
      <w:r w:rsidRPr="006251E7">
        <w:rPr>
          <w:rFonts w:ascii="Times New Roman" w:hAnsi="Times New Roman" w:cs="Times New Roman"/>
          <w:sz w:val="24"/>
          <w:szCs w:val="24"/>
        </w:rPr>
        <w:t>, saņemti</w:t>
      </w:r>
      <w:r w:rsidR="00771FC2" w:rsidRPr="006251E7">
        <w:rPr>
          <w:rFonts w:ascii="Times New Roman" w:hAnsi="Times New Roman" w:cs="Times New Roman"/>
          <w:sz w:val="24"/>
          <w:szCs w:val="24"/>
        </w:rPr>
        <w:t>e</w:t>
      </w:r>
      <w:r w:rsidRPr="006251E7">
        <w:rPr>
          <w:rFonts w:ascii="Times New Roman" w:hAnsi="Times New Roman" w:cs="Times New Roman"/>
          <w:sz w:val="24"/>
          <w:szCs w:val="24"/>
        </w:rPr>
        <w:t xml:space="preserve"> līdzekļi iestrādāti izdevumos.</w:t>
      </w:r>
    </w:p>
    <w:p w:rsidR="00B54BBE" w:rsidRPr="006251E7" w:rsidRDefault="00B54BBE" w:rsidP="00F86DD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85E54" w:rsidRPr="006251E7" w:rsidRDefault="009E24B1" w:rsidP="00F86D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A.Spridzāns</w:t>
      </w:r>
    </w:p>
    <w:sectPr w:rsidR="00F85E54" w:rsidRPr="006251E7" w:rsidSect="004533EC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838"/>
    <w:multiLevelType w:val="hybridMultilevel"/>
    <w:tmpl w:val="5ACCCD98"/>
    <w:lvl w:ilvl="0" w:tplc="504848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3D3B8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9422CF"/>
    <w:multiLevelType w:val="hybridMultilevel"/>
    <w:tmpl w:val="12F6E73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8681C"/>
    <w:multiLevelType w:val="hybridMultilevel"/>
    <w:tmpl w:val="C1D6BEBA"/>
    <w:lvl w:ilvl="0" w:tplc="82D809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426F5F"/>
    <w:multiLevelType w:val="multilevel"/>
    <w:tmpl w:val="C546B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EE706B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5E67C5E"/>
    <w:multiLevelType w:val="hybridMultilevel"/>
    <w:tmpl w:val="2D14C150"/>
    <w:lvl w:ilvl="0" w:tplc="0270D38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1C65E1"/>
    <w:multiLevelType w:val="hybridMultilevel"/>
    <w:tmpl w:val="79960398"/>
    <w:lvl w:ilvl="0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BA37083"/>
    <w:multiLevelType w:val="hybridMultilevel"/>
    <w:tmpl w:val="331E6C6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B77A33"/>
    <w:multiLevelType w:val="hybridMultilevel"/>
    <w:tmpl w:val="862E1CBC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C3"/>
    <w:rsid w:val="00025DCD"/>
    <w:rsid w:val="00053926"/>
    <w:rsid w:val="00053B7B"/>
    <w:rsid w:val="00055A0B"/>
    <w:rsid w:val="00076E97"/>
    <w:rsid w:val="000A1D3D"/>
    <w:rsid w:val="000A6E5B"/>
    <w:rsid w:val="000B4AD1"/>
    <w:rsid w:val="000C2D78"/>
    <w:rsid w:val="000D6B8A"/>
    <w:rsid w:val="000E0113"/>
    <w:rsid w:val="000E1660"/>
    <w:rsid w:val="000F63A1"/>
    <w:rsid w:val="0011249C"/>
    <w:rsid w:val="0011294F"/>
    <w:rsid w:val="00122059"/>
    <w:rsid w:val="001228BE"/>
    <w:rsid w:val="00124C41"/>
    <w:rsid w:val="00150DC3"/>
    <w:rsid w:val="00160A11"/>
    <w:rsid w:val="0016126F"/>
    <w:rsid w:val="00161478"/>
    <w:rsid w:val="00163007"/>
    <w:rsid w:val="00171622"/>
    <w:rsid w:val="00171A63"/>
    <w:rsid w:val="001730A9"/>
    <w:rsid w:val="001825F6"/>
    <w:rsid w:val="00196BC6"/>
    <w:rsid w:val="001A3909"/>
    <w:rsid w:val="001A77F4"/>
    <w:rsid w:val="001D2E2E"/>
    <w:rsid w:val="001D491F"/>
    <w:rsid w:val="001F3168"/>
    <w:rsid w:val="002271D2"/>
    <w:rsid w:val="002367FB"/>
    <w:rsid w:val="002709A2"/>
    <w:rsid w:val="002A5AB3"/>
    <w:rsid w:val="00305FEC"/>
    <w:rsid w:val="00326829"/>
    <w:rsid w:val="00327F25"/>
    <w:rsid w:val="00330A6B"/>
    <w:rsid w:val="00343C2A"/>
    <w:rsid w:val="00344F17"/>
    <w:rsid w:val="00351C5E"/>
    <w:rsid w:val="00380529"/>
    <w:rsid w:val="00385534"/>
    <w:rsid w:val="00393958"/>
    <w:rsid w:val="003979AD"/>
    <w:rsid w:val="003C6A72"/>
    <w:rsid w:val="003D4BDA"/>
    <w:rsid w:val="003D7E70"/>
    <w:rsid w:val="003E1032"/>
    <w:rsid w:val="003E3B59"/>
    <w:rsid w:val="00400770"/>
    <w:rsid w:val="004378BE"/>
    <w:rsid w:val="00444457"/>
    <w:rsid w:val="00451274"/>
    <w:rsid w:val="004533EC"/>
    <w:rsid w:val="0046187E"/>
    <w:rsid w:val="00465301"/>
    <w:rsid w:val="004721DB"/>
    <w:rsid w:val="00480AC7"/>
    <w:rsid w:val="0049507F"/>
    <w:rsid w:val="00495D02"/>
    <w:rsid w:val="004A68E7"/>
    <w:rsid w:val="004A7353"/>
    <w:rsid w:val="004C109D"/>
    <w:rsid w:val="004C13C3"/>
    <w:rsid w:val="004C4869"/>
    <w:rsid w:val="004D018D"/>
    <w:rsid w:val="004D2F8B"/>
    <w:rsid w:val="004D560A"/>
    <w:rsid w:val="004F699F"/>
    <w:rsid w:val="005003E4"/>
    <w:rsid w:val="005108E4"/>
    <w:rsid w:val="00510BA1"/>
    <w:rsid w:val="0051470F"/>
    <w:rsid w:val="005532D7"/>
    <w:rsid w:val="00561B3C"/>
    <w:rsid w:val="0057023E"/>
    <w:rsid w:val="005735E0"/>
    <w:rsid w:val="00575C90"/>
    <w:rsid w:val="0059060A"/>
    <w:rsid w:val="005B21B3"/>
    <w:rsid w:val="005D0EF6"/>
    <w:rsid w:val="005D2EA7"/>
    <w:rsid w:val="0060503B"/>
    <w:rsid w:val="00616E6B"/>
    <w:rsid w:val="006251E7"/>
    <w:rsid w:val="00627769"/>
    <w:rsid w:val="0063651B"/>
    <w:rsid w:val="006520C7"/>
    <w:rsid w:val="00655135"/>
    <w:rsid w:val="00676808"/>
    <w:rsid w:val="00683AB8"/>
    <w:rsid w:val="006B541B"/>
    <w:rsid w:val="006C27FB"/>
    <w:rsid w:val="006C3D05"/>
    <w:rsid w:val="006E2AD2"/>
    <w:rsid w:val="00700F2D"/>
    <w:rsid w:val="00736259"/>
    <w:rsid w:val="00744624"/>
    <w:rsid w:val="0075201F"/>
    <w:rsid w:val="007529EC"/>
    <w:rsid w:val="00767589"/>
    <w:rsid w:val="00771FC2"/>
    <w:rsid w:val="007770BD"/>
    <w:rsid w:val="0078561C"/>
    <w:rsid w:val="0079432B"/>
    <w:rsid w:val="007A29E7"/>
    <w:rsid w:val="007B32CF"/>
    <w:rsid w:val="007C7A3F"/>
    <w:rsid w:val="007F4342"/>
    <w:rsid w:val="007F5021"/>
    <w:rsid w:val="0080602A"/>
    <w:rsid w:val="00820DBB"/>
    <w:rsid w:val="008417C8"/>
    <w:rsid w:val="00855030"/>
    <w:rsid w:val="00860527"/>
    <w:rsid w:val="00890CB9"/>
    <w:rsid w:val="00891CBE"/>
    <w:rsid w:val="008A7F93"/>
    <w:rsid w:val="008E7746"/>
    <w:rsid w:val="008E7DAF"/>
    <w:rsid w:val="008F1F88"/>
    <w:rsid w:val="008F57F6"/>
    <w:rsid w:val="00910981"/>
    <w:rsid w:val="009145BC"/>
    <w:rsid w:val="00942755"/>
    <w:rsid w:val="00993526"/>
    <w:rsid w:val="00997ADC"/>
    <w:rsid w:val="009C5941"/>
    <w:rsid w:val="009E24B1"/>
    <w:rsid w:val="009E4252"/>
    <w:rsid w:val="009E511C"/>
    <w:rsid w:val="009E6BEE"/>
    <w:rsid w:val="00A0674A"/>
    <w:rsid w:val="00A22736"/>
    <w:rsid w:val="00A47824"/>
    <w:rsid w:val="00A5558E"/>
    <w:rsid w:val="00A652BA"/>
    <w:rsid w:val="00A66F38"/>
    <w:rsid w:val="00AA71D3"/>
    <w:rsid w:val="00AC25B6"/>
    <w:rsid w:val="00AC5F17"/>
    <w:rsid w:val="00AD306D"/>
    <w:rsid w:val="00AD6D6C"/>
    <w:rsid w:val="00AD7D91"/>
    <w:rsid w:val="00AF58C9"/>
    <w:rsid w:val="00B1400B"/>
    <w:rsid w:val="00B308D3"/>
    <w:rsid w:val="00B51713"/>
    <w:rsid w:val="00B54784"/>
    <w:rsid w:val="00B54BBE"/>
    <w:rsid w:val="00B70824"/>
    <w:rsid w:val="00BB27C3"/>
    <w:rsid w:val="00BB35B4"/>
    <w:rsid w:val="00BC0EF3"/>
    <w:rsid w:val="00C27017"/>
    <w:rsid w:val="00C4257D"/>
    <w:rsid w:val="00C477E6"/>
    <w:rsid w:val="00C53881"/>
    <w:rsid w:val="00C551D2"/>
    <w:rsid w:val="00C55586"/>
    <w:rsid w:val="00C56633"/>
    <w:rsid w:val="00C6039F"/>
    <w:rsid w:val="00C91128"/>
    <w:rsid w:val="00C97B6A"/>
    <w:rsid w:val="00CB5421"/>
    <w:rsid w:val="00CC751B"/>
    <w:rsid w:val="00CD648E"/>
    <w:rsid w:val="00D16A8A"/>
    <w:rsid w:val="00D173C6"/>
    <w:rsid w:val="00D2693E"/>
    <w:rsid w:val="00D46E1D"/>
    <w:rsid w:val="00D72ACF"/>
    <w:rsid w:val="00D7605A"/>
    <w:rsid w:val="00D823C0"/>
    <w:rsid w:val="00D8357C"/>
    <w:rsid w:val="00D83B74"/>
    <w:rsid w:val="00E13722"/>
    <w:rsid w:val="00E24182"/>
    <w:rsid w:val="00E51B12"/>
    <w:rsid w:val="00E528CA"/>
    <w:rsid w:val="00E7292C"/>
    <w:rsid w:val="00E76308"/>
    <w:rsid w:val="00E9161D"/>
    <w:rsid w:val="00E96979"/>
    <w:rsid w:val="00EA016B"/>
    <w:rsid w:val="00EA4449"/>
    <w:rsid w:val="00EB1908"/>
    <w:rsid w:val="00ED2FED"/>
    <w:rsid w:val="00EE29F9"/>
    <w:rsid w:val="00F002CE"/>
    <w:rsid w:val="00F37298"/>
    <w:rsid w:val="00F46829"/>
    <w:rsid w:val="00F51CF3"/>
    <w:rsid w:val="00F61732"/>
    <w:rsid w:val="00F67433"/>
    <w:rsid w:val="00F85E54"/>
    <w:rsid w:val="00F86DD4"/>
    <w:rsid w:val="00F9743F"/>
    <w:rsid w:val="00FC260B"/>
    <w:rsid w:val="00FC3AB3"/>
    <w:rsid w:val="00FD1266"/>
    <w:rsid w:val="00FE1043"/>
    <w:rsid w:val="00FE2015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129E82-0B05-46E1-BB5E-FFB7B1A5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CA9AD-CC2D-48C1-AE49-BBCCA618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2506</Words>
  <Characters>1429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Vdobčenko</dc:creator>
  <cp:keywords/>
  <dc:description/>
  <cp:lastModifiedBy>Dace Riterfelte</cp:lastModifiedBy>
  <cp:revision>3</cp:revision>
  <dcterms:created xsi:type="dcterms:W3CDTF">2020-01-06T07:16:00Z</dcterms:created>
  <dcterms:modified xsi:type="dcterms:W3CDTF">2020-01-06T07:34:00Z</dcterms:modified>
</cp:coreProperties>
</file>