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  <w:shd w:val="clear" w:color="auto" w:fill="auto"/>
          </w:tcPr>
          <w:p w14:paraId="776B4DA8" w14:textId="0149FEE8" w:rsidR="00BB3BD2" w:rsidRPr="006F18B7" w:rsidRDefault="00EB16F8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BB3BD2"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8F2DA6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1D730D2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Finanšu un budžeta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077890E7" w14:textId="77777777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3E0939E" w14:textId="77777777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698BF906" w14:textId="5EB5680F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F46B75">
        <w:rPr>
          <w:rFonts w:ascii="Times New Roman" w:hAnsi="Times New Roman"/>
          <w:sz w:val="24"/>
          <w:szCs w:val="24"/>
          <w:lang w:eastAsia="lv-LV"/>
        </w:rPr>
        <w:t>1</w:t>
      </w:r>
      <w:r w:rsidR="00045D00">
        <w:rPr>
          <w:rFonts w:ascii="Times New Roman" w:hAnsi="Times New Roman"/>
          <w:sz w:val="24"/>
          <w:szCs w:val="24"/>
          <w:lang w:eastAsia="lv-LV"/>
        </w:rPr>
        <w:t>9</w:t>
      </w:r>
      <w:r w:rsidR="00F46B75">
        <w:rPr>
          <w:rFonts w:ascii="Times New Roman" w:hAnsi="Times New Roman"/>
          <w:sz w:val="24"/>
          <w:szCs w:val="24"/>
          <w:lang w:eastAsia="lv-LV"/>
        </w:rPr>
        <w:t>.</w:t>
      </w:r>
      <w:r w:rsidR="005B52EA">
        <w:rPr>
          <w:rFonts w:ascii="Times New Roman" w:hAnsi="Times New Roman"/>
          <w:sz w:val="24"/>
          <w:szCs w:val="24"/>
          <w:lang w:eastAsia="lv-LV"/>
        </w:rPr>
        <w:t>0</w:t>
      </w:r>
      <w:r w:rsidR="00AB666B">
        <w:rPr>
          <w:rFonts w:ascii="Times New Roman" w:hAnsi="Times New Roman"/>
          <w:sz w:val="24"/>
          <w:szCs w:val="24"/>
          <w:lang w:eastAsia="lv-LV"/>
        </w:rPr>
        <w:t>3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>
        <w:rPr>
          <w:rFonts w:ascii="Times New Roman" w:hAnsi="Times New Roman"/>
          <w:sz w:val="24"/>
          <w:szCs w:val="24"/>
          <w:lang w:eastAsia="lv-LV"/>
        </w:rPr>
        <w:t>1</w:t>
      </w:r>
      <w:r w:rsidR="00045D00">
        <w:rPr>
          <w:rFonts w:ascii="Times New Roman" w:hAnsi="Times New Roman"/>
          <w:sz w:val="24"/>
          <w:szCs w:val="24"/>
          <w:lang w:eastAsia="lv-LV"/>
        </w:rPr>
        <w:t>5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045D00">
        <w:rPr>
          <w:rFonts w:ascii="Times New Roman" w:hAnsi="Times New Roman"/>
          <w:sz w:val="24"/>
          <w:szCs w:val="24"/>
          <w:lang w:eastAsia="lv-LV"/>
        </w:rPr>
        <w:t>3</w:t>
      </w:r>
      <w:r w:rsidR="00E11E5C">
        <w:rPr>
          <w:rFonts w:ascii="Times New Roman" w:hAnsi="Times New Roman"/>
          <w:sz w:val="24"/>
          <w:szCs w:val="24"/>
          <w:lang w:eastAsia="lv-LV"/>
        </w:rPr>
        <w:t>0</w:t>
      </w:r>
    </w:p>
    <w:p w14:paraId="39DD5936" w14:textId="77777777" w:rsidR="00BB3BD2" w:rsidRPr="00234CAB" w:rsidRDefault="00BB3BD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135"/>
        <w:gridCol w:w="7229"/>
        <w:gridCol w:w="1559"/>
      </w:tblGrid>
      <w:tr w:rsidR="00BB3BD2" w:rsidRPr="00DA6AB8" w14:paraId="496BF298" w14:textId="77777777" w:rsidTr="00BC1C93">
        <w:trPr>
          <w:trHeight w:val="7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71E16" w14:paraId="6B06EA0D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F5C9" w14:textId="77777777" w:rsidR="00D71E16" w:rsidRPr="00633E7A" w:rsidRDefault="00D71E16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07F2" w14:textId="5E0AF8AD" w:rsidR="00D71E16" w:rsidRPr="00FA3D9F" w:rsidRDefault="00D71E16" w:rsidP="00FA3D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t-EE"/>
              </w:rPr>
            </w:pPr>
            <w:r w:rsidRPr="00D71E16">
              <w:rPr>
                <w:rFonts w:ascii="Times New Roman" w:hAnsi="Times New Roman"/>
                <w:bCs/>
                <w:color w:val="000000"/>
                <w:sz w:val="24"/>
                <w:szCs w:val="24"/>
                <w:lang w:val="et-EE"/>
              </w:rPr>
              <w:t>Par Dobeles novada pašvaldības konsolidētā 2024.gada pārskata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A648" w14:textId="6B4397EE" w:rsidR="00D71E16" w:rsidRDefault="00D71E16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  <w:proofErr w:type="spellEnd"/>
          </w:p>
        </w:tc>
      </w:tr>
      <w:tr w:rsidR="00FA3D9F" w14:paraId="718C7343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946" w14:textId="77777777" w:rsidR="00FA3D9F" w:rsidRPr="00633E7A" w:rsidRDefault="00FA3D9F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A753" w14:textId="430A5901" w:rsidR="00FA3D9F" w:rsidRPr="00627FE7" w:rsidRDefault="00FA3D9F" w:rsidP="00FA3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9F">
              <w:rPr>
                <w:rFonts w:ascii="Times New Roman" w:hAnsi="Times New Roman"/>
                <w:bCs/>
                <w:color w:val="000000"/>
                <w:sz w:val="24"/>
                <w:szCs w:val="24"/>
                <w:lang w:val="et-EE"/>
              </w:rPr>
              <w:t xml:space="preserve">Par dāvinājuma pieņemšanu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D46" w14:textId="11727CC6" w:rsidR="00FA3D9F" w:rsidRDefault="00FA3D9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  <w:proofErr w:type="spellEnd"/>
          </w:p>
        </w:tc>
      </w:tr>
      <w:tr w:rsidR="00D423E6" w14:paraId="31FAEAB3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90BC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35B1" w14:textId="6FD7324C" w:rsidR="00D423E6" w:rsidRPr="00D423E6" w:rsidRDefault="00D423E6" w:rsidP="00D423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t-EE"/>
              </w:rPr>
            </w:pPr>
            <w:r w:rsidRPr="00D423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t-EE"/>
              </w:rPr>
              <w:t>Par SIA „DOBELES ŪDENS“ pamatkapitāla palielināšanu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A663" w14:textId="3AC41DBA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  <w:proofErr w:type="spellEnd"/>
          </w:p>
        </w:tc>
      </w:tr>
      <w:tr w:rsidR="00D423E6" w14:paraId="7F5567EA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02B5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8F79" w14:textId="45CE3EF2" w:rsidR="00D423E6" w:rsidRPr="00E11FFC" w:rsidRDefault="00D423E6" w:rsidP="00D42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E7">
              <w:rPr>
                <w:rFonts w:ascii="Times New Roman" w:hAnsi="Times New Roman"/>
                <w:sz w:val="24"/>
                <w:szCs w:val="24"/>
              </w:rPr>
              <w:t>Par nodokļu administrācijas pilnvaroto amatpersonu Dobeles novada pašvaldībā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1E3A" w14:textId="7461C980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  <w:proofErr w:type="spellEnd"/>
          </w:p>
        </w:tc>
      </w:tr>
      <w:tr w:rsidR="00D423E6" w14:paraId="1CB38B41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95C8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1D87" w14:textId="6870D490" w:rsidR="00D423E6" w:rsidRPr="00627FE7" w:rsidRDefault="00D423E6" w:rsidP="00D42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E95">
              <w:rPr>
                <w:rFonts w:ascii="Times New Roman" w:hAnsi="Times New Roman"/>
                <w:sz w:val="24"/>
                <w:szCs w:val="24"/>
              </w:rPr>
              <w:t xml:space="preserve">Par pirmpirkuma tiesību izmantošanu uz nekustamo īpašumu Edgara </w:t>
            </w:r>
            <w:proofErr w:type="spellStart"/>
            <w:r w:rsidRPr="00000E95">
              <w:rPr>
                <w:rFonts w:ascii="Times New Roman" w:hAnsi="Times New Roman"/>
                <w:sz w:val="24"/>
                <w:szCs w:val="24"/>
              </w:rPr>
              <w:t>Francmaņa</w:t>
            </w:r>
            <w:proofErr w:type="spellEnd"/>
            <w:r w:rsidRPr="00000E95">
              <w:rPr>
                <w:rFonts w:ascii="Times New Roman" w:hAnsi="Times New Roman"/>
                <w:sz w:val="24"/>
                <w:szCs w:val="24"/>
              </w:rPr>
              <w:t xml:space="preserve"> ielā 1, Dobelē, Dobeles novadā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B842" w14:textId="0ECBF3C5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  <w:proofErr w:type="spellEnd"/>
          </w:p>
        </w:tc>
      </w:tr>
      <w:tr w:rsidR="005B7414" w14:paraId="0272177E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6F42" w14:textId="77777777" w:rsidR="005B7414" w:rsidRPr="00633E7A" w:rsidRDefault="005B7414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FF6E" w14:textId="6DFBE861" w:rsidR="005B7414" w:rsidRPr="00000E95" w:rsidRDefault="005B7414" w:rsidP="00D42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 nekustamo īpašumu Viestura ielā 2 un 2A, Dobelē, Dobeles novadā iegādi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1199" w14:textId="54991B3B" w:rsidR="005B7414" w:rsidRDefault="005B7414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R.Broks</w:t>
            </w:r>
            <w:proofErr w:type="spellEnd"/>
          </w:p>
        </w:tc>
      </w:tr>
      <w:tr w:rsidR="00410EBE" w14:paraId="73E6A181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0A3" w14:textId="77777777" w:rsidR="00410EBE" w:rsidRPr="00633E7A" w:rsidRDefault="00410EBE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7ABA" w14:textId="4D58DAB4" w:rsidR="00410EBE" w:rsidRPr="00410EBE" w:rsidRDefault="00410EBE" w:rsidP="00410EBE">
            <w:pPr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410E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Par Viedās administrācijas un reģionālās attīstības ministrijas 2025. gada 6. marta atzinuma Nr. 1-18/1267 „Par saistošajiem noteikumiem Nr.8” izvērtēšanu un Dobeles novada pašvaldības 2025. gada 27. februāra saistošo noteikumu Nr. 8 „Grozījumi Dobeles novada domes 2022.gada 24.februāra saistošajos noteikumos Nr.10 “Par Dobeles novada pašvaldības nodevām”” apstiprināšanu galīgajā redakcijā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FF6C" w14:textId="6B3875F0" w:rsidR="00410EBE" w:rsidRDefault="00410EBE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D423E6" w14:paraId="0FDBC0B3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2F63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B683" w14:textId="0B12E3A5" w:rsidR="00D423E6" w:rsidRPr="00627FE7" w:rsidRDefault="00D423E6" w:rsidP="00D42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Par Dobeles novada pašvaldības saistošo noteikumu Nr.____ “Grozījumi Dobeles novada pašvaldības 2022. gada 27. janvāra saistošajos noteikumos Nr. 6 „Par atvieglojumu piešķiršanu nekustamā īpašuma nodokļa maksātājiem Dobeles novadā””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BFB8" w14:textId="5575B723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D423E6" w14:paraId="7854B66C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5911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BE2A" w14:textId="2A94F33C" w:rsidR="00D423E6" w:rsidRPr="00EB178E" w:rsidRDefault="00D423E6" w:rsidP="00D42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Par Dobeles novada pašvaldības saistošo noteikumu Nr.___ “Dobeles novada pašvaldības sabiedrības līdzdalības budžeta nolikums”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14B2" w14:textId="75C57448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D423E6" w14:paraId="6DBB15A8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DEEC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D785" w14:textId="77777777" w:rsidR="00D423E6" w:rsidRPr="00EB178E" w:rsidRDefault="00D423E6" w:rsidP="00D42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Par Dobeles novada attīstības programmas 2021. - 2027. gadam</w:t>
            </w:r>
          </w:p>
          <w:p w14:paraId="0096CC32" w14:textId="4A2EF85C" w:rsidR="00D423E6" w:rsidRPr="00627FE7" w:rsidRDefault="00D423E6" w:rsidP="00D42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investīciju plāna grozījumiem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4014" w14:textId="7181A027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L.Šereiko</w:t>
            </w:r>
            <w:proofErr w:type="spellEnd"/>
          </w:p>
        </w:tc>
      </w:tr>
      <w:tr w:rsidR="00D423E6" w14:paraId="5B72A696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2857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398B" w14:textId="2A05FB16" w:rsidR="00D423E6" w:rsidRPr="00E11FFC" w:rsidRDefault="00D423E6" w:rsidP="00D42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53">
              <w:rPr>
                <w:rFonts w:ascii="Times New Roman" w:hAnsi="Times New Roman"/>
                <w:sz w:val="24"/>
                <w:szCs w:val="24"/>
              </w:rPr>
              <w:t>Par projekta “Vides pieejamības uzlabošanas pasākumi ģimenes ārsta praksē “Sprīdītis”, Kroņaucē, Tērvetes pagastā, Dobeles novadā” pieteikuma iesniegšanu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5C38" w14:textId="34C266B0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I.Matvejs</w:t>
            </w:r>
            <w:proofErr w:type="spellEnd"/>
          </w:p>
        </w:tc>
      </w:tr>
      <w:tr w:rsidR="00D423E6" w14:paraId="1CA983E1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BA3B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61FF" w14:textId="16FBC3C2" w:rsidR="00D423E6" w:rsidRPr="003F7953" w:rsidRDefault="00D423E6" w:rsidP="00D42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09">
              <w:rPr>
                <w:rFonts w:ascii="Times New Roman" w:hAnsi="Times New Roman"/>
                <w:sz w:val="24"/>
                <w:szCs w:val="24"/>
              </w:rPr>
              <w:t>Par projekta iesnieguma “Jaunaudžu retināšana īpašumos “</w:t>
            </w:r>
            <w:proofErr w:type="spellStart"/>
            <w:r w:rsidRPr="00084809">
              <w:rPr>
                <w:rFonts w:ascii="Times New Roman" w:hAnsi="Times New Roman"/>
                <w:sz w:val="24"/>
                <w:szCs w:val="24"/>
              </w:rPr>
              <w:t>Kazenieki</w:t>
            </w:r>
            <w:proofErr w:type="spellEnd"/>
            <w:r w:rsidRPr="00084809">
              <w:rPr>
                <w:rFonts w:ascii="Times New Roman" w:hAnsi="Times New Roman"/>
                <w:sz w:val="24"/>
                <w:szCs w:val="24"/>
              </w:rPr>
              <w:t>” un “</w:t>
            </w:r>
            <w:proofErr w:type="spellStart"/>
            <w:r w:rsidRPr="00084809">
              <w:rPr>
                <w:rFonts w:ascii="Times New Roman" w:hAnsi="Times New Roman"/>
                <w:sz w:val="24"/>
                <w:szCs w:val="24"/>
              </w:rPr>
              <w:t>Liepkalnieki</w:t>
            </w:r>
            <w:proofErr w:type="spellEnd"/>
            <w:r w:rsidRPr="00084809">
              <w:rPr>
                <w:rFonts w:ascii="Times New Roman" w:hAnsi="Times New Roman"/>
                <w:sz w:val="24"/>
                <w:szCs w:val="24"/>
              </w:rPr>
              <w:t>” Dobeles novadā” iesniegšanu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3127" w14:textId="4410DA59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K.Ūdre</w:t>
            </w:r>
            <w:proofErr w:type="spellEnd"/>
          </w:p>
        </w:tc>
      </w:tr>
      <w:tr w:rsidR="00D423E6" w14:paraId="1E89AE66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0BEC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4902" w14:textId="765773EA" w:rsidR="00D423E6" w:rsidRPr="003F7953" w:rsidRDefault="00D423E6" w:rsidP="00D42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E7">
              <w:rPr>
                <w:rFonts w:ascii="Times New Roman" w:hAnsi="Times New Roman"/>
                <w:sz w:val="24"/>
                <w:szCs w:val="24"/>
              </w:rPr>
              <w:t xml:space="preserve">Par projekta “Zivsaimnieciskās ekspluatācijas noteikumu izstrādāšana </w:t>
            </w:r>
            <w:proofErr w:type="spellStart"/>
            <w:r w:rsidRPr="00627FE7">
              <w:rPr>
                <w:rFonts w:ascii="Times New Roman" w:hAnsi="Times New Roman"/>
                <w:sz w:val="24"/>
                <w:szCs w:val="24"/>
              </w:rPr>
              <w:t>Gaurata</w:t>
            </w:r>
            <w:proofErr w:type="spellEnd"/>
            <w:r w:rsidRPr="00627FE7">
              <w:rPr>
                <w:rFonts w:ascii="Times New Roman" w:hAnsi="Times New Roman"/>
                <w:sz w:val="24"/>
                <w:szCs w:val="24"/>
              </w:rPr>
              <w:t xml:space="preserve"> un Zebrus ezeram” pieteikuma iesniegšanu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9742" w14:textId="596F63E0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K.Ozoliņa</w:t>
            </w:r>
            <w:proofErr w:type="spellEnd"/>
          </w:p>
        </w:tc>
      </w:tr>
      <w:tr w:rsidR="00D423E6" w14:paraId="17B97D5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DAB2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A3D3" w14:textId="29065C17" w:rsidR="00D423E6" w:rsidRPr="00627FE7" w:rsidRDefault="00D423E6" w:rsidP="00D42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FE7">
              <w:rPr>
                <w:rFonts w:ascii="Times New Roman" w:hAnsi="Times New Roman"/>
                <w:sz w:val="24"/>
                <w:szCs w:val="24"/>
              </w:rPr>
              <w:t>Par projekta “Aprīkojuma iegāde zivju resursu aizsardzības pasākumu nodrošināšanai Dobeles novadā” pieteikuma iesniegšanu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A23A" w14:textId="65607CC9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K.Ozoliņa</w:t>
            </w:r>
            <w:proofErr w:type="spellEnd"/>
          </w:p>
        </w:tc>
      </w:tr>
      <w:tr w:rsidR="00D423E6" w14:paraId="61FB4A85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52AB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4191" w14:textId="1BE4D0B5" w:rsidR="00D423E6" w:rsidRPr="008A308F" w:rsidRDefault="00D423E6" w:rsidP="00D423E6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52C">
              <w:rPr>
                <w:rFonts w:ascii="Times New Roman" w:eastAsia="Times New Roman" w:hAnsi="Times New Roman"/>
                <w:sz w:val="24"/>
                <w:szCs w:val="24"/>
              </w:rPr>
              <w:t xml:space="preserve">Par nekustamā īpašuma – dzīvokļa Nr.6 </w:t>
            </w:r>
            <w:proofErr w:type="spellStart"/>
            <w:r w:rsidRPr="003F452C">
              <w:rPr>
                <w:rFonts w:ascii="Times New Roman" w:eastAsia="Times New Roman" w:hAnsi="Times New Roman"/>
                <w:sz w:val="24"/>
                <w:szCs w:val="24"/>
              </w:rPr>
              <w:t>Muldavas</w:t>
            </w:r>
            <w:proofErr w:type="spellEnd"/>
            <w:r w:rsidRPr="003F452C">
              <w:rPr>
                <w:rFonts w:ascii="Times New Roman" w:eastAsia="Times New Roman" w:hAnsi="Times New Roman"/>
                <w:sz w:val="24"/>
                <w:szCs w:val="24"/>
              </w:rPr>
              <w:t xml:space="preserve"> ielā 11, Dobelē,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0A2E" w14:textId="67CE6C51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35CF94B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B8EC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D8B9" w14:textId="02E5EE5E" w:rsidR="00D423E6" w:rsidRPr="008A308F" w:rsidRDefault="00D423E6" w:rsidP="00D423E6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953">
              <w:rPr>
                <w:rFonts w:ascii="Times New Roman" w:eastAsia="Times New Roman" w:hAnsi="Times New Roman"/>
                <w:sz w:val="24"/>
                <w:szCs w:val="24"/>
              </w:rPr>
              <w:t xml:space="preserve">Par nekustamā īpašuma Jura </w:t>
            </w:r>
            <w:proofErr w:type="spellStart"/>
            <w:r w:rsidRPr="003F7953">
              <w:rPr>
                <w:rFonts w:ascii="Times New Roman" w:eastAsia="Times New Roman" w:hAnsi="Times New Roman"/>
                <w:sz w:val="24"/>
                <w:szCs w:val="24"/>
              </w:rPr>
              <w:t>Mātera</w:t>
            </w:r>
            <w:proofErr w:type="spellEnd"/>
            <w:r w:rsidRPr="003F7953">
              <w:rPr>
                <w:rFonts w:ascii="Times New Roman" w:eastAsia="Times New Roman" w:hAnsi="Times New Roman"/>
                <w:sz w:val="24"/>
                <w:szCs w:val="24"/>
              </w:rPr>
              <w:t xml:space="preserve"> iela 24, Aucē, Dobeles novadā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2ABF" w14:textId="06F68EAC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4892F342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F436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C39C" w14:textId="22898240" w:rsidR="00D423E6" w:rsidRPr="008A308F" w:rsidRDefault="00D423E6" w:rsidP="00D423E6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953">
              <w:rPr>
                <w:rFonts w:ascii="Times New Roman" w:eastAsia="Times New Roman" w:hAnsi="Times New Roman"/>
                <w:sz w:val="24"/>
                <w:szCs w:val="24"/>
              </w:rPr>
              <w:t>Par nekustamā īpašuma – dzīvokļa Nr.2 Centrālais laukums 2, Bēnē, Bēnes pagastā,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2B97" w14:textId="66DA6F71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3CAA91BF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454E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AEBA" w14:textId="3CCAC260" w:rsidR="00D423E6" w:rsidRPr="008A308F" w:rsidRDefault="00D423E6" w:rsidP="00D423E6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87F">
              <w:rPr>
                <w:rFonts w:ascii="Times New Roman" w:eastAsia="Times New Roman" w:hAnsi="Times New Roman"/>
                <w:sz w:val="24"/>
                <w:szCs w:val="24"/>
              </w:rPr>
              <w:t>Par nekustamā īpašuma Rūpniecības iela 3A, Bēnes pagastā,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1D43" w14:textId="04DA289C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060CE0BE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6718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ECEC" w14:textId="0510448F" w:rsidR="00D423E6" w:rsidRPr="00627FE7" w:rsidRDefault="00D423E6" w:rsidP="00D423E6">
            <w:pPr>
              <w:spacing w:after="0" w:line="257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7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Par nekustamā īpašuma – dzīvokļa Nr.2 Stacijas ielā 6, Aucē,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CE1C" w14:textId="1718C322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2330FC4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C87F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937D" w14:textId="4AC1B787" w:rsidR="00D423E6" w:rsidRPr="00525B6C" w:rsidRDefault="00D423E6" w:rsidP="00D423E6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08F">
              <w:rPr>
                <w:rFonts w:ascii="Times New Roman" w:eastAsia="Times New Roman" w:hAnsi="Times New Roman"/>
                <w:sz w:val="24"/>
                <w:szCs w:val="24"/>
              </w:rPr>
              <w:t>Par nekustamā īpašuma “Meļņi”, Vītiņu pagastā, Dobeles novadā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1D12" w14:textId="77777777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1247F285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217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E30" w14:textId="7AB594CD" w:rsidR="00D423E6" w:rsidRPr="00525B6C" w:rsidRDefault="00D423E6" w:rsidP="00D423E6">
            <w:pPr>
              <w:pStyle w:val="Default"/>
              <w:jc w:val="both"/>
              <w:rPr>
                <w:lang w:val="lv-LV"/>
              </w:rPr>
            </w:pPr>
            <w:r w:rsidRPr="0029037E">
              <w:rPr>
                <w:lang w:val="lv-LV"/>
              </w:rPr>
              <w:t>Par nekustamā īpašuma “</w:t>
            </w:r>
            <w:proofErr w:type="spellStart"/>
            <w:r w:rsidRPr="0029037E">
              <w:rPr>
                <w:lang w:val="lv-LV"/>
              </w:rPr>
              <w:t>Mierkalni</w:t>
            </w:r>
            <w:proofErr w:type="spellEnd"/>
            <w:r w:rsidRPr="0029037E">
              <w:rPr>
                <w:lang w:val="lv-LV"/>
              </w:rPr>
              <w:t>”, Naudītes pagastā, Dobeles novadā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2E5" w14:textId="77777777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0A679340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703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5951" w14:textId="666F5BEE" w:rsidR="00D423E6" w:rsidRPr="00525B6C" w:rsidRDefault="00D423E6" w:rsidP="00D423E6">
            <w:pPr>
              <w:pStyle w:val="Default"/>
              <w:jc w:val="both"/>
              <w:rPr>
                <w:lang w:val="lv-LV"/>
              </w:rPr>
            </w:pPr>
            <w:r w:rsidRPr="00F76E9B">
              <w:rPr>
                <w:lang w:val="lv-LV"/>
              </w:rPr>
              <w:t>Par nekustamā īpašuma „Lāstekas”, Auru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934" w14:textId="1252139E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3B958B1C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868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EE3" w14:textId="269F7979" w:rsidR="00D423E6" w:rsidRPr="00525B6C" w:rsidRDefault="00D423E6" w:rsidP="00D42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37E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29037E">
              <w:rPr>
                <w:rFonts w:ascii="Times New Roman" w:hAnsi="Times New Roman"/>
                <w:sz w:val="24"/>
                <w:szCs w:val="24"/>
              </w:rPr>
              <w:t>Jaunzemnieki</w:t>
            </w:r>
            <w:proofErr w:type="spellEnd"/>
            <w:r w:rsidRPr="0029037E">
              <w:rPr>
                <w:rFonts w:ascii="Times New Roman" w:hAnsi="Times New Roman"/>
                <w:sz w:val="24"/>
                <w:szCs w:val="24"/>
              </w:rPr>
              <w:t xml:space="preserve"> 349”, Auru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3E4" w14:textId="5AC6A121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4450788A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3B16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3BC" w14:textId="0D77B4BF" w:rsidR="00D423E6" w:rsidRPr="00525B6C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37E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29037E">
              <w:rPr>
                <w:rFonts w:ascii="Times New Roman" w:hAnsi="Times New Roman"/>
                <w:sz w:val="24"/>
                <w:szCs w:val="24"/>
              </w:rPr>
              <w:t>Didžas</w:t>
            </w:r>
            <w:proofErr w:type="spellEnd"/>
            <w:r w:rsidRPr="0029037E">
              <w:rPr>
                <w:rFonts w:ascii="Times New Roman" w:hAnsi="Times New Roman"/>
                <w:sz w:val="24"/>
                <w:szCs w:val="24"/>
              </w:rPr>
              <w:t>”, Tērvetes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02A" w14:textId="7014871B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115588F3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9420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9B24" w14:textId="77777777" w:rsidR="00D423E6" w:rsidRPr="0054587F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7F">
              <w:rPr>
                <w:rFonts w:ascii="Times New Roman" w:hAnsi="Times New Roman"/>
                <w:sz w:val="24"/>
                <w:szCs w:val="24"/>
              </w:rPr>
              <w:t xml:space="preserve">Par nekustamā īpašuma Teodora Celma iela 8A, Bēnes pagastā,  </w:t>
            </w:r>
          </w:p>
          <w:p w14:paraId="45AB638B" w14:textId="155F9005" w:rsidR="00D423E6" w:rsidRPr="0029037E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87F">
              <w:rPr>
                <w:rFonts w:ascii="Times New Roman" w:hAnsi="Times New Roman"/>
                <w:sz w:val="24"/>
                <w:szCs w:val="24"/>
              </w:rPr>
              <w:t>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B61E" w14:textId="52C6F137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427DE18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101E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0020" w14:textId="564B03DC" w:rsidR="00D423E6" w:rsidRPr="0029037E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37E">
              <w:rPr>
                <w:rFonts w:ascii="Times New Roman" w:hAnsi="Times New Roman"/>
                <w:sz w:val="24"/>
                <w:szCs w:val="24"/>
              </w:rPr>
              <w:t xml:space="preserve">Par lauksaimniecībā izmantojamās zemes „Aiz </w:t>
            </w:r>
            <w:proofErr w:type="spellStart"/>
            <w:r w:rsidRPr="0029037E">
              <w:rPr>
                <w:rFonts w:ascii="Times New Roman" w:hAnsi="Times New Roman"/>
                <w:sz w:val="24"/>
                <w:szCs w:val="24"/>
              </w:rPr>
              <w:t>Jakšpēteriem</w:t>
            </w:r>
            <w:proofErr w:type="spellEnd"/>
            <w:r w:rsidRPr="0029037E">
              <w:rPr>
                <w:rFonts w:ascii="Times New Roman" w:hAnsi="Times New Roman"/>
                <w:sz w:val="24"/>
                <w:szCs w:val="24"/>
              </w:rPr>
              <w:t>”, Zebrenes pagastā, 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B26E" w14:textId="41A1E67B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44628E9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02BE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28BD" w14:textId="55D714B5" w:rsidR="00D423E6" w:rsidRPr="0029037E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2C">
              <w:rPr>
                <w:rFonts w:ascii="Times New Roman" w:hAnsi="Times New Roman"/>
                <w:sz w:val="24"/>
                <w:szCs w:val="24"/>
              </w:rPr>
              <w:t>Par lauksaimniecībā izmantojamās zemes „Bumbieru zeme”, Bērzes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9BEC" w14:textId="076F11C9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029BC754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D492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CD6B" w14:textId="62B8F7EA" w:rsidR="00D423E6" w:rsidRPr="003F452C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2C">
              <w:rPr>
                <w:rFonts w:ascii="Times New Roman" w:hAnsi="Times New Roman"/>
                <w:sz w:val="24"/>
                <w:szCs w:val="24"/>
              </w:rPr>
              <w:t>Par lauksaimniecībā izmantojamās zemes „</w:t>
            </w:r>
            <w:proofErr w:type="spellStart"/>
            <w:r w:rsidRPr="003F452C">
              <w:rPr>
                <w:rFonts w:ascii="Times New Roman" w:hAnsi="Times New Roman"/>
                <w:sz w:val="24"/>
                <w:szCs w:val="24"/>
              </w:rPr>
              <w:t>Lībi</w:t>
            </w:r>
            <w:proofErr w:type="spellEnd"/>
            <w:r w:rsidRPr="003F452C">
              <w:rPr>
                <w:rFonts w:ascii="Times New Roman" w:hAnsi="Times New Roman"/>
                <w:sz w:val="24"/>
                <w:szCs w:val="24"/>
              </w:rPr>
              <w:t>”, Bērzes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3652" w14:textId="36FDFC0A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0437927C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8555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0FA" w14:textId="09BF0C73" w:rsidR="00D423E6" w:rsidRPr="003F452C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2C">
              <w:rPr>
                <w:rFonts w:ascii="Times New Roman" w:hAnsi="Times New Roman"/>
                <w:sz w:val="24"/>
                <w:szCs w:val="24"/>
              </w:rPr>
              <w:t>Par lauksaimniecībā izmantojamās zemes „Nierīšu lauks”, Zebrenes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B229" w14:textId="78C96473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1C349D51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527B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20C3" w14:textId="219BBE67" w:rsidR="00D423E6" w:rsidRPr="0029037E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F51">
              <w:rPr>
                <w:rFonts w:ascii="Times New Roman" w:hAnsi="Times New Roman"/>
                <w:sz w:val="24"/>
                <w:szCs w:val="24"/>
              </w:rPr>
              <w:t>Par nekustamā īpašuma “</w:t>
            </w:r>
            <w:proofErr w:type="spellStart"/>
            <w:r w:rsidRPr="00F84F51">
              <w:rPr>
                <w:rFonts w:ascii="Times New Roman" w:hAnsi="Times New Roman"/>
                <w:sz w:val="24"/>
                <w:szCs w:val="24"/>
              </w:rPr>
              <w:t>Lielapguldes</w:t>
            </w:r>
            <w:proofErr w:type="spellEnd"/>
            <w:r w:rsidRPr="00F84F51">
              <w:rPr>
                <w:rFonts w:ascii="Times New Roman" w:hAnsi="Times New Roman"/>
                <w:sz w:val="24"/>
                <w:szCs w:val="24"/>
              </w:rPr>
              <w:t xml:space="preserve"> Staļļi”, Naudītes pagastā, Dobeles novadā, nodošanu valsts īpašumā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97C7" w14:textId="7B13CBCE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774D8E89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7738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6F12" w14:textId="1A75C2BF" w:rsidR="00D423E6" w:rsidRPr="00F84F51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Par izsoles rezultātu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C334" w14:textId="24385551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D423E6" w14:paraId="47010322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034E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9018" w14:textId="571210E3" w:rsidR="00D423E6" w:rsidRPr="00EB178E" w:rsidRDefault="00D423E6" w:rsidP="00D423E6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78E">
              <w:rPr>
                <w:rFonts w:ascii="Times New Roman" w:hAnsi="Times New Roman"/>
                <w:sz w:val="24"/>
                <w:szCs w:val="24"/>
              </w:rPr>
              <w:t>Par lauksaimniecībā izmantojamās zemes izsoles rezultāta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AA82" w14:textId="12961D92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64C0"/>
    <w:rsid w:val="000224CE"/>
    <w:rsid w:val="00045D00"/>
    <w:rsid w:val="00054B5A"/>
    <w:rsid w:val="00062629"/>
    <w:rsid w:val="0007331E"/>
    <w:rsid w:val="00084809"/>
    <w:rsid w:val="00084DE5"/>
    <w:rsid w:val="00086B5D"/>
    <w:rsid w:val="000A0BAC"/>
    <w:rsid w:val="000A4143"/>
    <w:rsid w:val="000C0389"/>
    <w:rsid w:val="000C3315"/>
    <w:rsid w:val="000C3BDE"/>
    <w:rsid w:val="000D1201"/>
    <w:rsid w:val="000D3480"/>
    <w:rsid w:val="000D5ADF"/>
    <w:rsid w:val="000F3E06"/>
    <w:rsid w:val="000F77E7"/>
    <w:rsid w:val="001037EA"/>
    <w:rsid w:val="00107372"/>
    <w:rsid w:val="0011488F"/>
    <w:rsid w:val="0013618E"/>
    <w:rsid w:val="00171743"/>
    <w:rsid w:val="0017202A"/>
    <w:rsid w:val="00174D8C"/>
    <w:rsid w:val="00193DB6"/>
    <w:rsid w:val="001C1731"/>
    <w:rsid w:val="001D3407"/>
    <w:rsid w:val="001E7C5A"/>
    <w:rsid w:val="001F4EE5"/>
    <w:rsid w:val="00207BB9"/>
    <w:rsid w:val="002671FB"/>
    <w:rsid w:val="0029037E"/>
    <w:rsid w:val="002916C8"/>
    <w:rsid w:val="002B0B57"/>
    <w:rsid w:val="002B6513"/>
    <w:rsid w:val="002C4490"/>
    <w:rsid w:val="002C6C13"/>
    <w:rsid w:val="002E6338"/>
    <w:rsid w:val="002F77F7"/>
    <w:rsid w:val="003121A8"/>
    <w:rsid w:val="0032010C"/>
    <w:rsid w:val="00344225"/>
    <w:rsid w:val="003676A9"/>
    <w:rsid w:val="00377462"/>
    <w:rsid w:val="00387D40"/>
    <w:rsid w:val="00390720"/>
    <w:rsid w:val="003C057D"/>
    <w:rsid w:val="003F452C"/>
    <w:rsid w:val="003F7953"/>
    <w:rsid w:val="00410EBE"/>
    <w:rsid w:val="00420ADE"/>
    <w:rsid w:val="004373A6"/>
    <w:rsid w:val="00440D1D"/>
    <w:rsid w:val="00442A89"/>
    <w:rsid w:val="00444469"/>
    <w:rsid w:val="00445210"/>
    <w:rsid w:val="0044733B"/>
    <w:rsid w:val="004618B0"/>
    <w:rsid w:val="00462248"/>
    <w:rsid w:val="004829DE"/>
    <w:rsid w:val="004F39D2"/>
    <w:rsid w:val="004F7433"/>
    <w:rsid w:val="0050431C"/>
    <w:rsid w:val="00515400"/>
    <w:rsid w:val="00525B6C"/>
    <w:rsid w:val="005342FD"/>
    <w:rsid w:val="0054587F"/>
    <w:rsid w:val="00546B23"/>
    <w:rsid w:val="0056645D"/>
    <w:rsid w:val="005A550D"/>
    <w:rsid w:val="005A601C"/>
    <w:rsid w:val="005B52EA"/>
    <w:rsid w:val="005B537E"/>
    <w:rsid w:val="005B7414"/>
    <w:rsid w:val="005C02B3"/>
    <w:rsid w:val="005D0611"/>
    <w:rsid w:val="005F5C34"/>
    <w:rsid w:val="00607986"/>
    <w:rsid w:val="00611FF2"/>
    <w:rsid w:val="00624282"/>
    <w:rsid w:val="00627FE7"/>
    <w:rsid w:val="00632F97"/>
    <w:rsid w:val="00663A30"/>
    <w:rsid w:val="00694D3A"/>
    <w:rsid w:val="006B0F54"/>
    <w:rsid w:val="006D2AA5"/>
    <w:rsid w:val="006D3CFF"/>
    <w:rsid w:val="006F571B"/>
    <w:rsid w:val="00705484"/>
    <w:rsid w:val="00720F98"/>
    <w:rsid w:val="00722F73"/>
    <w:rsid w:val="00727267"/>
    <w:rsid w:val="00727282"/>
    <w:rsid w:val="00741CC5"/>
    <w:rsid w:val="0075129B"/>
    <w:rsid w:val="00753450"/>
    <w:rsid w:val="00783601"/>
    <w:rsid w:val="007A7278"/>
    <w:rsid w:val="007A739F"/>
    <w:rsid w:val="007E6482"/>
    <w:rsid w:val="007F3C61"/>
    <w:rsid w:val="00816050"/>
    <w:rsid w:val="00821202"/>
    <w:rsid w:val="008262A7"/>
    <w:rsid w:val="00844C4E"/>
    <w:rsid w:val="00847052"/>
    <w:rsid w:val="00854991"/>
    <w:rsid w:val="00856D73"/>
    <w:rsid w:val="00870CD6"/>
    <w:rsid w:val="00872BC8"/>
    <w:rsid w:val="008746F1"/>
    <w:rsid w:val="00893A29"/>
    <w:rsid w:val="008A308F"/>
    <w:rsid w:val="008A3975"/>
    <w:rsid w:val="008A4CD0"/>
    <w:rsid w:val="008B2AE2"/>
    <w:rsid w:val="008D00E9"/>
    <w:rsid w:val="008E1A68"/>
    <w:rsid w:val="008E1F55"/>
    <w:rsid w:val="008E3479"/>
    <w:rsid w:val="008E5806"/>
    <w:rsid w:val="008E7B0C"/>
    <w:rsid w:val="00901A10"/>
    <w:rsid w:val="00905B08"/>
    <w:rsid w:val="009408E8"/>
    <w:rsid w:val="00976A42"/>
    <w:rsid w:val="009C18D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57803"/>
    <w:rsid w:val="00A66321"/>
    <w:rsid w:val="00AB1FE2"/>
    <w:rsid w:val="00AB666B"/>
    <w:rsid w:val="00AC3173"/>
    <w:rsid w:val="00AF3767"/>
    <w:rsid w:val="00AF626C"/>
    <w:rsid w:val="00B261CE"/>
    <w:rsid w:val="00B36FDB"/>
    <w:rsid w:val="00B50273"/>
    <w:rsid w:val="00B646AA"/>
    <w:rsid w:val="00B65CA7"/>
    <w:rsid w:val="00B7277D"/>
    <w:rsid w:val="00B84793"/>
    <w:rsid w:val="00B94C6B"/>
    <w:rsid w:val="00BA509C"/>
    <w:rsid w:val="00BA781F"/>
    <w:rsid w:val="00BB1823"/>
    <w:rsid w:val="00BB3BD2"/>
    <w:rsid w:val="00BC1C93"/>
    <w:rsid w:val="00BC7F74"/>
    <w:rsid w:val="00C00377"/>
    <w:rsid w:val="00C12103"/>
    <w:rsid w:val="00C23AD5"/>
    <w:rsid w:val="00C250C2"/>
    <w:rsid w:val="00C320FE"/>
    <w:rsid w:val="00C43E62"/>
    <w:rsid w:val="00C47F89"/>
    <w:rsid w:val="00C55B90"/>
    <w:rsid w:val="00C669FA"/>
    <w:rsid w:val="00C8161B"/>
    <w:rsid w:val="00C8349D"/>
    <w:rsid w:val="00C838E0"/>
    <w:rsid w:val="00C94B47"/>
    <w:rsid w:val="00CA3875"/>
    <w:rsid w:val="00CB0BD8"/>
    <w:rsid w:val="00D0041B"/>
    <w:rsid w:val="00D13DC5"/>
    <w:rsid w:val="00D27033"/>
    <w:rsid w:val="00D423E6"/>
    <w:rsid w:val="00D4599E"/>
    <w:rsid w:val="00D52859"/>
    <w:rsid w:val="00D62AD3"/>
    <w:rsid w:val="00D71E16"/>
    <w:rsid w:val="00D75301"/>
    <w:rsid w:val="00D76857"/>
    <w:rsid w:val="00D909FA"/>
    <w:rsid w:val="00D92470"/>
    <w:rsid w:val="00DA6BD2"/>
    <w:rsid w:val="00DB1026"/>
    <w:rsid w:val="00DE1CD4"/>
    <w:rsid w:val="00DE67C0"/>
    <w:rsid w:val="00E03AA3"/>
    <w:rsid w:val="00E11E5C"/>
    <w:rsid w:val="00E11FFC"/>
    <w:rsid w:val="00E16866"/>
    <w:rsid w:val="00E3279C"/>
    <w:rsid w:val="00E40DA8"/>
    <w:rsid w:val="00E47136"/>
    <w:rsid w:val="00E47CD5"/>
    <w:rsid w:val="00E5546F"/>
    <w:rsid w:val="00E94EF1"/>
    <w:rsid w:val="00EA15ED"/>
    <w:rsid w:val="00EB14F1"/>
    <w:rsid w:val="00EB16F8"/>
    <w:rsid w:val="00EB178E"/>
    <w:rsid w:val="00EE2633"/>
    <w:rsid w:val="00F03983"/>
    <w:rsid w:val="00F13F12"/>
    <w:rsid w:val="00F17127"/>
    <w:rsid w:val="00F30EED"/>
    <w:rsid w:val="00F35A3F"/>
    <w:rsid w:val="00F44AAA"/>
    <w:rsid w:val="00F46B75"/>
    <w:rsid w:val="00F5039C"/>
    <w:rsid w:val="00F74CFE"/>
    <w:rsid w:val="00F76E9B"/>
    <w:rsid w:val="00F84F51"/>
    <w:rsid w:val="00FA3D9F"/>
    <w:rsid w:val="00FA5607"/>
    <w:rsid w:val="00FB1DF5"/>
    <w:rsid w:val="00FD3ACE"/>
    <w:rsid w:val="00FD3EEC"/>
    <w:rsid w:val="00FE384E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BB3BD2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Pamatteksts">
    <w:name w:val="Body Text"/>
    <w:basedOn w:val="Parasts"/>
    <w:link w:val="PamattekstsRakstz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29</cp:revision>
  <cp:lastPrinted>2025-03-14T08:31:00Z</cp:lastPrinted>
  <dcterms:created xsi:type="dcterms:W3CDTF">2025-03-05T07:16:00Z</dcterms:created>
  <dcterms:modified xsi:type="dcterms:W3CDTF">2025-03-14T09:02:00Z</dcterms:modified>
</cp:coreProperties>
</file>