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56" w:type="dxa"/>
        <w:tblLook w:val="04A0" w:firstRow="1" w:lastRow="0" w:firstColumn="1" w:lastColumn="0" w:noHBand="0" w:noVBand="1"/>
      </w:tblPr>
      <w:tblGrid>
        <w:gridCol w:w="2127"/>
        <w:gridCol w:w="7229"/>
      </w:tblGrid>
      <w:tr w:rsidR="00EC2DA8" w:rsidRPr="006F18B7" w14:paraId="77153FC8" w14:textId="77777777" w:rsidTr="003F1F35">
        <w:tc>
          <w:tcPr>
            <w:tcW w:w="2127" w:type="dxa"/>
            <w:shd w:val="clear" w:color="auto" w:fill="auto"/>
          </w:tcPr>
          <w:p w14:paraId="141AEA09" w14:textId="77777777" w:rsidR="00EC2DA8" w:rsidRPr="006F18B7" w:rsidRDefault="00EC2DA8" w:rsidP="00453FE3">
            <w:pPr>
              <w:spacing w:after="0"/>
              <w:jc w:val="center"/>
              <w:rPr>
                <w:rFonts w:ascii="Times New Roman" w:hAnsi="Times New Roman"/>
                <w:sz w:val="24"/>
                <w:szCs w:val="24"/>
                <w:lang w:eastAsia="lv-LV"/>
              </w:rPr>
            </w:pPr>
            <w:r w:rsidRPr="006F18B7">
              <w:rPr>
                <w:rFonts w:ascii="Times New Roman" w:hAnsi="Times New Roman"/>
                <w:noProof/>
                <w:sz w:val="24"/>
                <w:szCs w:val="24"/>
                <w:lang w:eastAsia="lv-LV"/>
              </w:rPr>
              <w:drawing>
                <wp:inline distT="0" distB="0" distL="0" distR="0" wp14:anchorId="208C5D15" wp14:editId="43DBA374">
                  <wp:extent cx="438150" cy="504825"/>
                  <wp:effectExtent l="0" t="0" r="0" b="9525"/>
                  <wp:docPr id="1" name="Picture 1" descr="dobeles_nov_k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beles_nov_k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38150" cy="504825"/>
                          </a:xfrm>
                          <a:prstGeom prst="rect">
                            <a:avLst/>
                          </a:prstGeom>
                          <a:noFill/>
                          <a:ln>
                            <a:noFill/>
                          </a:ln>
                        </pic:spPr>
                      </pic:pic>
                    </a:graphicData>
                  </a:graphic>
                </wp:inline>
              </w:drawing>
            </w:r>
          </w:p>
        </w:tc>
        <w:tc>
          <w:tcPr>
            <w:tcW w:w="7229" w:type="dxa"/>
            <w:shd w:val="clear" w:color="auto" w:fill="auto"/>
            <w:vAlign w:val="center"/>
          </w:tcPr>
          <w:p w14:paraId="67911590" w14:textId="77777777" w:rsidR="00EC2DA8" w:rsidRPr="006F18B7" w:rsidRDefault="00EC2DA8" w:rsidP="00453FE3">
            <w:pPr>
              <w:pStyle w:val="Bezatstarpm"/>
              <w:jc w:val="center"/>
              <w:rPr>
                <w:rFonts w:ascii="Times New Roman" w:hAnsi="Times New Roman"/>
                <w:sz w:val="28"/>
                <w:szCs w:val="28"/>
                <w:lang w:eastAsia="lv-LV"/>
              </w:rPr>
            </w:pPr>
            <w:r w:rsidRPr="006F18B7">
              <w:rPr>
                <w:rFonts w:ascii="Times New Roman" w:hAnsi="Times New Roman"/>
                <w:sz w:val="28"/>
                <w:szCs w:val="28"/>
                <w:lang w:eastAsia="lv-LV"/>
              </w:rPr>
              <w:t>Dobeles novads</w:t>
            </w:r>
          </w:p>
          <w:p w14:paraId="43F51B4A" w14:textId="53FBA355" w:rsidR="00EC2DA8" w:rsidRPr="006F18B7" w:rsidRDefault="005721B6" w:rsidP="00453FE3">
            <w:pPr>
              <w:pStyle w:val="Bezatstarpm"/>
              <w:jc w:val="center"/>
              <w:rPr>
                <w:rFonts w:ascii="Times New Roman" w:hAnsi="Times New Roman"/>
                <w:sz w:val="28"/>
                <w:szCs w:val="28"/>
                <w:lang w:eastAsia="lv-LV"/>
              </w:rPr>
            </w:pPr>
            <w:r>
              <w:rPr>
                <w:rFonts w:ascii="Times New Roman" w:hAnsi="Times New Roman"/>
                <w:sz w:val="28"/>
                <w:szCs w:val="28"/>
                <w:lang w:eastAsia="lv-LV"/>
              </w:rPr>
              <w:t>Tautsaimniecības un attīstības</w:t>
            </w:r>
            <w:r w:rsidR="00D93F76">
              <w:rPr>
                <w:rFonts w:ascii="Times New Roman" w:hAnsi="Times New Roman"/>
                <w:sz w:val="28"/>
                <w:szCs w:val="28"/>
                <w:lang w:eastAsia="lv-LV"/>
              </w:rPr>
              <w:t xml:space="preserve"> komiteja</w:t>
            </w:r>
          </w:p>
          <w:p w14:paraId="2D24C7E4" w14:textId="77777777" w:rsidR="00EC2DA8" w:rsidRPr="006F18B7" w:rsidRDefault="00EC2DA8" w:rsidP="00453FE3">
            <w:pPr>
              <w:spacing w:after="0"/>
              <w:jc w:val="center"/>
              <w:rPr>
                <w:rFonts w:ascii="Times New Roman" w:hAnsi="Times New Roman"/>
                <w:sz w:val="24"/>
                <w:szCs w:val="24"/>
                <w:lang w:eastAsia="lv-LV"/>
              </w:rPr>
            </w:pPr>
          </w:p>
        </w:tc>
      </w:tr>
    </w:tbl>
    <w:p w14:paraId="053CC037" w14:textId="77777777" w:rsidR="00EC2DA8" w:rsidRPr="006F18B7" w:rsidRDefault="00EC2DA8" w:rsidP="00EC2DA8">
      <w:pPr>
        <w:pStyle w:val="Bezatstarpm"/>
        <w:rPr>
          <w:rFonts w:ascii="Times New Roman" w:hAnsi="Times New Roman"/>
          <w:sz w:val="24"/>
          <w:szCs w:val="24"/>
          <w:lang w:eastAsia="lv-LV"/>
        </w:rPr>
      </w:pPr>
      <w:r w:rsidRPr="006F18B7">
        <w:rPr>
          <w:rFonts w:ascii="Times New Roman" w:hAnsi="Times New Roman"/>
          <w:sz w:val="24"/>
          <w:szCs w:val="24"/>
          <w:lang w:eastAsia="lv-LV"/>
        </w:rPr>
        <w:t>Sēdes norises vieta: Brīvības iela 17, Dobele, Dobeles novads</w:t>
      </w:r>
    </w:p>
    <w:p w14:paraId="06A6A878" w14:textId="5FFB57BF" w:rsidR="00EC2DA8" w:rsidRPr="006F18B7" w:rsidRDefault="00EC2DA8" w:rsidP="00F34409">
      <w:pPr>
        <w:pStyle w:val="Bezatstarpm"/>
        <w:ind w:right="140"/>
        <w:rPr>
          <w:rFonts w:ascii="Times New Roman" w:hAnsi="Times New Roman"/>
          <w:sz w:val="24"/>
          <w:szCs w:val="24"/>
          <w:lang w:eastAsia="lv-LV"/>
        </w:rPr>
      </w:pPr>
      <w:r w:rsidRPr="006F18B7">
        <w:rPr>
          <w:rFonts w:ascii="Times New Roman" w:hAnsi="Times New Roman"/>
          <w:sz w:val="24"/>
          <w:szCs w:val="24"/>
          <w:lang w:eastAsia="lv-LV"/>
        </w:rPr>
        <w:t xml:space="preserve">Sēdes norises laiks: </w:t>
      </w:r>
      <w:r w:rsidR="00090D1C">
        <w:rPr>
          <w:rFonts w:ascii="Times New Roman" w:hAnsi="Times New Roman"/>
          <w:sz w:val="24"/>
          <w:szCs w:val="24"/>
          <w:lang w:eastAsia="lv-LV"/>
        </w:rPr>
        <w:t>19</w:t>
      </w:r>
      <w:r w:rsidR="00526DCD">
        <w:rPr>
          <w:rFonts w:ascii="Times New Roman" w:hAnsi="Times New Roman"/>
          <w:sz w:val="24"/>
          <w:szCs w:val="24"/>
          <w:lang w:eastAsia="lv-LV"/>
        </w:rPr>
        <w:t>.</w:t>
      </w:r>
      <w:r w:rsidR="00043D0E">
        <w:rPr>
          <w:rFonts w:ascii="Times New Roman" w:hAnsi="Times New Roman"/>
          <w:sz w:val="24"/>
          <w:szCs w:val="24"/>
          <w:lang w:eastAsia="lv-LV"/>
        </w:rPr>
        <w:t>0</w:t>
      </w:r>
      <w:r w:rsidR="00090D1C">
        <w:rPr>
          <w:rFonts w:ascii="Times New Roman" w:hAnsi="Times New Roman"/>
          <w:sz w:val="24"/>
          <w:szCs w:val="24"/>
          <w:lang w:eastAsia="lv-LV"/>
        </w:rPr>
        <w:t>2</w:t>
      </w:r>
      <w:r w:rsidR="00F7663A">
        <w:rPr>
          <w:rFonts w:ascii="Times New Roman" w:hAnsi="Times New Roman"/>
          <w:sz w:val="24"/>
          <w:szCs w:val="24"/>
          <w:lang w:eastAsia="lv-LV"/>
        </w:rPr>
        <w:t>.</w:t>
      </w:r>
      <w:r w:rsidRPr="00B97EE2">
        <w:rPr>
          <w:rFonts w:ascii="Times New Roman" w:hAnsi="Times New Roman"/>
          <w:sz w:val="24"/>
          <w:szCs w:val="24"/>
          <w:lang w:eastAsia="lv-LV"/>
        </w:rPr>
        <w:t>202</w:t>
      </w:r>
      <w:r w:rsidR="00043D0E">
        <w:rPr>
          <w:rFonts w:ascii="Times New Roman" w:hAnsi="Times New Roman"/>
          <w:sz w:val="24"/>
          <w:szCs w:val="24"/>
          <w:lang w:eastAsia="lv-LV"/>
        </w:rPr>
        <w:t>5</w:t>
      </w:r>
      <w:r w:rsidRPr="00B97EE2">
        <w:rPr>
          <w:rFonts w:ascii="Times New Roman" w:hAnsi="Times New Roman"/>
          <w:sz w:val="24"/>
          <w:szCs w:val="24"/>
          <w:lang w:eastAsia="lv-LV"/>
        </w:rPr>
        <w:t xml:space="preserve">. plkst. </w:t>
      </w:r>
      <w:r w:rsidR="00466314">
        <w:rPr>
          <w:rFonts w:ascii="Times New Roman" w:hAnsi="Times New Roman"/>
          <w:sz w:val="24"/>
          <w:szCs w:val="24"/>
          <w:lang w:eastAsia="lv-LV"/>
        </w:rPr>
        <w:t>1</w:t>
      </w:r>
      <w:r w:rsidR="002E26CA">
        <w:rPr>
          <w:rFonts w:ascii="Times New Roman" w:hAnsi="Times New Roman"/>
          <w:sz w:val="24"/>
          <w:szCs w:val="24"/>
          <w:lang w:eastAsia="lv-LV"/>
        </w:rPr>
        <w:t>5</w:t>
      </w:r>
      <w:r w:rsidR="00E11912">
        <w:rPr>
          <w:rFonts w:ascii="Times New Roman" w:hAnsi="Times New Roman"/>
          <w:sz w:val="24"/>
          <w:szCs w:val="24"/>
          <w:lang w:eastAsia="lv-LV"/>
        </w:rPr>
        <w:t>:</w:t>
      </w:r>
      <w:r w:rsidR="002E26CA">
        <w:rPr>
          <w:rFonts w:ascii="Times New Roman" w:hAnsi="Times New Roman"/>
          <w:sz w:val="24"/>
          <w:szCs w:val="24"/>
          <w:lang w:eastAsia="lv-LV"/>
        </w:rPr>
        <w:t>3</w:t>
      </w:r>
      <w:r w:rsidR="00B2556A">
        <w:rPr>
          <w:rFonts w:ascii="Times New Roman" w:hAnsi="Times New Roman"/>
          <w:sz w:val="24"/>
          <w:szCs w:val="24"/>
          <w:lang w:eastAsia="lv-LV"/>
        </w:rPr>
        <w:t>0</w:t>
      </w:r>
    </w:p>
    <w:p w14:paraId="4299B6B2" w14:textId="77777777" w:rsidR="00EC2DA8" w:rsidRPr="00234CAB" w:rsidRDefault="00EC2DA8" w:rsidP="00EC2DA8">
      <w:pPr>
        <w:spacing w:after="0"/>
        <w:jc w:val="center"/>
        <w:rPr>
          <w:rFonts w:ascii="Times New Roman" w:hAnsi="Times New Roman"/>
          <w:b/>
          <w:color w:val="1F4E79"/>
          <w:sz w:val="24"/>
          <w:szCs w:val="24"/>
          <w:lang w:eastAsia="lv-LV"/>
        </w:rPr>
      </w:pPr>
    </w:p>
    <w:p w14:paraId="1E029FDC" w14:textId="77777777" w:rsidR="00EC2DA8" w:rsidRDefault="00EC2DA8" w:rsidP="003F1F35">
      <w:pPr>
        <w:tabs>
          <w:tab w:val="left" w:pos="1560"/>
        </w:tabs>
        <w:jc w:val="center"/>
        <w:rPr>
          <w:rFonts w:ascii="Times New Roman" w:hAnsi="Times New Roman"/>
          <w:sz w:val="24"/>
          <w:szCs w:val="24"/>
          <w:u w:val="single"/>
          <w:lang w:eastAsia="lv-LV"/>
        </w:rPr>
      </w:pPr>
      <w:r w:rsidRPr="00A848C5">
        <w:rPr>
          <w:rFonts w:ascii="Times New Roman" w:hAnsi="Times New Roman"/>
          <w:sz w:val="24"/>
          <w:szCs w:val="24"/>
          <w:u w:val="single"/>
          <w:lang w:eastAsia="lv-LV"/>
        </w:rPr>
        <w:t>Darba kārtība</w:t>
      </w:r>
    </w:p>
    <w:tbl>
      <w:tblPr>
        <w:tblW w:w="9782" w:type="dxa"/>
        <w:tblInd w:w="-289" w:type="dxa"/>
        <w:tblLook w:val="04A0" w:firstRow="1" w:lastRow="0" w:firstColumn="1" w:lastColumn="0" w:noHBand="0" w:noVBand="1"/>
      </w:tblPr>
      <w:tblGrid>
        <w:gridCol w:w="1560"/>
        <w:gridCol w:w="6662"/>
        <w:gridCol w:w="1560"/>
      </w:tblGrid>
      <w:tr w:rsidR="00EC2DA8" w:rsidRPr="00DA6AB8" w14:paraId="7E585A22" w14:textId="77777777" w:rsidTr="00F34409">
        <w:trPr>
          <w:trHeight w:val="750"/>
        </w:trPr>
        <w:tc>
          <w:tcPr>
            <w:tcW w:w="1560" w:type="dxa"/>
            <w:tcBorders>
              <w:top w:val="single" w:sz="4" w:space="0" w:color="auto"/>
              <w:left w:val="single" w:sz="4" w:space="0" w:color="auto"/>
              <w:bottom w:val="single" w:sz="4" w:space="0" w:color="auto"/>
              <w:right w:val="single" w:sz="4" w:space="0" w:color="auto"/>
            </w:tcBorders>
            <w:shd w:val="clear" w:color="000000" w:fill="CCFFFF"/>
            <w:vAlign w:val="center"/>
            <w:hideMark/>
          </w:tcPr>
          <w:p w14:paraId="65BB828D" w14:textId="77777777" w:rsidR="00EC2DA8" w:rsidRPr="00DA6AB8" w:rsidRDefault="00EC2DA8" w:rsidP="00453FE3">
            <w:pPr>
              <w:spacing w:after="0" w:line="240" w:lineRule="auto"/>
              <w:jc w:val="center"/>
              <w:rPr>
                <w:rFonts w:ascii="Times New Roman" w:eastAsia="Times New Roman" w:hAnsi="Times New Roman"/>
                <w:b/>
                <w:bCs/>
                <w:color w:val="002060"/>
                <w:sz w:val="28"/>
                <w:szCs w:val="28"/>
                <w:lang w:eastAsia="lv-LV"/>
              </w:rPr>
            </w:pPr>
            <w:r w:rsidRPr="00DA6AB8">
              <w:rPr>
                <w:rFonts w:ascii="Times New Roman" w:eastAsia="Times New Roman" w:hAnsi="Times New Roman"/>
                <w:b/>
                <w:bCs/>
                <w:color w:val="002060"/>
                <w:sz w:val="28"/>
                <w:szCs w:val="28"/>
                <w:lang w:eastAsia="lv-LV"/>
              </w:rPr>
              <w:t>Nr. p.k.</w:t>
            </w:r>
          </w:p>
        </w:tc>
        <w:tc>
          <w:tcPr>
            <w:tcW w:w="6662" w:type="dxa"/>
            <w:tcBorders>
              <w:top w:val="single" w:sz="4" w:space="0" w:color="auto"/>
              <w:left w:val="nil"/>
              <w:bottom w:val="single" w:sz="4" w:space="0" w:color="auto"/>
              <w:right w:val="single" w:sz="4" w:space="0" w:color="auto"/>
            </w:tcBorders>
            <w:shd w:val="clear" w:color="000000" w:fill="CCFFFF"/>
            <w:vAlign w:val="center"/>
            <w:hideMark/>
          </w:tcPr>
          <w:p w14:paraId="658C4DF0" w14:textId="77777777" w:rsidR="00EC2DA8" w:rsidRPr="00DA6AB8" w:rsidRDefault="00EC2DA8" w:rsidP="00453FE3">
            <w:pPr>
              <w:spacing w:after="0" w:line="240" w:lineRule="auto"/>
              <w:jc w:val="center"/>
              <w:rPr>
                <w:rFonts w:ascii="Times New Roman" w:eastAsia="Times New Roman" w:hAnsi="Times New Roman"/>
                <w:b/>
                <w:bCs/>
                <w:color w:val="002060"/>
                <w:sz w:val="28"/>
                <w:szCs w:val="28"/>
                <w:lang w:eastAsia="lv-LV"/>
              </w:rPr>
            </w:pPr>
            <w:r w:rsidRPr="00DA6AB8">
              <w:rPr>
                <w:rFonts w:ascii="Times New Roman" w:eastAsia="Times New Roman" w:hAnsi="Times New Roman"/>
                <w:b/>
                <w:bCs/>
                <w:color w:val="002060"/>
                <w:sz w:val="28"/>
                <w:szCs w:val="28"/>
                <w:lang w:eastAsia="lv-LV"/>
              </w:rPr>
              <w:t>Lēmumprojekta nosaukums</w:t>
            </w:r>
          </w:p>
        </w:tc>
        <w:tc>
          <w:tcPr>
            <w:tcW w:w="1560" w:type="dxa"/>
            <w:tcBorders>
              <w:top w:val="single" w:sz="4" w:space="0" w:color="auto"/>
              <w:left w:val="nil"/>
              <w:bottom w:val="single" w:sz="4" w:space="0" w:color="auto"/>
              <w:right w:val="single" w:sz="4" w:space="0" w:color="auto"/>
            </w:tcBorders>
            <w:shd w:val="clear" w:color="000000" w:fill="CCFFFF"/>
            <w:vAlign w:val="center"/>
            <w:hideMark/>
          </w:tcPr>
          <w:p w14:paraId="5296CD8C" w14:textId="77777777" w:rsidR="00EC2DA8" w:rsidRPr="00DA6AB8" w:rsidRDefault="00EC2DA8" w:rsidP="00453FE3">
            <w:pPr>
              <w:spacing w:after="0" w:line="240" w:lineRule="auto"/>
              <w:jc w:val="center"/>
              <w:rPr>
                <w:rFonts w:ascii="Times New Roman" w:eastAsia="Times New Roman" w:hAnsi="Times New Roman"/>
                <w:b/>
                <w:bCs/>
                <w:color w:val="002060"/>
                <w:sz w:val="28"/>
                <w:szCs w:val="28"/>
                <w:lang w:eastAsia="lv-LV"/>
              </w:rPr>
            </w:pPr>
            <w:r w:rsidRPr="00DA6AB8">
              <w:rPr>
                <w:rFonts w:ascii="Times New Roman" w:eastAsia="Times New Roman" w:hAnsi="Times New Roman"/>
                <w:b/>
                <w:bCs/>
                <w:color w:val="002060"/>
                <w:sz w:val="28"/>
                <w:szCs w:val="28"/>
                <w:lang w:eastAsia="lv-LV"/>
              </w:rPr>
              <w:t>Ziņo</w:t>
            </w:r>
          </w:p>
        </w:tc>
      </w:tr>
      <w:tr w:rsidR="004D745D" w14:paraId="7C6133C1" w14:textId="77777777" w:rsidTr="00F34409">
        <w:trPr>
          <w:trHeight w:val="675"/>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24FD421" w14:textId="77777777" w:rsidR="004D745D" w:rsidRPr="00633E7A" w:rsidRDefault="004D745D" w:rsidP="00BF485A">
            <w:pPr>
              <w:pStyle w:val="Sarakstarindkopa"/>
              <w:numPr>
                <w:ilvl w:val="0"/>
                <w:numId w:val="1"/>
              </w:numPr>
              <w:spacing w:after="0" w:line="240" w:lineRule="auto"/>
              <w:jc w:val="center"/>
              <w:rPr>
                <w:rFonts w:ascii="Times New Roman" w:eastAsia="Times New Roman" w:hAnsi="Times New Roman"/>
                <w:color w:val="000000"/>
                <w:sz w:val="24"/>
                <w:szCs w:val="24"/>
                <w:lang w:eastAsia="lv-LV"/>
              </w:rPr>
            </w:pPr>
          </w:p>
        </w:tc>
        <w:tc>
          <w:tcPr>
            <w:tcW w:w="6662" w:type="dxa"/>
            <w:tcBorders>
              <w:top w:val="single" w:sz="4" w:space="0" w:color="auto"/>
              <w:left w:val="nil"/>
              <w:bottom w:val="single" w:sz="4" w:space="0" w:color="auto"/>
              <w:right w:val="single" w:sz="4" w:space="0" w:color="auto"/>
            </w:tcBorders>
            <w:shd w:val="clear" w:color="auto" w:fill="auto"/>
            <w:vAlign w:val="center"/>
          </w:tcPr>
          <w:p w14:paraId="4B899B74" w14:textId="4114E85C" w:rsidR="004D745D" w:rsidRPr="00E942BB" w:rsidRDefault="004D745D" w:rsidP="00D07DA6">
            <w:pPr>
              <w:pStyle w:val="Bezatstarpm"/>
              <w:jc w:val="both"/>
              <w:rPr>
                <w:rFonts w:ascii="Times New Roman" w:eastAsia="Times New Roman" w:hAnsi="Times New Roman"/>
                <w:sz w:val="24"/>
                <w:szCs w:val="24"/>
              </w:rPr>
            </w:pPr>
            <w:r w:rsidRPr="00E744AD">
              <w:rPr>
                <w:rFonts w:ascii="Times New Roman" w:hAnsi="Times New Roman"/>
                <w:bCs/>
                <w:color w:val="000000"/>
                <w:sz w:val="24"/>
                <w:szCs w:val="24"/>
              </w:rPr>
              <w:t>Par Dobeles novada pašvaldības saistošo noteikumu Nr.____ “Grozījums Dobeles novada pašvaldības 2022. gada 30. marta saistošajos noteikumos Nr. 12 „Par tirdzniecību publiskajās vietās, tirgus statusa piešķiršanu un alkoholisko dzērienu izbraukuma tirdzniecību sabiedrisko pasākumu norises vietās un novietnēs Dobeles novada administratīvajā teritorijā”” apstiprināšanu</w:t>
            </w:r>
          </w:p>
        </w:tc>
        <w:tc>
          <w:tcPr>
            <w:tcW w:w="1560" w:type="dxa"/>
            <w:tcBorders>
              <w:top w:val="single" w:sz="4" w:space="0" w:color="auto"/>
              <w:left w:val="nil"/>
              <w:bottom w:val="single" w:sz="4" w:space="0" w:color="auto"/>
              <w:right w:val="single" w:sz="4" w:space="0" w:color="auto"/>
            </w:tcBorders>
            <w:shd w:val="clear" w:color="auto" w:fill="auto"/>
            <w:vAlign w:val="center"/>
          </w:tcPr>
          <w:p w14:paraId="791D8416" w14:textId="430AC155" w:rsidR="004D745D" w:rsidRDefault="004D745D" w:rsidP="00BF485A">
            <w:pPr>
              <w:spacing w:after="0" w:line="240" w:lineRule="auto"/>
              <w:jc w:val="center"/>
              <w:rPr>
                <w:rFonts w:ascii="Times New Roman" w:eastAsia="Times New Roman" w:hAnsi="Times New Roman"/>
                <w:bCs/>
                <w:color w:val="000000"/>
                <w:sz w:val="24"/>
                <w:szCs w:val="24"/>
                <w:lang w:eastAsia="lv-LV"/>
              </w:rPr>
            </w:pPr>
            <w:proofErr w:type="spellStart"/>
            <w:r>
              <w:rPr>
                <w:rFonts w:ascii="Times New Roman" w:eastAsia="Times New Roman" w:hAnsi="Times New Roman"/>
                <w:bCs/>
                <w:color w:val="000000"/>
                <w:sz w:val="24"/>
                <w:szCs w:val="24"/>
                <w:lang w:eastAsia="lv-LV"/>
              </w:rPr>
              <w:t>A.Mičuls</w:t>
            </w:r>
            <w:proofErr w:type="spellEnd"/>
          </w:p>
        </w:tc>
      </w:tr>
      <w:tr w:rsidR="004D745D" w14:paraId="167D2B76" w14:textId="77777777" w:rsidTr="00F34409">
        <w:trPr>
          <w:trHeight w:val="675"/>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F709B65" w14:textId="77777777" w:rsidR="004D745D" w:rsidRPr="00633E7A" w:rsidRDefault="004D745D" w:rsidP="00BF485A">
            <w:pPr>
              <w:pStyle w:val="Sarakstarindkopa"/>
              <w:numPr>
                <w:ilvl w:val="0"/>
                <w:numId w:val="1"/>
              </w:numPr>
              <w:spacing w:after="0" w:line="240" w:lineRule="auto"/>
              <w:jc w:val="center"/>
              <w:rPr>
                <w:rFonts w:ascii="Times New Roman" w:eastAsia="Times New Roman" w:hAnsi="Times New Roman"/>
                <w:color w:val="000000"/>
                <w:sz w:val="24"/>
                <w:szCs w:val="24"/>
                <w:lang w:eastAsia="lv-LV"/>
              </w:rPr>
            </w:pPr>
          </w:p>
        </w:tc>
        <w:tc>
          <w:tcPr>
            <w:tcW w:w="6662" w:type="dxa"/>
            <w:tcBorders>
              <w:top w:val="single" w:sz="4" w:space="0" w:color="auto"/>
              <w:left w:val="nil"/>
              <w:bottom w:val="single" w:sz="4" w:space="0" w:color="auto"/>
              <w:right w:val="single" w:sz="4" w:space="0" w:color="auto"/>
            </w:tcBorders>
            <w:shd w:val="clear" w:color="auto" w:fill="auto"/>
            <w:vAlign w:val="center"/>
          </w:tcPr>
          <w:p w14:paraId="5925BA30" w14:textId="77777777" w:rsidR="004D745D" w:rsidRPr="008A0A97" w:rsidRDefault="004D745D" w:rsidP="00D07DA6">
            <w:pPr>
              <w:spacing w:after="0"/>
              <w:jc w:val="both"/>
              <w:rPr>
                <w:rFonts w:ascii="Times New Roman" w:hAnsi="Times New Roman"/>
                <w:bCs/>
                <w:color w:val="000000"/>
                <w:sz w:val="24"/>
                <w:szCs w:val="24"/>
              </w:rPr>
            </w:pPr>
            <w:r w:rsidRPr="008A0A97">
              <w:rPr>
                <w:rFonts w:ascii="Times New Roman" w:hAnsi="Times New Roman"/>
                <w:bCs/>
                <w:color w:val="000000"/>
                <w:sz w:val="24"/>
                <w:szCs w:val="24"/>
              </w:rPr>
              <w:t xml:space="preserve">Par grozījumiem Dobeles novada domes 2024. gada 28. novembra </w:t>
            </w:r>
          </w:p>
          <w:p w14:paraId="5E06350D" w14:textId="1764B2A2" w:rsidR="004D745D" w:rsidRPr="00E942BB" w:rsidRDefault="004D745D" w:rsidP="00D07DA6">
            <w:pPr>
              <w:pStyle w:val="Bezatstarpm"/>
              <w:jc w:val="both"/>
              <w:rPr>
                <w:rFonts w:ascii="Times New Roman" w:eastAsia="Times New Roman" w:hAnsi="Times New Roman"/>
                <w:sz w:val="24"/>
                <w:szCs w:val="24"/>
              </w:rPr>
            </w:pPr>
            <w:r w:rsidRPr="008A0A97">
              <w:rPr>
                <w:rFonts w:ascii="Times New Roman" w:hAnsi="Times New Roman"/>
                <w:bCs/>
                <w:color w:val="000000"/>
                <w:sz w:val="24"/>
                <w:szCs w:val="24"/>
              </w:rPr>
              <w:t>lēmumā Nr.  394/14 “Par vēlēšanu iecirkņiem Dobeles novadā pašvaldību vēlēšanu nodrošināšanai 2025. gada 7. jūnijā”</w:t>
            </w:r>
          </w:p>
        </w:tc>
        <w:tc>
          <w:tcPr>
            <w:tcW w:w="1560" w:type="dxa"/>
            <w:tcBorders>
              <w:top w:val="single" w:sz="4" w:space="0" w:color="auto"/>
              <w:left w:val="nil"/>
              <w:bottom w:val="single" w:sz="4" w:space="0" w:color="auto"/>
              <w:right w:val="single" w:sz="4" w:space="0" w:color="auto"/>
            </w:tcBorders>
            <w:shd w:val="clear" w:color="auto" w:fill="auto"/>
            <w:vAlign w:val="center"/>
          </w:tcPr>
          <w:p w14:paraId="2F2E18E1" w14:textId="077E0FC7" w:rsidR="004D745D" w:rsidRDefault="004D745D" w:rsidP="00BF485A">
            <w:pPr>
              <w:spacing w:after="0" w:line="240" w:lineRule="auto"/>
              <w:jc w:val="center"/>
              <w:rPr>
                <w:rFonts w:ascii="Times New Roman" w:eastAsia="Times New Roman" w:hAnsi="Times New Roman"/>
                <w:bCs/>
                <w:color w:val="000000"/>
                <w:sz w:val="24"/>
                <w:szCs w:val="24"/>
                <w:lang w:eastAsia="lv-LV"/>
              </w:rPr>
            </w:pPr>
            <w:proofErr w:type="spellStart"/>
            <w:r>
              <w:rPr>
                <w:rFonts w:ascii="Times New Roman" w:eastAsia="Times New Roman" w:hAnsi="Times New Roman"/>
                <w:bCs/>
                <w:color w:val="000000"/>
                <w:sz w:val="24"/>
                <w:szCs w:val="24"/>
                <w:lang w:eastAsia="lv-LV"/>
              </w:rPr>
              <w:t>A.Pole-Grinšpone</w:t>
            </w:r>
            <w:proofErr w:type="spellEnd"/>
          </w:p>
        </w:tc>
      </w:tr>
      <w:tr w:rsidR="009E6E39" w14:paraId="5893CDEE" w14:textId="77777777" w:rsidTr="00F34409">
        <w:trPr>
          <w:trHeight w:val="675"/>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25DBBA3" w14:textId="77777777" w:rsidR="009E6E39" w:rsidRPr="00633E7A" w:rsidRDefault="009E6E39" w:rsidP="00BF485A">
            <w:pPr>
              <w:pStyle w:val="Sarakstarindkopa"/>
              <w:numPr>
                <w:ilvl w:val="0"/>
                <w:numId w:val="1"/>
              </w:numPr>
              <w:spacing w:after="0" w:line="240" w:lineRule="auto"/>
              <w:jc w:val="center"/>
              <w:rPr>
                <w:rFonts w:ascii="Times New Roman" w:eastAsia="Times New Roman" w:hAnsi="Times New Roman"/>
                <w:color w:val="000000"/>
                <w:sz w:val="24"/>
                <w:szCs w:val="24"/>
                <w:lang w:eastAsia="lv-LV"/>
              </w:rPr>
            </w:pPr>
          </w:p>
        </w:tc>
        <w:tc>
          <w:tcPr>
            <w:tcW w:w="6662" w:type="dxa"/>
            <w:tcBorders>
              <w:top w:val="single" w:sz="4" w:space="0" w:color="auto"/>
              <w:left w:val="nil"/>
              <w:bottom w:val="single" w:sz="4" w:space="0" w:color="auto"/>
              <w:right w:val="single" w:sz="4" w:space="0" w:color="auto"/>
            </w:tcBorders>
            <w:shd w:val="clear" w:color="auto" w:fill="auto"/>
            <w:vAlign w:val="center"/>
          </w:tcPr>
          <w:p w14:paraId="40F459A5" w14:textId="395D868F" w:rsidR="009E6E39" w:rsidRPr="008A0A97" w:rsidRDefault="0046361B" w:rsidP="008A0A97">
            <w:pPr>
              <w:spacing w:after="0"/>
              <w:jc w:val="both"/>
              <w:rPr>
                <w:rFonts w:ascii="Times New Roman" w:hAnsi="Times New Roman"/>
                <w:bCs/>
                <w:color w:val="000000"/>
                <w:sz w:val="24"/>
                <w:szCs w:val="24"/>
              </w:rPr>
            </w:pPr>
            <w:r>
              <w:rPr>
                <w:rFonts w:ascii="Times New Roman" w:hAnsi="Times New Roman"/>
                <w:bCs/>
                <w:color w:val="000000"/>
                <w:sz w:val="24"/>
                <w:szCs w:val="24"/>
              </w:rPr>
              <w:t>Par siltumapgādes nodrošināšanu</w:t>
            </w:r>
          </w:p>
        </w:tc>
        <w:tc>
          <w:tcPr>
            <w:tcW w:w="1560" w:type="dxa"/>
            <w:tcBorders>
              <w:top w:val="single" w:sz="4" w:space="0" w:color="auto"/>
              <w:left w:val="nil"/>
              <w:bottom w:val="single" w:sz="4" w:space="0" w:color="auto"/>
              <w:right w:val="single" w:sz="4" w:space="0" w:color="auto"/>
            </w:tcBorders>
            <w:shd w:val="clear" w:color="auto" w:fill="auto"/>
            <w:vAlign w:val="center"/>
          </w:tcPr>
          <w:p w14:paraId="791FEB53" w14:textId="61A48E0A" w:rsidR="009E6E39" w:rsidRDefault="007056D0" w:rsidP="00BF485A">
            <w:pPr>
              <w:spacing w:after="0" w:line="240" w:lineRule="auto"/>
              <w:jc w:val="center"/>
              <w:rPr>
                <w:rFonts w:ascii="Times New Roman" w:eastAsia="Times New Roman" w:hAnsi="Times New Roman"/>
                <w:bCs/>
                <w:color w:val="000000"/>
                <w:sz w:val="24"/>
                <w:szCs w:val="24"/>
                <w:lang w:eastAsia="lv-LV"/>
              </w:rPr>
            </w:pPr>
            <w:proofErr w:type="spellStart"/>
            <w:r>
              <w:rPr>
                <w:rFonts w:ascii="Times New Roman" w:eastAsia="Times New Roman" w:hAnsi="Times New Roman"/>
                <w:bCs/>
                <w:color w:val="000000"/>
                <w:sz w:val="24"/>
                <w:szCs w:val="24"/>
                <w:lang w:eastAsia="lv-LV"/>
              </w:rPr>
              <w:t>A.Pole-Grinšpone</w:t>
            </w:r>
            <w:proofErr w:type="spellEnd"/>
          </w:p>
        </w:tc>
      </w:tr>
      <w:tr w:rsidR="005E655E" w14:paraId="51BBED5D" w14:textId="77777777" w:rsidTr="00F34409">
        <w:trPr>
          <w:trHeight w:val="675"/>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8808940" w14:textId="77777777" w:rsidR="005E655E" w:rsidRPr="00633E7A" w:rsidRDefault="005E655E" w:rsidP="00BF485A">
            <w:pPr>
              <w:pStyle w:val="Sarakstarindkopa"/>
              <w:numPr>
                <w:ilvl w:val="0"/>
                <w:numId w:val="1"/>
              </w:numPr>
              <w:spacing w:after="0" w:line="240" w:lineRule="auto"/>
              <w:jc w:val="center"/>
              <w:rPr>
                <w:rFonts w:ascii="Times New Roman" w:eastAsia="Times New Roman" w:hAnsi="Times New Roman"/>
                <w:color w:val="000000"/>
                <w:sz w:val="24"/>
                <w:szCs w:val="24"/>
                <w:lang w:eastAsia="lv-LV"/>
              </w:rPr>
            </w:pPr>
          </w:p>
        </w:tc>
        <w:tc>
          <w:tcPr>
            <w:tcW w:w="6662" w:type="dxa"/>
            <w:tcBorders>
              <w:top w:val="single" w:sz="4" w:space="0" w:color="auto"/>
              <w:left w:val="nil"/>
              <w:bottom w:val="single" w:sz="4" w:space="0" w:color="auto"/>
              <w:right w:val="single" w:sz="4" w:space="0" w:color="auto"/>
            </w:tcBorders>
            <w:shd w:val="clear" w:color="auto" w:fill="auto"/>
            <w:vAlign w:val="center"/>
          </w:tcPr>
          <w:p w14:paraId="061E2768" w14:textId="02C8E239" w:rsidR="005E655E" w:rsidRPr="008A0A97" w:rsidRDefault="005E655E" w:rsidP="008A0A97">
            <w:pPr>
              <w:spacing w:after="0"/>
              <w:jc w:val="both"/>
              <w:rPr>
                <w:rFonts w:ascii="Times New Roman" w:hAnsi="Times New Roman"/>
                <w:bCs/>
                <w:color w:val="000000"/>
                <w:sz w:val="24"/>
                <w:szCs w:val="24"/>
              </w:rPr>
            </w:pPr>
            <w:r w:rsidRPr="005E655E">
              <w:rPr>
                <w:rFonts w:ascii="Times New Roman" w:hAnsi="Times New Roman"/>
                <w:bCs/>
                <w:color w:val="000000"/>
                <w:sz w:val="24"/>
                <w:szCs w:val="24"/>
              </w:rPr>
              <w:t>Par grozījumu Dobeles novada domes 2022. gada 27. janvāra lēmumā Nr.28/2 “Par Medību koordinācijas komisijas izveidi un Medību koordinācijas komisijas nolikuma apstiprināšanu”</w:t>
            </w:r>
          </w:p>
        </w:tc>
        <w:tc>
          <w:tcPr>
            <w:tcW w:w="1560" w:type="dxa"/>
            <w:tcBorders>
              <w:top w:val="single" w:sz="4" w:space="0" w:color="auto"/>
              <w:left w:val="nil"/>
              <w:bottom w:val="single" w:sz="4" w:space="0" w:color="auto"/>
              <w:right w:val="single" w:sz="4" w:space="0" w:color="auto"/>
            </w:tcBorders>
            <w:shd w:val="clear" w:color="auto" w:fill="auto"/>
            <w:vAlign w:val="center"/>
          </w:tcPr>
          <w:p w14:paraId="4DDA7B60" w14:textId="42AB0C2F" w:rsidR="005E655E" w:rsidRDefault="005E655E" w:rsidP="00BF485A">
            <w:pPr>
              <w:spacing w:after="0" w:line="240" w:lineRule="auto"/>
              <w:jc w:val="center"/>
              <w:rPr>
                <w:rFonts w:ascii="Times New Roman" w:eastAsia="Times New Roman" w:hAnsi="Times New Roman"/>
                <w:bCs/>
                <w:color w:val="000000"/>
                <w:sz w:val="24"/>
                <w:szCs w:val="24"/>
                <w:lang w:eastAsia="lv-LV"/>
              </w:rPr>
            </w:pPr>
            <w:proofErr w:type="spellStart"/>
            <w:r>
              <w:rPr>
                <w:rFonts w:ascii="Times New Roman" w:eastAsia="Times New Roman" w:hAnsi="Times New Roman"/>
                <w:bCs/>
                <w:color w:val="000000"/>
                <w:sz w:val="24"/>
                <w:szCs w:val="24"/>
                <w:lang w:eastAsia="lv-LV"/>
              </w:rPr>
              <w:t>A.Veltensone</w:t>
            </w:r>
            <w:proofErr w:type="spellEnd"/>
          </w:p>
        </w:tc>
      </w:tr>
      <w:tr w:rsidR="00497A5F" w14:paraId="779D7A17" w14:textId="77777777" w:rsidTr="00F34409">
        <w:trPr>
          <w:trHeight w:val="675"/>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92C7A87" w14:textId="77777777" w:rsidR="00497A5F" w:rsidRPr="00633E7A" w:rsidRDefault="00497A5F" w:rsidP="00BF485A">
            <w:pPr>
              <w:pStyle w:val="Sarakstarindkopa"/>
              <w:numPr>
                <w:ilvl w:val="0"/>
                <w:numId w:val="1"/>
              </w:numPr>
              <w:spacing w:after="0" w:line="240" w:lineRule="auto"/>
              <w:jc w:val="center"/>
              <w:rPr>
                <w:rFonts w:ascii="Times New Roman" w:eastAsia="Times New Roman" w:hAnsi="Times New Roman"/>
                <w:color w:val="000000"/>
                <w:sz w:val="24"/>
                <w:szCs w:val="24"/>
                <w:lang w:eastAsia="lv-LV"/>
              </w:rPr>
            </w:pPr>
          </w:p>
        </w:tc>
        <w:tc>
          <w:tcPr>
            <w:tcW w:w="6662" w:type="dxa"/>
            <w:tcBorders>
              <w:top w:val="single" w:sz="4" w:space="0" w:color="auto"/>
              <w:left w:val="nil"/>
              <w:bottom w:val="single" w:sz="4" w:space="0" w:color="auto"/>
              <w:right w:val="single" w:sz="4" w:space="0" w:color="auto"/>
            </w:tcBorders>
            <w:shd w:val="clear" w:color="auto" w:fill="auto"/>
            <w:vAlign w:val="center"/>
          </w:tcPr>
          <w:p w14:paraId="5A653C8C" w14:textId="55D1B14D" w:rsidR="00497A5F" w:rsidRPr="005E655E" w:rsidRDefault="00497A5F" w:rsidP="00497A5F">
            <w:pPr>
              <w:spacing w:after="0"/>
              <w:jc w:val="both"/>
              <w:rPr>
                <w:rFonts w:ascii="Times New Roman" w:hAnsi="Times New Roman"/>
                <w:bCs/>
                <w:color w:val="000000"/>
                <w:sz w:val="24"/>
                <w:szCs w:val="24"/>
              </w:rPr>
            </w:pPr>
            <w:r w:rsidRPr="00497A5F">
              <w:rPr>
                <w:rFonts w:ascii="Times New Roman" w:hAnsi="Times New Roman"/>
                <w:color w:val="000000"/>
                <w:sz w:val="24"/>
                <w:szCs w:val="24"/>
              </w:rPr>
              <w:t>Par nolikuma “Grozījums nolikumā “Medību koordinācijas komisijas nolikums”” apstiprināšanu</w:t>
            </w:r>
          </w:p>
        </w:tc>
        <w:tc>
          <w:tcPr>
            <w:tcW w:w="1560" w:type="dxa"/>
            <w:tcBorders>
              <w:top w:val="single" w:sz="4" w:space="0" w:color="auto"/>
              <w:left w:val="nil"/>
              <w:bottom w:val="single" w:sz="4" w:space="0" w:color="auto"/>
              <w:right w:val="single" w:sz="4" w:space="0" w:color="auto"/>
            </w:tcBorders>
            <w:shd w:val="clear" w:color="auto" w:fill="auto"/>
            <w:vAlign w:val="center"/>
          </w:tcPr>
          <w:p w14:paraId="78D0A6D7" w14:textId="1A62A7F2" w:rsidR="00497A5F" w:rsidRDefault="00497A5F" w:rsidP="00BF485A">
            <w:pPr>
              <w:spacing w:after="0" w:line="240" w:lineRule="auto"/>
              <w:jc w:val="center"/>
              <w:rPr>
                <w:rFonts w:ascii="Times New Roman" w:eastAsia="Times New Roman" w:hAnsi="Times New Roman"/>
                <w:bCs/>
                <w:color w:val="000000"/>
                <w:sz w:val="24"/>
                <w:szCs w:val="24"/>
                <w:lang w:eastAsia="lv-LV"/>
              </w:rPr>
            </w:pPr>
            <w:proofErr w:type="spellStart"/>
            <w:r>
              <w:rPr>
                <w:rFonts w:ascii="Times New Roman" w:eastAsia="Times New Roman" w:hAnsi="Times New Roman"/>
                <w:bCs/>
                <w:color w:val="000000"/>
                <w:sz w:val="24"/>
                <w:szCs w:val="24"/>
                <w:lang w:eastAsia="lv-LV"/>
              </w:rPr>
              <w:t>A.Veltensone</w:t>
            </w:r>
            <w:proofErr w:type="spellEnd"/>
          </w:p>
        </w:tc>
      </w:tr>
      <w:tr w:rsidR="00E12DC7" w14:paraId="03F71D26" w14:textId="77777777" w:rsidTr="00F34409">
        <w:trPr>
          <w:trHeight w:val="675"/>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9068EBC" w14:textId="77777777" w:rsidR="00E12DC7" w:rsidRPr="00633E7A" w:rsidRDefault="00E12DC7" w:rsidP="00BF485A">
            <w:pPr>
              <w:pStyle w:val="Sarakstarindkopa"/>
              <w:numPr>
                <w:ilvl w:val="0"/>
                <w:numId w:val="1"/>
              </w:numPr>
              <w:spacing w:after="0" w:line="240" w:lineRule="auto"/>
              <w:jc w:val="center"/>
              <w:rPr>
                <w:rFonts w:ascii="Times New Roman" w:eastAsia="Times New Roman" w:hAnsi="Times New Roman"/>
                <w:color w:val="000000"/>
                <w:sz w:val="24"/>
                <w:szCs w:val="24"/>
                <w:lang w:eastAsia="lv-LV"/>
              </w:rPr>
            </w:pPr>
          </w:p>
        </w:tc>
        <w:tc>
          <w:tcPr>
            <w:tcW w:w="6662" w:type="dxa"/>
            <w:tcBorders>
              <w:top w:val="single" w:sz="4" w:space="0" w:color="auto"/>
              <w:left w:val="nil"/>
              <w:bottom w:val="single" w:sz="4" w:space="0" w:color="auto"/>
              <w:right w:val="single" w:sz="4" w:space="0" w:color="auto"/>
            </w:tcBorders>
            <w:shd w:val="clear" w:color="auto" w:fill="auto"/>
            <w:vAlign w:val="center"/>
          </w:tcPr>
          <w:p w14:paraId="4B9E8E93" w14:textId="1B152E54" w:rsidR="00E12DC7" w:rsidRPr="006007DD" w:rsidRDefault="006007DD" w:rsidP="00644C3B">
            <w:pPr>
              <w:spacing w:after="0"/>
              <w:jc w:val="both"/>
              <w:rPr>
                <w:rFonts w:ascii="Times New Roman" w:hAnsi="Times New Roman"/>
                <w:color w:val="000000"/>
                <w:sz w:val="24"/>
                <w:szCs w:val="24"/>
              </w:rPr>
            </w:pPr>
            <w:r w:rsidRPr="006007DD">
              <w:rPr>
                <w:rFonts w:ascii="Times New Roman" w:hAnsi="Times New Roman"/>
                <w:sz w:val="24"/>
                <w:szCs w:val="24"/>
              </w:rPr>
              <w:t>Par Dobeles novada pašvaldības autoceļu uzturēšanas klasēm</w:t>
            </w:r>
          </w:p>
        </w:tc>
        <w:tc>
          <w:tcPr>
            <w:tcW w:w="1560" w:type="dxa"/>
            <w:tcBorders>
              <w:top w:val="single" w:sz="4" w:space="0" w:color="auto"/>
              <w:left w:val="nil"/>
              <w:bottom w:val="single" w:sz="4" w:space="0" w:color="auto"/>
              <w:right w:val="single" w:sz="4" w:space="0" w:color="auto"/>
            </w:tcBorders>
            <w:shd w:val="clear" w:color="auto" w:fill="auto"/>
            <w:vAlign w:val="center"/>
          </w:tcPr>
          <w:p w14:paraId="1CD073CC" w14:textId="6476EF52" w:rsidR="00E12DC7" w:rsidRDefault="00E12DC7" w:rsidP="00BF485A">
            <w:pPr>
              <w:spacing w:after="0" w:line="240" w:lineRule="auto"/>
              <w:jc w:val="center"/>
              <w:rPr>
                <w:rFonts w:ascii="Times New Roman" w:eastAsia="Times New Roman" w:hAnsi="Times New Roman"/>
                <w:bCs/>
                <w:color w:val="000000"/>
                <w:sz w:val="24"/>
                <w:szCs w:val="24"/>
                <w:lang w:eastAsia="lv-LV"/>
              </w:rPr>
            </w:pPr>
            <w:proofErr w:type="spellStart"/>
            <w:r>
              <w:rPr>
                <w:rFonts w:ascii="Times New Roman" w:eastAsia="Times New Roman" w:hAnsi="Times New Roman"/>
                <w:bCs/>
                <w:color w:val="000000"/>
                <w:sz w:val="24"/>
                <w:szCs w:val="24"/>
                <w:lang w:eastAsia="lv-LV"/>
              </w:rPr>
              <w:t>E.Namsone</w:t>
            </w:r>
            <w:proofErr w:type="spellEnd"/>
            <w:r>
              <w:rPr>
                <w:rFonts w:ascii="Times New Roman" w:eastAsia="Times New Roman" w:hAnsi="Times New Roman"/>
                <w:bCs/>
                <w:color w:val="000000"/>
                <w:sz w:val="24"/>
                <w:szCs w:val="24"/>
                <w:lang w:eastAsia="lv-LV"/>
              </w:rPr>
              <w:t xml:space="preserve"> </w:t>
            </w:r>
          </w:p>
        </w:tc>
      </w:tr>
      <w:tr w:rsidR="00644C3B" w14:paraId="7ACF293E" w14:textId="77777777" w:rsidTr="00F34409">
        <w:trPr>
          <w:trHeight w:val="675"/>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E5EE2E5" w14:textId="77777777" w:rsidR="00644C3B" w:rsidRPr="00633E7A" w:rsidRDefault="00644C3B" w:rsidP="00BF485A">
            <w:pPr>
              <w:pStyle w:val="Sarakstarindkopa"/>
              <w:numPr>
                <w:ilvl w:val="0"/>
                <w:numId w:val="1"/>
              </w:numPr>
              <w:spacing w:after="0" w:line="240" w:lineRule="auto"/>
              <w:jc w:val="center"/>
              <w:rPr>
                <w:rFonts w:ascii="Times New Roman" w:eastAsia="Times New Roman" w:hAnsi="Times New Roman"/>
                <w:color w:val="000000"/>
                <w:sz w:val="24"/>
                <w:szCs w:val="24"/>
                <w:lang w:eastAsia="lv-LV"/>
              </w:rPr>
            </w:pPr>
          </w:p>
        </w:tc>
        <w:tc>
          <w:tcPr>
            <w:tcW w:w="6662" w:type="dxa"/>
            <w:tcBorders>
              <w:top w:val="single" w:sz="4" w:space="0" w:color="auto"/>
              <w:left w:val="nil"/>
              <w:bottom w:val="single" w:sz="4" w:space="0" w:color="auto"/>
              <w:right w:val="single" w:sz="4" w:space="0" w:color="auto"/>
            </w:tcBorders>
            <w:shd w:val="clear" w:color="auto" w:fill="auto"/>
            <w:vAlign w:val="center"/>
          </w:tcPr>
          <w:p w14:paraId="49335B95" w14:textId="695CC495" w:rsidR="00644C3B" w:rsidRPr="00F70CBE" w:rsidRDefault="00090D1C" w:rsidP="00644C3B">
            <w:pPr>
              <w:spacing w:after="0"/>
              <w:jc w:val="both"/>
              <w:rPr>
                <w:rFonts w:ascii="Times New Roman" w:hAnsi="Times New Roman"/>
                <w:bCs/>
                <w:color w:val="000000"/>
                <w:sz w:val="24"/>
                <w:szCs w:val="24"/>
              </w:rPr>
            </w:pPr>
            <w:r w:rsidRPr="00090D1C">
              <w:rPr>
                <w:rFonts w:ascii="Times New Roman" w:hAnsi="Times New Roman"/>
                <w:bCs/>
                <w:color w:val="000000"/>
                <w:sz w:val="24"/>
                <w:szCs w:val="24"/>
              </w:rPr>
              <w:t>Par atļauju lauksaimniecības zemes ierīkošanai mežā nekustamajā īpašumā “</w:t>
            </w:r>
            <w:proofErr w:type="spellStart"/>
            <w:r w:rsidRPr="00090D1C">
              <w:rPr>
                <w:rFonts w:ascii="Times New Roman" w:hAnsi="Times New Roman"/>
                <w:bCs/>
                <w:color w:val="000000"/>
                <w:sz w:val="24"/>
                <w:szCs w:val="24"/>
              </w:rPr>
              <w:t>Vaitekas</w:t>
            </w:r>
            <w:proofErr w:type="spellEnd"/>
            <w:r w:rsidRPr="00090D1C">
              <w:rPr>
                <w:rFonts w:ascii="Times New Roman" w:hAnsi="Times New Roman"/>
                <w:bCs/>
                <w:color w:val="000000"/>
                <w:sz w:val="24"/>
                <w:szCs w:val="24"/>
              </w:rPr>
              <w:t>”, Bēnes pagastā, Dobeles novadā</w:t>
            </w:r>
          </w:p>
        </w:tc>
        <w:tc>
          <w:tcPr>
            <w:tcW w:w="1560" w:type="dxa"/>
            <w:tcBorders>
              <w:top w:val="single" w:sz="4" w:space="0" w:color="auto"/>
              <w:left w:val="nil"/>
              <w:bottom w:val="single" w:sz="4" w:space="0" w:color="auto"/>
              <w:right w:val="single" w:sz="4" w:space="0" w:color="auto"/>
            </w:tcBorders>
            <w:shd w:val="clear" w:color="auto" w:fill="auto"/>
            <w:vAlign w:val="center"/>
          </w:tcPr>
          <w:p w14:paraId="524D4EA6" w14:textId="64DF0723" w:rsidR="00644C3B" w:rsidRDefault="00644C3B" w:rsidP="00BF485A">
            <w:pPr>
              <w:spacing w:after="0" w:line="240" w:lineRule="auto"/>
              <w:jc w:val="center"/>
              <w:rPr>
                <w:rFonts w:ascii="Times New Roman" w:eastAsia="Times New Roman" w:hAnsi="Times New Roman"/>
                <w:bCs/>
                <w:color w:val="000000"/>
                <w:sz w:val="24"/>
                <w:szCs w:val="24"/>
                <w:lang w:eastAsia="lv-LV"/>
              </w:rPr>
            </w:pPr>
            <w:proofErr w:type="spellStart"/>
            <w:r>
              <w:rPr>
                <w:rFonts w:ascii="Times New Roman" w:eastAsia="Times New Roman" w:hAnsi="Times New Roman"/>
                <w:bCs/>
                <w:color w:val="000000"/>
                <w:sz w:val="24"/>
                <w:szCs w:val="24"/>
                <w:lang w:eastAsia="lv-LV"/>
              </w:rPr>
              <w:t>S.Lasmane</w:t>
            </w:r>
            <w:proofErr w:type="spellEnd"/>
          </w:p>
        </w:tc>
      </w:tr>
      <w:tr w:rsidR="00B4321B" w14:paraId="623ACD51" w14:textId="77777777" w:rsidTr="00F34409">
        <w:trPr>
          <w:trHeight w:val="675"/>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3B6033E" w14:textId="77777777" w:rsidR="00B4321B" w:rsidRPr="00633E7A" w:rsidRDefault="00B4321B" w:rsidP="00BF485A">
            <w:pPr>
              <w:pStyle w:val="Sarakstarindkopa"/>
              <w:numPr>
                <w:ilvl w:val="0"/>
                <w:numId w:val="1"/>
              </w:numPr>
              <w:spacing w:after="0" w:line="240" w:lineRule="auto"/>
              <w:jc w:val="center"/>
              <w:rPr>
                <w:rFonts w:ascii="Times New Roman" w:eastAsia="Times New Roman" w:hAnsi="Times New Roman"/>
                <w:color w:val="000000"/>
                <w:sz w:val="24"/>
                <w:szCs w:val="24"/>
                <w:lang w:eastAsia="lv-LV"/>
              </w:rPr>
            </w:pPr>
          </w:p>
        </w:tc>
        <w:tc>
          <w:tcPr>
            <w:tcW w:w="6662" w:type="dxa"/>
            <w:tcBorders>
              <w:top w:val="single" w:sz="4" w:space="0" w:color="auto"/>
              <w:left w:val="nil"/>
              <w:bottom w:val="single" w:sz="4" w:space="0" w:color="auto"/>
              <w:right w:val="single" w:sz="4" w:space="0" w:color="auto"/>
            </w:tcBorders>
            <w:shd w:val="clear" w:color="auto" w:fill="auto"/>
            <w:vAlign w:val="center"/>
          </w:tcPr>
          <w:p w14:paraId="48A72316" w14:textId="2F75D429" w:rsidR="00B4321B" w:rsidRPr="005A70BF" w:rsidRDefault="00DE516B" w:rsidP="005A70BF">
            <w:pPr>
              <w:jc w:val="both"/>
              <w:rPr>
                <w:rFonts w:ascii="Times New Roman" w:hAnsi="Times New Roman"/>
                <w:bCs/>
                <w:color w:val="000000"/>
                <w:sz w:val="24"/>
                <w:szCs w:val="24"/>
              </w:rPr>
            </w:pPr>
            <w:r w:rsidRPr="00DE516B">
              <w:rPr>
                <w:rFonts w:ascii="Times New Roman" w:hAnsi="Times New Roman"/>
                <w:bCs/>
                <w:color w:val="000000"/>
                <w:sz w:val="24"/>
                <w:szCs w:val="24"/>
              </w:rPr>
              <w:t>Par bieži sastopamo derīgo izrakteņu ieguves atļaujas smilts-grants un smilts atradnē “</w:t>
            </w:r>
            <w:proofErr w:type="spellStart"/>
            <w:r w:rsidRPr="00DE516B">
              <w:rPr>
                <w:rFonts w:ascii="Times New Roman" w:hAnsi="Times New Roman"/>
                <w:bCs/>
                <w:color w:val="000000"/>
                <w:sz w:val="24"/>
                <w:szCs w:val="24"/>
              </w:rPr>
              <w:t>Silkalni</w:t>
            </w:r>
            <w:proofErr w:type="spellEnd"/>
            <w:r w:rsidRPr="00DE516B">
              <w:rPr>
                <w:rFonts w:ascii="Times New Roman" w:hAnsi="Times New Roman"/>
                <w:bCs/>
                <w:color w:val="000000"/>
                <w:sz w:val="24"/>
                <w:szCs w:val="24"/>
              </w:rPr>
              <w:t xml:space="preserve"> II” Bikstu pagastā, Dobeles novadā izsniegšanu</w:t>
            </w:r>
          </w:p>
        </w:tc>
        <w:tc>
          <w:tcPr>
            <w:tcW w:w="1560" w:type="dxa"/>
            <w:tcBorders>
              <w:top w:val="single" w:sz="4" w:space="0" w:color="auto"/>
              <w:left w:val="nil"/>
              <w:bottom w:val="single" w:sz="4" w:space="0" w:color="auto"/>
              <w:right w:val="single" w:sz="4" w:space="0" w:color="auto"/>
            </w:tcBorders>
            <w:shd w:val="clear" w:color="auto" w:fill="auto"/>
            <w:vAlign w:val="center"/>
          </w:tcPr>
          <w:p w14:paraId="4EF9DA5C" w14:textId="6635FD64" w:rsidR="00B4321B" w:rsidRDefault="00DE516B" w:rsidP="00BF485A">
            <w:pPr>
              <w:spacing w:after="0" w:line="240" w:lineRule="auto"/>
              <w:jc w:val="center"/>
              <w:rPr>
                <w:rFonts w:ascii="Times New Roman" w:eastAsia="Times New Roman" w:hAnsi="Times New Roman"/>
                <w:bCs/>
                <w:color w:val="000000"/>
                <w:sz w:val="24"/>
                <w:szCs w:val="24"/>
                <w:lang w:eastAsia="lv-LV"/>
              </w:rPr>
            </w:pPr>
            <w:proofErr w:type="spellStart"/>
            <w:r>
              <w:rPr>
                <w:rFonts w:ascii="Times New Roman" w:eastAsia="Times New Roman" w:hAnsi="Times New Roman"/>
                <w:bCs/>
                <w:color w:val="000000"/>
                <w:sz w:val="24"/>
                <w:szCs w:val="24"/>
                <w:lang w:eastAsia="lv-LV"/>
              </w:rPr>
              <w:t>S.Lasmane</w:t>
            </w:r>
            <w:proofErr w:type="spellEnd"/>
          </w:p>
        </w:tc>
      </w:tr>
      <w:tr w:rsidR="007E3DF7" w14:paraId="0B489351" w14:textId="77777777" w:rsidTr="00F34409">
        <w:trPr>
          <w:trHeight w:val="675"/>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5EC29B6" w14:textId="77777777" w:rsidR="007E3DF7" w:rsidRPr="00633E7A" w:rsidRDefault="007E3DF7" w:rsidP="00BF485A">
            <w:pPr>
              <w:pStyle w:val="Sarakstarindkopa"/>
              <w:numPr>
                <w:ilvl w:val="0"/>
                <w:numId w:val="1"/>
              </w:numPr>
              <w:spacing w:after="0" w:line="240" w:lineRule="auto"/>
              <w:jc w:val="center"/>
              <w:rPr>
                <w:rFonts w:ascii="Times New Roman" w:eastAsia="Times New Roman" w:hAnsi="Times New Roman"/>
                <w:color w:val="000000"/>
                <w:sz w:val="24"/>
                <w:szCs w:val="24"/>
                <w:lang w:eastAsia="lv-LV"/>
              </w:rPr>
            </w:pPr>
          </w:p>
        </w:tc>
        <w:tc>
          <w:tcPr>
            <w:tcW w:w="6662" w:type="dxa"/>
            <w:tcBorders>
              <w:top w:val="single" w:sz="4" w:space="0" w:color="auto"/>
              <w:left w:val="nil"/>
              <w:bottom w:val="single" w:sz="4" w:space="0" w:color="auto"/>
              <w:right w:val="single" w:sz="4" w:space="0" w:color="auto"/>
            </w:tcBorders>
            <w:shd w:val="clear" w:color="auto" w:fill="auto"/>
            <w:vAlign w:val="center"/>
          </w:tcPr>
          <w:p w14:paraId="30091FA2" w14:textId="3B643EDD" w:rsidR="007E3DF7" w:rsidRPr="00DE516B" w:rsidRDefault="007E3DF7" w:rsidP="005A70BF">
            <w:pPr>
              <w:jc w:val="both"/>
              <w:rPr>
                <w:rFonts w:ascii="Times New Roman" w:hAnsi="Times New Roman"/>
                <w:bCs/>
                <w:color w:val="000000"/>
                <w:sz w:val="24"/>
                <w:szCs w:val="24"/>
              </w:rPr>
            </w:pPr>
            <w:r w:rsidRPr="007E3DF7">
              <w:rPr>
                <w:rFonts w:ascii="Times New Roman" w:hAnsi="Times New Roman"/>
                <w:bCs/>
                <w:color w:val="000000"/>
                <w:sz w:val="24"/>
                <w:szCs w:val="24"/>
              </w:rPr>
              <w:t>Par Auru pagasta un Naudītes pagasta robežu grozījumiem Dobeles novadā</w:t>
            </w:r>
          </w:p>
        </w:tc>
        <w:tc>
          <w:tcPr>
            <w:tcW w:w="1560" w:type="dxa"/>
            <w:tcBorders>
              <w:top w:val="single" w:sz="4" w:space="0" w:color="auto"/>
              <w:left w:val="nil"/>
              <w:bottom w:val="single" w:sz="4" w:space="0" w:color="auto"/>
              <w:right w:val="single" w:sz="4" w:space="0" w:color="auto"/>
            </w:tcBorders>
            <w:shd w:val="clear" w:color="auto" w:fill="auto"/>
            <w:vAlign w:val="center"/>
          </w:tcPr>
          <w:p w14:paraId="690F4EA2" w14:textId="084EB39F" w:rsidR="007E3DF7" w:rsidRDefault="007E3DF7" w:rsidP="00BF485A">
            <w:pPr>
              <w:spacing w:after="0" w:line="240" w:lineRule="auto"/>
              <w:jc w:val="center"/>
              <w:rPr>
                <w:rFonts w:ascii="Times New Roman" w:eastAsia="Times New Roman" w:hAnsi="Times New Roman"/>
                <w:bCs/>
                <w:color w:val="000000"/>
                <w:sz w:val="24"/>
                <w:szCs w:val="24"/>
                <w:lang w:eastAsia="lv-LV"/>
              </w:rPr>
            </w:pPr>
            <w:proofErr w:type="spellStart"/>
            <w:r>
              <w:rPr>
                <w:rFonts w:ascii="Times New Roman" w:eastAsia="Times New Roman" w:hAnsi="Times New Roman"/>
                <w:bCs/>
                <w:color w:val="000000"/>
                <w:sz w:val="24"/>
                <w:szCs w:val="24"/>
                <w:lang w:eastAsia="lv-LV"/>
              </w:rPr>
              <w:t>S.Lasmane</w:t>
            </w:r>
            <w:proofErr w:type="spellEnd"/>
          </w:p>
        </w:tc>
      </w:tr>
      <w:tr w:rsidR="0008322B" w14:paraId="244A0E16" w14:textId="77777777" w:rsidTr="00F34409">
        <w:trPr>
          <w:trHeight w:val="675"/>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999D242" w14:textId="77777777" w:rsidR="0008322B" w:rsidRPr="00633E7A" w:rsidRDefault="0008322B" w:rsidP="00BF485A">
            <w:pPr>
              <w:pStyle w:val="Sarakstarindkopa"/>
              <w:numPr>
                <w:ilvl w:val="0"/>
                <w:numId w:val="1"/>
              </w:numPr>
              <w:spacing w:after="0" w:line="240" w:lineRule="auto"/>
              <w:jc w:val="center"/>
              <w:rPr>
                <w:rFonts w:ascii="Times New Roman" w:eastAsia="Times New Roman" w:hAnsi="Times New Roman"/>
                <w:color w:val="000000"/>
                <w:sz w:val="24"/>
                <w:szCs w:val="24"/>
                <w:lang w:eastAsia="lv-LV"/>
              </w:rPr>
            </w:pPr>
          </w:p>
        </w:tc>
        <w:tc>
          <w:tcPr>
            <w:tcW w:w="6662" w:type="dxa"/>
            <w:tcBorders>
              <w:top w:val="single" w:sz="4" w:space="0" w:color="auto"/>
              <w:left w:val="nil"/>
              <w:bottom w:val="single" w:sz="4" w:space="0" w:color="auto"/>
              <w:right w:val="single" w:sz="4" w:space="0" w:color="auto"/>
            </w:tcBorders>
            <w:shd w:val="clear" w:color="auto" w:fill="auto"/>
            <w:vAlign w:val="center"/>
          </w:tcPr>
          <w:p w14:paraId="5D240395" w14:textId="362D67D1" w:rsidR="0008322B" w:rsidRPr="00F70CBE" w:rsidRDefault="000D4C11" w:rsidP="000D4C11">
            <w:pPr>
              <w:jc w:val="both"/>
              <w:rPr>
                <w:rFonts w:ascii="Times New Roman" w:hAnsi="Times New Roman"/>
                <w:bCs/>
                <w:color w:val="000000"/>
                <w:sz w:val="24"/>
                <w:szCs w:val="24"/>
              </w:rPr>
            </w:pPr>
            <w:r w:rsidRPr="000D4C11">
              <w:rPr>
                <w:rFonts w:ascii="Times New Roman" w:hAnsi="Times New Roman"/>
                <w:bCs/>
                <w:sz w:val="24"/>
                <w:szCs w:val="24"/>
              </w:rPr>
              <w:t>Par daudzdzīvokļu dzīvojamās mājas Vītiņu ielā 2, Aucē, Dobeles novadā, pārvaldīšanas tiesību nodošanu, ja dzīvojamā mājā privatizēti visi privatizācijas objekti</w:t>
            </w:r>
          </w:p>
        </w:tc>
        <w:tc>
          <w:tcPr>
            <w:tcW w:w="1560" w:type="dxa"/>
            <w:tcBorders>
              <w:top w:val="single" w:sz="4" w:space="0" w:color="auto"/>
              <w:left w:val="nil"/>
              <w:bottom w:val="single" w:sz="4" w:space="0" w:color="auto"/>
              <w:right w:val="single" w:sz="4" w:space="0" w:color="auto"/>
            </w:tcBorders>
            <w:shd w:val="clear" w:color="auto" w:fill="auto"/>
            <w:vAlign w:val="center"/>
          </w:tcPr>
          <w:p w14:paraId="49AA45F1" w14:textId="0F741893" w:rsidR="0008322B" w:rsidRDefault="004A2926" w:rsidP="00BF485A">
            <w:pPr>
              <w:spacing w:after="0" w:line="240" w:lineRule="auto"/>
              <w:jc w:val="center"/>
              <w:rPr>
                <w:rFonts w:ascii="Times New Roman" w:eastAsia="Times New Roman" w:hAnsi="Times New Roman"/>
                <w:bCs/>
                <w:color w:val="000000"/>
                <w:sz w:val="24"/>
                <w:szCs w:val="24"/>
                <w:lang w:eastAsia="lv-LV"/>
              </w:rPr>
            </w:pPr>
            <w:proofErr w:type="spellStart"/>
            <w:r>
              <w:rPr>
                <w:rFonts w:ascii="Times New Roman" w:eastAsia="Times New Roman" w:hAnsi="Times New Roman"/>
                <w:bCs/>
                <w:color w:val="000000"/>
                <w:sz w:val="24"/>
                <w:szCs w:val="24"/>
                <w:lang w:eastAsia="lv-LV"/>
              </w:rPr>
              <w:t>K.Ļaksa</w:t>
            </w:r>
            <w:proofErr w:type="spellEnd"/>
          </w:p>
        </w:tc>
      </w:tr>
      <w:tr w:rsidR="00493427" w14:paraId="56080305" w14:textId="77777777" w:rsidTr="00F34409">
        <w:trPr>
          <w:trHeight w:val="675"/>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1AEDF3F" w14:textId="77777777" w:rsidR="00493427" w:rsidRPr="00633E7A" w:rsidRDefault="00493427" w:rsidP="00BF485A">
            <w:pPr>
              <w:pStyle w:val="Sarakstarindkopa"/>
              <w:numPr>
                <w:ilvl w:val="0"/>
                <w:numId w:val="1"/>
              </w:numPr>
              <w:spacing w:after="0" w:line="240" w:lineRule="auto"/>
              <w:jc w:val="center"/>
              <w:rPr>
                <w:rFonts w:ascii="Times New Roman" w:eastAsia="Times New Roman" w:hAnsi="Times New Roman"/>
                <w:color w:val="000000"/>
                <w:sz w:val="24"/>
                <w:szCs w:val="24"/>
                <w:lang w:eastAsia="lv-LV"/>
              </w:rPr>
            </w:pPr>
          </w:p>
        </w:tc>
        <w:tc>
          <w:tcPr>
            <w:tcW w:w="6662" w:type="dxa"/>
            <w:tcBorders>
              <w:top w:val="single" w:sz="4" w:space="0" w:color="auto"/>
              <w:left w:val="nil"/>
              <w:bottom w:val="single" w:sz="4" w:space="0" w:color="auto"/>
              <w:right w:val="single" w:sz="4" w:space="0" w:color="auto"/>
            </w:tcBorders>
            <w:shd w:val="clear" w:color="auto" w:fill="auto"/>
            <w:vAlign w:val="center"/>
          </w:tcPr>
          <w:p w14:paraId="1CB748DC" w14:textId="5EF46EB0" w:rsidR="00493427" w:rsidRPr="005A70BF" w:rsidRDefault="00493427" w:rsidP="002522FC">
            <w:pPr>
              <w:spacing w:after="0"/>
              <w:jc w:val="both"/>
              <w:rPr>
                <w:rFonts w:ascii="Times New Roman" w:hAnsi="Times New Roman"/>
                <w:bCs/>
                <w:sz w:val="24"/>
                <w:szCs w:val="24"/>
              </w:rPr>
            </w:pPr>
            <w:r w:rsidRPr="00493427">
              <w:rPr>
                <w:rFonts w:ascii="Times New Roman" w:hAnsi="Times New Roman"/>
                <w:bCs/>
                <w:sz w:val="24"/>
                <w:szCs w:val="24"/>
              </w:rPr>
              <w:t>Par daudzdzīvokļu dzīvojamās mājas Ausmas ielā 17, Dobelē, Dobeles novadā, pārvaldīšanas tiesību nodošanu</w:t>
            </w:r>
          </w:p>
        </w:tc>
        <w:tc>
          <w:tcPr>
            <w:tcW w:w="1560" w:type="dxa"/>
            <w:tcBorders>
              <w:top w:val="single" w:sz="4" w:space="0" w:color="auto"/>
              <w:left w:val="nil"/>
              <w:bottom w:val="single" w:sz="4" w:space="0" w:color="auto"/>
              <w:right w:val="single" w:sz="4" w:space="0" w:color="auto"/>
            </w:tcBorders>
            <w:shd w:val="clear" w:color="auto" w:fill="auto"/>
            <w:vAlign w:val="center"/>
          </w:tcPr>
          <w:p w14:paraId="3E72D2A6" w14:textId="09D97938" w:rsidR="00493427" w:rsidRDefault="00493427" w:rsidP="00BF485A">
            <w:pPr>
              <w:spacing w:after="0" w:line="240" w:lineRule="auto"/>
              <w:jc w:val="center"/>
              <w:rPr>
                <w:rFonts w:ascii="Times New Roman" w:eastAsia="Times New Roman" w:hAnsi="Times New Roman"/>
                <w:bCs/>
                <w:color w:val="000000"/>
                <w:sz w:val="24"/>
                <w:szCs w:val="24"/>
                <w:lang w:eastAsia="lv-LV"/>
              </w:rPr>
            </w:pPr>
            <w:proofErr w:type="spellStart"/>
            <w:r>
              <w:rPr>
                <w:rFonts w:ascii="Times New Roman" w:eastAsia="Times New Roman" w:hAnsi="Times New Roman"/>
                <w:bCs/>
                <w:color w:val="000000"/>
                <w:sz w:val="24"/>
                <w:szCs w:val="24"/>
                <w:lang w:eastAsia="lv-LV"/>
              </w:rPr>
              <w:t>K.Ļaksa</w:t>
            </w:r>
            <w:proofErr w:type="spellEnd"/>
          </w:p>
        </w:tc>
      </w:tr>
      <w:tr w:rsidR="00692B7C" w14:paraId="7F386BA7" w14:textId="77777777" w:rsidTr="00F34409">
        <w:trPr>
          <w:trHeight w:val="675"/>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6764FE9" w14:textId="77777777" w:rsidR="00692B7C" w:rsidRPr="00633E7A" w:rsidRDefault="00692B7C" w:rsidP="00BF485A">
            <w:pPr>
              <w:pStyle w:val="Sarakstarindkopa"/>
              <w:numPr>
                <w:ilvl w:val="0"/>
                <w:numId w:val="1"/>
              </w:numPr>
              <w:spacing w:after="0" w:line="240" w:lineRule="auto"/>
              <w:jc w:val="center"/>
              <w:rPr>
                <w:rFonts w:ascii="Times New Roman" w:eastAsia="Times New Roman" w:hAnsi="Times New Roman"/>
                <w:color w:val="000000"/>
                <w:sz w:val="24"/>
                <w:szCs w:val="24"/>
                <w:lang w:eastAsia="lv-LV"/>
              </w:rPr>
            </w:pPr>
          </w:p>
        </w:tc>
        <w:tc>
          <w:tcPr>
            <w:tcW w:w="6662" w:type="dxa"/>
            <w:tcBorders>
              <w:top w:val="single" w:sz="4" w:space="0" w:color="auto"/>
              <w:left w:val="nil"/>
              <w:bottom w:val="single" w:sz="4" w:space="0" w:color="auto"/>
              <w:right w:val="single" w:sz="4" w:space="0" w:color="auto"/>
            </w:tcBorders>
            <w:shd w:val="clear" w:color="auto" w:fill="auto"/>
            <w:vAlign w:val="center"/>
          </w:tcPr>
          <w:p w14:paraId="03E45A6A" w14:textId="5FC8711B" w:rsidR="00692B7C" w:rsidRPr="00493427" w:rsidRDefault="00692B7C" w:rsidP="002522FC">
            <w:pPr>
              <w:spacing w:after="0"/>
              <w:jc w:val="both"/>
              <w:rPr>
                <w:rFonts w:ascii="Times New Roman" w:hAnsi="Times New Roman"/>
                <w:bCs/>
                <w:sz w:val="24"/>
                <w:szCs w:val="24"/>
              </w:rPr>
            </w:pPr>
            <w:r w:rsidRPr="00692B7C">
              <w:rPr>
                <w:rFonts w:ascii="Times New Roman" w:hAnsi="Times New Roman"/>
                <w:bCs/>
                <w:sz w:val="24"/>
                <w:szCs w:val="24"/>
              </w:rPr>
              <w:t xml:space="preserve">Par daudzdzīvokļu dzīvojamās mājas Edgara </w:t>
            </w:r>
            <w:proofErr w:type="spellStart"/>
            <w:r w:rsidRPr="00692B7C">
              <w:rPr>
                <w:rFonts w:ascii="Times New Roman" w:hAnsi="Times New Roman"/>
                <w:bCs/>
                <w:sz w:val="24"/>
                <w:szCs w:val="24"/>
              </w:rPr>
              <w:t>Francmaņa</w:t>
            </w:r>
            <w:proofErr w:type="spellEnd"/>
            <w:r w:rsidRPr="00692B7C">
              <w:rPr>
                <w:rFonts w:ascii="Times New Roman" w:hAnsi="Times New Roman"/>
                <w:bCs/>
                <w:sz w:val="24"/>
                <w:szCs w:val="24"/>
              </w:rPr>
              <w:t xml:space="preserve"> ielā 10, Dobelē, Dobeles novadā, pārvaldīšanas tiesību nodošanu</w:t>
            </w:r>
          </w:p>
        </w:tc>
        <w:tc>
          <w:tcPr>
            <w:tcW w:w="1560" w:type="dxa"/>
            <w:tcBorders>
              <w:top w:val="single" w:sz="4" w:space="0" w:color="auto"/>
              <w:left w:val="nil"/>
              <w:bottom w:val="single" w:sz="4" w:space="0" w:color="auto"/>
              <w:right w:val="single" w:sz="4" w:space="0" w:color="auto"/>
            </w:tcBorders>
            <w:shd w:val="clear" w:color="auto" w:fill="auto"/>
            <w:vAlign w:val="center"/>
          </w:tcPr>
          <w:p w14:paraId="6A6D53E5" w14:textId="751C9902" w:rsidR="00692B7C" w:rsidRDefault="00692B7C" w:rsidP="00BF485A">
            <w:pPr>
              <w:spacing w:after="0" w:line="240" w:lineRule="auto"/>
              <w:jc w:val="center"/>
              <w:rPr>
                <w:rFonts w:ascii="Times New Roman" w:eastAsia="Times New Roman" w:hAnsi="Times New Roman"/>
                <w:bCs/>
                <w:color w:val="000000"/>
                <w:sz w:val="24"/>
                <w:szCs w:val="24"/>
                <w:lang w:eastAsia="lv-LV"/>
              </w:rPr>
            </w:pPr>
            <w:proofErr w:type="spellStart"/>
            <w:r>
              <w:rPr>
                <w:rFonts w:ascii="Times New Roman" w:eastAsia="Times New Roman" w:hAnsi="Times New Roman"/>
                <w:bCs/>
                <w:color w:val="000000"/>
                <w:sz w:val="24"/>
                <w:szCs w:val="24"/>
                <w:lang w:eastAsia="lv-LV"/>
              </w:rPr>
              <w:t>K.Ļaksa</w:t>
            </w:r>
            <w:proofErr w:type="spellEnd"/>
          </w:p>
        </w:tc>
      </w:tr>
      <w:tr w:rsidR="007A742E" w14:paraId="41111E40" w14:textId="77777777" w:rsidTr="00F34409">
        <w:trPr>
          <w:trHeight w:val="675"/>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082F282" w14:textId="77777777" w:rsidR="007A742E" w:rsidRPr="00633E7A" w:rsidRDefault="007A742E" w:rsidP="00BF485A">
            <w:pPr>
              <w:pStyle w:val="Sarakstarindkopa"/>
              <w:numPr>
                <w:ilvl w:val="0"/>
                <w:numId w:val="1"/>
              </w:numPr>
              <w:spacing w:after="0" w:line="240" w:lineRule="auto"/>
              <w:jc w:val="center"/>
              <w:rPr>
                <w:rFonts w:ascii="Times New Roman" w:eastAsia="Times New Roman" w:hAnsi="Times New Roman"/>
                <w:color w:val="000000"/>
                <w:sz w:val="24"/>
                <w:szCs w:val="24"/>
                <w:lang w:eastAsia="lv-LV"/>
              </w:rPr>
            </w:pPr>
          </w:p>
        </w:tc>
        <w:tc>
          <w:tcPr>
            <w:tcW w:w="6662" w:type="dxa"/>
            <w:tcBorders>
              <w:top w:val="single" w:sz="4" w:space="0" w:color="auto"/>
              <w:left w:val="nil"/>
              <w:bottom w:val="single" w:sz="4" w:space="0" w:color="auto"/>
              <w:right w:val="single" w:sz="4" w:space="0" w:color="auto"/>
            </w:tcBorders>
            <w:shd w:val="clear" w:color="auto" w:fill="auto"/>
            <w:vAlign w:val="center"/>
          </w:tcPr>
          <w:p w14:paraId="4A9E36D3" w14:textId="1F4D8FD0" w:rsidR="007A742E" w:rsidRPr="0008322B" w:rsidRDefault="000D4C11" w:rsidP="002522FC">
            <w:pPr>
              <w:spacing w:after="0"/>
              <w:jc w:val="both"/>
              <w:rPr>
                <w:rFonts w:ascii="Times New Roman" w:hAnsi="Times New Roman"/>
                <w:bCs/>
                <w:color w:val="000000"/>
                <w:sz w:val="24"/>
                <w:szCs w:val="24"/>
              </w:rPr>
            </w:pPr>
            <w:r w:rsidRPr="005A70BF">
              <w:rPr>
                <w:rFonts w:ascii="Times New Roman" w:hAnsi="Times New Roman"/>
                <w:bCs/>
                <w:sz w:val="24"/>
                <w:szCs w:val="24"/>
              </w:rPr>
              <w:t>Par daudzdzīvokļu dzīvojamās mājas Jelgavas ielā 27A, Bēnē, Bēnes pagastā, Dobeles novadā, pārvaldīšanas tiesību nodošanu</w:t>
            </w:r>
          </w:p>
        </w:tc>
        <w:tc>
          <w:tcPr>
            <w:tcW w:w="1560" w:type="dxa"/>
            <w:tcBorders>
              <w:top w:val="single" w:sz="4" w:space="0" w:color="auto"/>
              <w:left w:val="nil"/>
              <w:bottom w:val="single" w:sz="4" w:space="0" w:color="auto"/>
              <w:right w:val="single" w:sz="4" w:space="0" w:color="auto"/>
            </w:tcBorders>
            <w:shd w:val="clear" w:color="auto" w:fill="auto"/>
            <w:vAlign w:val="center"/>
          </w:tcPr>
          <w:p w14:paraId="32AA0F13" w14:textId="5F4C87A4" w:rsidR="007A742E" w:rsidRDefault="004A2926" w:rsidP="00BF485A">
            <w:pPr>
              <w:spacing w:after="0" w:line="240" w:lineRule="auto"/>
              <w:jc w:val="center"/>
              <w:rPr>
                <w:rFonts w:ascii="Times New Roman" w:eastAsia="Times New Roman" w:hAnsi="Times New Roman"/>
                <w:bCs/>
                <w:color w:val="000000"/>
                <w:sz w:val="24"/>
                <w:szCs w:val="24"/>
                <w:lang w:eastAsia="lv-LV"/>
              </w:rPr>
            </w:pPr>
            <w:proofErr w:type="spellStart"/>
            <w:r>
              <w:rPr>
                <w:rFonts w:ascii="Times New Roman" w:eastAsia="Times New Roman" w:hAnsi="Times New Roman"/>
                <w:bCs/>
                <w:color w:val="000000"/>
                <w:sz w:val="24"/>
                <w:szCs w:val="24"/>
                <w:lang w:eastAsia="lv-LV"/>
              </w:rPr>
              <w:t>K.Ļaksa</w:t>
            </w:r>
            <w:proofErr w:type="spellEnd"/>
          </w:p>
        </w:tc>
      </w:tr>
      <w:tr w:rsidR="00D32159" w14:paraId="410425DB" w14:textId="77777777" w:rsidTr="00F34409">
        <w:trPr>
          <w:trHeight w:val="675"/>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C30650D" w14:textId="77777777" w:rsidR="00D32159" w:rsidRPr="00633E7A" w:rsidRDefault="00D32159" w:rsidP="00BF485A">
            <w:pPr>
              <w:pStyle w:val="Sarakstarindkopa"/>
              <w:numPr>
                <w:ilvl w:val="0"/>
                <w:numId w:val="1"/>
              </w:numPr>
              <w:spacing w:after="0" w:line="240" w:lineRule="auto"/>
              <w:jc w:val="center"/>
              <w:rPr>
                <w:rFonts w:ascii="Times New Roman" w:eastAsia="Times New Roman" w:hAnsi="Times New Roman"/>
                <w:color w:val="000000"/>
                <w:sz w:val="24"/>
                <w:szCs w:val="24"/>
                <w:lang w:eastAsia="lv-LV"/>
              </w:rPr>
            </w:pPr>
          </w:p>
        </w:tc>
        <w:tc>
          <w:tcPr>
            <w:tcW w:w="6662" w:type="dxa"/>
            <w:tcBorders>
              <w:top w:val="single" w:sz="4" w:space="0" w:color="auto"/>
              <w:left w:val="nil"/>
              <w:bottom w:val="single" w:sz="4" w:space="0" w:color="auto"/>
              <w:right w:val="single" w:sz="4" w:space="0" w:color="auto"/>
            </w:tcBorders>
            <w:shd w:val="clear" w:color="auto" w:fill="auto"/>
            <w:vAlign w:val="center"/>
          </w:tcPr>
          <w:p w14:paraId="17A184FB" w14:textId="4CC9AEB5" w:rsidR="00D32159" w:rsidRPr="00D32159" w:rsidRDefault="00D32159" w:rsidP="00D32159">
            <w:pPr>
              <w:spacing w:after="0" w:line="240" w:lineRule="auto"/>
              <w:jc w:val="both"/>
              <w:rPr>
                <w:rFonts w:ascii="Times New Roman" w:hAnsi="Times New Roman"/>
                <w:bCs/>
                <w:sz w:val="24"/>
                <w:szCs w:val="24"/>
              </w:rPr>
            </w:pPr>
            <w:r w:rsidRPr="00D32159">
              <w:rPr>
                <w:rFonts w:ascii="Times New Roman" w:eastAsia="Times New Roman" w:hAnsi="Times New Roman"/>
                <w:sz w:val="24"/>
                <w:szCs w:val="24"/>
              </w:rPr>
              <w:t>Par daudzdzīvokļu dzīvojamās mājas Priežu ielā 10, Gardenē, Auru pagastā, Dobeles novadā, pārvaldīšanas tiesību nodošanu</w:t>
            </w:r>
          </w:p>
        </w:tc>
        <w:tc>
          <w:tcPr>
            <w:tcW w:w="1560" w:type="dxa"/>
            <w:tcBorders>
              <w:top w:val="single" w:sz="4" w:space="0" w:color="auto"/>
              <w:left w:val="nil"/>
              <w:bottom w:val="single" w:sz="4" w:space="0" w:color="auto"/>
              <w:right w:val="single" w:sz="4" w:space="0" w:color="auto"/>
            </w:tcBorders>
            <w:shd w:val="clear" w:color="auto" w:fill="auto"/>
            <w:vAlign w:val="center"/>
          </w:tcPr>
          <w:p w14:paraId="2A776255" w14:textId="412594C6" w:rsidR="00D32159" w:rsidRDefault="00D32159" w:rsidP="00BF485A">
            <w:pPr>
              <w:spacing w:after="0" w:line="240" w:lineRule="auto"/>
              <w:jc w:val="center"/>
              <w:rPr>
                <w:rFonts w:ascii="Times New Roman" w:eastAsia="Times New Roman" w:hAnsi="Times New Roman"/>
                <w:bCs/>
                <w:color w:val="000000"/>
                <w:sz w:val="24"/>
                <w:szCs w:val="24"/>
                <w:lang w:eastAsia="lv-LV"/>
              </w:rPr>
            </w:pPr>
            <w:proofErr w:type="spellStart"/>
            <w:r>
              <w:rPr>
                <w:rFonts w:ascii="Times New Roman" w:eastAsia="Times New Roman" w:hAnsi="Times New Roman"/>
                <w:bCs/>
                <w:color w:val="000000"/>
                <w:sz w:val="24"/>
                <w:szCs w:val="24"/>
                <w:lang w:eastAsia="lv-LV"/>
              </w:rPr>
              <w:t>K.Ļaksa</w:t>
            </w:r>
            <w:proofErr w:type="spellEnd"/>
          </w:p>
        </w:tc>
      </w:tr>
      <w:tr w:rsidR="00D32159" w14:paraId="5640207C" w14:textId="77777777" w:rsidTr="00F34409">
        <w:trPr>
          <w:trHeight w:val="675"/>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72D0744" w14:textId="77777777" w:rsidR="00D32159" w:rsidRPr="00633E7A" w:rsidRDefault="00D32159" w:rsidP="00BF485A">
            <w:pPr>
              <w:pStyle w:val="Sarakstarindkopa"/>
              <w:numPr>
                <w:ilvl w:val="0"/>
                <w:numId w:val="1"/>
              </w:numPr>
              <w:spacing w:after="0" w:line="240" w:lineRule="auto"/>
              <w:jc w:val="center"/>
              <w:rPr>
                <w:rFonts w:ascii="Times New Roman" w:eastAsia="Times New Roman" w:hAnsi="Times New Roman"/>
                <w:color w:val="000000"/>
                <w:sz w:val="24"/>
                <w:szCs w:val="24"/>
                <w:lang w:eastAsia="lv-LV"/>
              </w:rPr>
            </w:pPr>
          </w:p>
        </w:tc>
        <w:tc>
          <w:tcPr>
            <w:tcW w:w="6662" w:type="dxa"/>
            <w:tcBorders>
              <w:top w:val="single" w:sz="4" w:space="0" w:color="auto"/>
              <w:left w:val="nil"/>
              <w:bottom w:val="single" w:sz="4" w:space="0" w:color="auto"/>
              <w:right w:val="single" w:sz="4" w:space="0" w:color="auto"/>
            </w:tcBorders>
            <w:shd w:val="clear" w:color="auto" w:fill="auto"/>
            <w:vAlign w:val="center"/>
          </w:tcPr>
          <w:p w14:paraId="757CAB32" w14:textId="704032AA" w:rsidR="00D32159" w:rsidRPr="00D32159" w:rsidRDefault="00D32159" w:rsidP="00D32159">
            <w:pPr>
              <w:spacing w:after="0" w:line="240" w:lineRule="auto"/>
              <w:jc w:val="both"/>
              <w:rPr>
                <w:rFonts w:ascii="Times New Roman" w:hAnsi="Times New Roman"/>
                <w:bCs/>
                <w:sz w:val="24"/>
                <w:szCs w:val="24"/>
              </w:rPr>
            </w:pPr>
            <w:r w:rsidRPr="00D32159">
              <w:rPr>
                <w:rFonts w:ascii="Times New Roman" w:eastAsia="Times New Roman" w:hAnsi="Times New Roman"/>
                <w:sz w:val="24"/>
                <w:szCs w:val="24"/>
              </w:rPr>
              <w:t>Par daudzdzīvokļu dzīvojamās mājas Priežu ielā 12, Gardenē, Auru pagastā, Dobeles novadā, pārvaldīšanas tiesību nodošanu</w:t>
            </w:r>
          </w:p>
        </w:tc>
        <w:tc>
          <w:tcPr>
            <w:tcW w:w="1560" w:type="dxa"/>
            <w:tcBorders>
              <w:top w:val="single" w:sz="4" w:space="0" w:color="auto"/>
              <w:left w:val="nil"/>
              <w:bottom w:val="single" w:sz="4" w:space="0" w:color="auto"/>
              <w:right w:val="single" w:sz="4" w:space="0" w:color="auto"/>
            </w:tcBorders>
            <w:shd w:val="clear" w:color="auto" w:fill="auto"/>
            <w:vAlign w:val="center"/>
          </w:tcPr>
          <w:p w14:paraId="4AC081CB" w14:textId="59C93B62" w:rsidR="00D32159" w:rsidRDefault="00D32159" w:rsidP="00BF485A">
            <w:pPr>
              <w:spacing w:after="0" w:line="240" w:lineRule="auto"/>
              <w:jc w:val="center"/>
              <w:rPr>
                <w:rFonts w:ascii="Times New Roman" w:eastAsia="Times New Roman" w:hAnsi="Times New Roman"/>
                <w:bCs/>
                <w:color w:val="000000"/>
                <w:sz w:val="24"/>
                <w:szCs w:val="24"/>
                <w:lang w:eastAsia="lv-LV"/>
              </w:rPr>
            </w:pPr>
            <w:proofErr w:type="spellStart"/>
            <w:r>
              <w:rPr>
                <w:rFonts w:ascii="Times New Roman" w:eastAsia="Times New Roman" w:hAnsi="Times New Roman"/>
                <w:bCs/>
                <w:color w:val="000000"/>
                <w:sz w:val="24"/>
                <w:szCs w:val="24"/>
                <w:lang w:eastAsia="lv-LV"/>
              </w:rPr>
              <w:t>K.Ļaksa</w:t>
            </w:r>
            <w:proofErr w:type="spellEnd"/>
          </w:p>
        </w:tc>
      </w:tr>
      <w:tr w:rsidR="00D32159" w14:paraId="4CC636B2" w14:textId="77777777" w:rsidTr="00F34409">
        <w:trPr>
          <w:trHeight w:val="675"/>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52B29C8" w14:textId="77777777" w:rsidR="00D32159" w:rsidRPr="00633E7A" w:rsidRDefault="00D32159" w:rsidP="00BF485A">
            <w:pPr>
              <w:pStyle w:val="Sarakstarindkopa"/>
              <w:numPr>
                <w:ilvl w:val="0"/>
                <w:numId w:val="1"/>
              </w:numPr>
              <w:spacing w:after="0" w:line="240" w:lineRule="auto"/>
              <w:jc w:val="center"/>
              <w:rPr>
                <w:rFonts w:ascii="Times New Roman" w:eastAsia="Times New Roman" w:hAnsi="Times New Roman"/>
                <w:color w:val="000000"/>
                <w:sz w:val="24"/>
                <w:szCs w:val="24"/>
                <w:lang w:eastAsia="lv-LV"/>
              </w:rPr>
            </w:pPr>
          </w:p>
        </w:tc>
        <w:tc>
          <w:tcPr>
            <w:tcW w:w="6662" w:type="dxa"/>
            <w:tcBorders>
              <w:top w:val="single" w:sz="4" w:space="0" w:color="auto"/>
              <w:left w:val="nil"/>
              <w:bottom w:val="single" w:sz="4" w:space="0" w:color="auto"/>
              <w:right w:val="single" w:sz="4" w:space="0" w:color="auto"/>
            </w:tcBorders>
            <w:shd w:val="clear" w:color="auto" w:fill="auto"/>
            <w:vAlign w:val="center"/>
          </w:tcPr>
          <w:p w14:paraId="13EEDDB6" w14:textId="69E48696" w:rsidR="00D32159" w:rsidRPr="00D32159" w:rsidRDefault="00D32159" w:rsidP="00D32159">
            <w:pPr>
              <w:spacing w:after="0" w:line="240" w:lineRule="auto"/>
              <w:jc w:val="both"/>
              <w:rPr>
                <w:rFonts w:ascii="Times New Roman" w:hAnsi="Times New Roman"/>
                <w:bCs/>
                <w:sz w:val="24"/>
                <w:szCs w:val="24"/>
              </w:rPr>
            </w:pPr>
            <w:r w:rsidRPr="00D32159">
              <w:rPr>
                <w:rFonts w:ascii="Times New Roman" w:eastAsia="Times New Roman" w:hAnsi="Times New Roman"/>
                <w:sz w:val="24"/>
                <w:szCs w:val="24"/>
              </w:rPr>
              <w:t>Par daudzdzīvokļu dzīvojamās mājas Priežu ielā 14, Gardenē, Auru pagastā, Dobeles novadā, pārvaldīšanas tiesību nodošanu</w:t>
            </w:r>
          </w:p>
        </w:tc>
        <w:tc>
          <w:tcPr>
            <w:tcW w:w="1560" w:type="dxa"/>
            <w:tcBorders>
              <w:top w:val="single" w:sz="4" w:space="0" w:color="auto"/>
              <w:left w:val="nil"/>
              <w:bottom w:val="single" w:sz="4" w:space="0" w:color="auto"/>
              <w:right w:val="single" w:sz="4" w:space="0" w:color="auto"/>
            </w:tcBorders>
            <w:shd w:val="clear" w:color="auto" w:fill="auto"/>
            <w:vAlign w:val="center"/>
          </w:tcPr>
          <w:p w14:paraId="4DBC52ED" w14:textId="17F7F512" w:rsidR="00D32159" w:rsidRDefault="00D32159" w:rsidP="00BF485A">
            <w:pPr>
              <w:spacing w:after="0" w:line="240" w:lineRule="auto"/>
              <w:jc w:val="center"/>
              <w:rPr>
                <w:rFonts w:ascii="Times New Roman" w:eastAsia="Times New Roman" w:hAnsi="Times New Roman"/>
                <w:bCs/>
                <w:color w:val="000000"/>
                <w:sz w:val="24"/>
                <w:szCs w:val="24"/>
                <w:lang w:eastAsia="lv-LV"/>
              </w:rPr>
            </w:pPr>
            <w:proofErr w:type="spellStart"/>
            <w:r>
              <w:rPr>
                <w:rFonts w:ascii="Times New Roman" w:eastAsia="Times New Roman" w:hAnsi="Times New Roman"/>
                <w:bCs/>
                <w:color w:val="000000"/>
                <w:sz w:val="24"/>
                <w:szCs w:val="24"/>
                <w:lang w:eastAsia="lv-LV"/>
              </w:rPr>
              <w:t>K.Ļaksa</w:t>
            </w:r>
            <w:proofErr w:type="spellEnd"/>
          </w:p>
        </w:tc>
      </w:tr>
      <w:tr w:rsidR="004A2926" w14:paraId="68749E7B" w14:textId="77777777" w:rsidTr="00F34409">
        <w:trPr>
          <w:trHeight w:val="675"/>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60AA5AF" w14:textId="77777777" w:rsidR="004A2926" w:rsidRPr="00633E7A" w:rsidRDefault="004A2926" w:rsidP="00BF485A">
            <w:pPr>
              <w:pStyle w:val="Sarakstarindkopa"/>
              <w:numPr>
                <w:ilvl w:val="0"/>
                <w:numId w:val="1"/>
              </w:numPr>
              <w:spacing w:after="0" w:line="240" w:lineRule="auto"/>
              <w:jc w:val="center"/>
              <w:rPr>
                <w:rFonts w:ascii="Times New Roman" w:eastAsia="Times New Roman" w:hAnsi="Times New Roman"/>
                <w:color w:val="000000"/>
                <w:sz w:val="24"/>
                <w:szCs w:val="24"/>
                <w:lang w:eastAsia="lv-LV"/>
              </w:rPr>
            </w:pPr>
          </w:p>
        </w:tc>
        <w:tc>
          <w:tcPr>
            <w:tcW w:w="6662" w:type="dxa"/>
            <w:tcBorders>
              <w:top w:val="single" w:sz="4" w:space="0" w:color="auto"/>
              <w:left w:val="nil"/>
              <w:bottom w:val="single" w:sz="4" w:space="0" w:color="auto"/>
              <w:right w:val="single" w:sz="4" w:space="0" w:color="auto"/>
            </w:tcBorders>
            <w:shd w:val="clear" w:color="auto" w:fill="auto"/>
            <w:vAlign w:val="center"/>
          </w:tcPr>
          <w:p w14:paraId="41831499" w14:textId="186AA956" w:rsidR="004A2926" w:rsidRPr="005A70BF" w:rsidRDefault="004A2926" w:rsidP="002522FC">
            <w:pPr>
              <w:spacing w:after="0"/>
              <w:jc w:val="both"/>
              <w:rPr>
                <w:rFonts w:ascii="Times New Roman" w:hAnsi="Times New Roman"/>
                <w:bCs/>
                <w:sz w:val="24"/>
                <w:szCs w:val="24"/>
              </w:rPr>
            </w:pPr>
            <w:r w:rsidRPr="004A2926">
              <w:rPr>
                <w:rFonts w:ascii="Times New Roman" w:hAnsi="Times New Roman"/>
                <w:bCs/>
                <w:sz w:val="24"/>
                <w:szCs w:val="24"/>
              </w:rPr>
              <w:t>Par daudzdzīvokļu dzīvojamās mājas “Pavasari”, Penkules pagastā, Dobeles novadā, pārvaldīšanas tiesību nodošanu</w:t>
            </w:r>
          </w:p>
        </w:tc>
        <w:tc>
          <w:tcPr>
            <w:tcW w:w="1560" w:type="dxa"/>
            <w:tcBorders>
              <w:top w:val="single" w:sz="4" w:space="0" w:color="auto"/>
              <w:left w:val="nil"/>
              <w:bottom w:val="single" w:sz="4" w:space="0" w:color="auto"/>
              <w:right w:val="single" w:sz="4" w:space="0" w:color="auto"/>
            </w:tcBorders>
            <w:shd w:val="clear" w:color="auto" w:fill="auto"/>
            <w:vAlign w:val="center"/>
          </w:tcPr>
          <w:p w14:paraId="5CBA0C3E" w14:textId="15FC80AA" w:rsidR="004A2926" w:rsidRDefault="004A2926" w:rsidP="00BF485A">
            <w:pPr>
              <w:spacing w:after="0" w:line="240" w:lineRule="auto"/>
              <w:jc w:val="center"/>
              <w:rPr>
                <w:rFonts w:ascii="Times New Roman" w:eastAsia="Times New Roman" w:hAnsi="Times New Roman"/>
                <w:bCs/>
                <w:color w:val="000000"/>
                <w:sz w:val="24"/>
                <w:szCs w:val="24"/>
                <w:lang w:eastAsia="lv-LV"/>
              </w:rPr>
            </w:pPr>
            <w:proofErr w:type="spellStart"/>
            <w:r>
              <w:rPr>
                <w:rFonts w:ascii="Times New Roman" w:eastAsia="Times New Roman" w:hAnsi="Times New Roman"/>
                <w:bCs/>
                <w:color w:val="000000"/>
                <w:sz w:val="24"/>
                <w:szCs w:val="24"/>
                <w:lang w:eastAsia="lv-LV"/>
              </w:rPr>
              <w:t>K.Ļaksa</w:t>
            </w:r>
            <w:proofErr w:type="spellEnd"/>
          </w:p>
        </w:tc>
      </w:tr>
      <w:tr w:rsidR="00D449BD" w14:paraId="5897D20F" w14:textId="77777777" w:rsidTr="00F34409">
        <w:trPr>
          <w:trHeight w:val="675"/>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E4BB482" w14:textId="77777777" w:rsidR="00D449BD" w:rsidRPr="00633E7A" w:rsidRDefault="00D449BD" w:rsidP="00BF485A">
            <w:pPr>
              <w:pStyle w:val="Sarakstarindkopa"/>
              <w:numPr>
                <w:ilvl w:val="0"/>
                <w:numId w:val="1"/>
              </w:numPr>
              <w:spacing w:after="0" w:line="240" w:lineRule="auto"/>
              <w:jc w:val="center"/>
              <w:rPr>
                <w:rFonts w:ascii="Times New Roman" w:eastAsia="Times New Roman" w:hAnsi="Times New Roman"/>
                <w:color w:val="000000"/>
                <w:sz w:val="24"/>
                <w:szCs w:val="24"/>
                <w:lang w:eastAsia="lv-LV"/>
              </w:rPr>
            </w:pPr>
          </w:p>
        </w:tc>
        <w:tc>
          <w:tcPr>
            <w:tcW w:w="6662" w:type="dxa"/>
            <w:tcBorders>
              <w:top w:val="single" w:sz="4" w:space="0" w:color="auto"/>
              <w:left w:val="nil"/>
              <w:bottom w:val="single" w:sz="4" w:space="0" w:color="auto"/>
              <w:right w:val="single" w:sz="4" w:space="0" w:color="auto"/>
            </w:tcBorders>
            <w:shd w:val="clear" w:color="auto" w:fill="auto"/>
            <w:vAlign w:val="center"/>
          </w:tcPr>
          <w:p w14:paraId="1958C9A1" w14:textId="042429AC" w:rsidR="00D449BD" w:rsidRPr="005A70BF" w:rsidRDefault="00D449BD" w:rsidP="002522FC">
            <w:pPr>
              <w:spacing w:after="0"/>
              <w:jc w:val="both"/>
              <w:rPr>
                <w:rFonts w:ascii="Times New Roman" w:hAnsi="Times New Roman"/>
                <w:bCs/>
                <w:sz w:val="24"/>
                <w:szCs w:val="24"/>
              </w:rPr>
            </w:pPr>
            <w:r w:rsidRPr="00D449BD">
              <w:rPr>
                <w:rFonts w:ascii="Times New Roman" w:hAnsi="Times New Roman"/>
                <w:bCs/>
                <w:sz w:val="24"/>
                <w:szCs w:val="24"/>
              </w:rPr>
              <w:t>Par caurtekas nodošanu bezatlīdzības lietošanā Valsts sabiedrībai ar ierobežotu atbildību „Latvijas Vides, ģeoloģijas un meteoroloģijas centrs“</w:t>
            </w:r>
          </w:p>
        </w:tc>
        <w:tc>
          <w:tcPr>
            <w:tcW w:w="1560" w:type="dxa"/>
            <w:tcBorders>
              <w:top w:val="single" w:sz="4" w:space="0" w:color="auto"/>
              <w:left w:val="nil"/>
              <w:bottom w:val="single" w:sz="4" w:space="0" w:color="auto"/>
              <w:right w:val="single" w:sz="4" w:space="0" w:color="auto"/>
            </w:tcBorders>
            <w:shd w:val="clear" w:color="auto" w:fill="auto"/>
            <w:vAlign w:val="center"/>
          </w:tcPr>
          <w:p w14:paraId="7E3BD643" w14:textId="04726643" w:rsidR="00D449BD" w:rsidRDefault="00D449BD" w:rsidP="00BF485A">
            <w:pPr>
              <w:spacing w:after="0" w:line="240" w:lineRule="auto"/>
              <w:jc w:val="center"/>
              <w:rPr>
                <w:rFonts w:ascii="Times New Roman" w:eastAsia="Times New Roman" w:hAnsi="Times New Roman"/>
                <w:bCs/>
                <w:color w:val="000000"/>
                <w:sz w:val="24"/>
                <w:szCs w:val="24"/>
                <w:lang w:eastAsia="lv-LV"/>
              </w:rPr>
            </w:pPr>
            <w:proofErr w:type="spellStart"/>
            <w:r>
              <w:rPr>
                <w:rFonts w:ascii="Times New Roman" w:eastAsia="Times New Roman" w:hAnsi="Times New Roman"/>
                <w:bCs/>
                <w:color w:val="000000"/>
                <w:sz w:val="24"/>
                <w:szCs w:val="24"/>
                <w:lang w:eastAsia="lv-LV"/>
              </w:rPr>
              <w:t>K.Ļaksa</w:t>
            </w:r>
            <w:proofErr w:type="spellEnd"/>
          </w:p>
        </w:tc>
      </w:tr>
      <w:tr w:rsidR="003A5168" w14:paraId="456C4624" w14:textId="77777777" w:rsidTr="00F34409">
        <w:trPr>
          <w:trHeight w:val="675"/>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AE939CA" w14:textId="77777777" w:rsidR="003A5168" w:rsidRPr="00633E7A" w:rsidRDefault="003A5168" w:rsidP="00CE4236">
            <w:pPr>
              <w:pStyle w:val="Sarakstarindkopa"/>
              <w:numPr>
                <w:ilvl w:val="0"/>
                <w:numId w:val="1"/>
              </w:numPr>
              <w:spacing w:after="0" w:line="240" w:lineRule="auto"/>
              <w:jc w:val="center"/>
              <w:rPr>
                <w:rFonts w:ascii="Times New Roman" w:eastAsia="Times New Roman" w:hAnsi="Times New Roman"/>
                <w:color w:val="000000"/>
                <w:sz w:val="24"/>
                <w:szCs w:val="24"/>
                <w:lang w:eastAsia="lv-LV"/>
              </w:rPr>
            </w:pPr>
          </w:p>
        </w:tc>
        <w:tc>
          <w:tcPr>
            <w:tcW w:w="6662" w:type="dxa"/>
            <w:tcBorders>
              <w:top w:val="single" w:sz="4" w:space="0" w:color="auto"/>
              <w:left w:val="nil"/>
              <w:bottom w:val="single" w:sz="4" w:space="0" w:color="auto"/>
              <w:right w:val="single" w:sz="4" w:space="0" w:color="auto"/>
            </w:tcBorders>
            <w:shd w:val="clear" w:color="auto" w:fill="auto"/>
            <w:vAlign w:val="center"/>
          </w:tcPr>
          <w:p w14:paraId="205ACDB5" w14:textId="1B0E14A4" w:rsidR="00696627" w:rsidRPr="00EC0171" w:rsidRDefault="00817ED8" w:rsidP="00817ED8">
            <w:pPr>
              <w:jc w:val="both"/>
              <w:rPr>
                <w:rFonts w:ascii="Times New Roman" w:hAnsi="Times New Roman"/>
                <w:bCs/>
                <w:sz w:val="24"/>
                <w:szCs w:val="24"/>
              </w:rPr>
            </w:pPr>
            <w:r w:rsidRPr="00817ED8">
              <w:rPr>
                <w:rFonts w:ascii="Times New Roman" w:hAnsi="Times New Roman"/>
                <w:bCs/>
                <w:sz w:val="24"/>
                <w:szCs w:val="24"/>
              </w:rPr>
              <w:t>Par daudzdzīvokļu dzīvojamās mājas Raiņa ielā 10, Aucē, Dobeles novadā, pārvaldīšanas tiesību nodošanu, ja dzīvojamā mājā privatizēti visi privatizācijas objekti</w:t>
            </w:r>
          </w:p>
        </w:tc>
        <w:tc>
          <w:tcPr>
            <w:tcW w:w="1560" w:type="dxa"/>
            <w:tcBorders>
              <w:top w:val="single" w:sz="4" w:space="0" w:color="auto"/>
              <w:left w:val="nil"/>
              <w:bottom w:val="single" w:sz="4" w:space="0" w:color="auto"/>
              <w:right w:val="single" w:sz="4" w:space="0" w:color="auto"/>
            </w:tcBorders>
            <w:shd w:val="clear" w:color="auto" w:fill="auto"/>
            <w:vAlign w:val="center"/>
          </w:tcPr>
          <w:p w14:paraId="56924BA1" w14:textId="0B244F04" w:rsidR="003A5168" w:rsidRDefault="00817ED8" w:rsidP="00CE4236">
            <w:pPr>
              <w:spacing w:after="0" w:line="240" w:lineRule="auto"/>
              <w:jc w:val="center"/>
              <w:rPr>
                <w:rFonts w:ascii="Times New Roman" w:eastAsia="Times New Roman" w:hAnsi="Times New Roman"/>
                <w:bCs/>
                <w:color w:val="000000"/>
                <w:sz w:val="24"/>
                <w:szCs w:val="24"/>
                <w:lang w:eastAsia="lv-LV"/>
              </w:rPr>
            </w:pPr>
            <w:proofErr w:type="spellStart"/>
            <w:r>
              <w:rPr>
                <w:rFonts w:ascii="Times New Roman" w:eastAsia="Times New Roman" w:hAnsi="Times New Roman"/>
                <w:bCs/>
                <w:color w:val="000000"/>
                <w:sz w:val="24"/>
                <w:szCs w:val="24"/>
                <w:lang w:eastAsia="lv-LV"/>
              </w:rPr>
              <w:t>K.Ļaksa</w:t>
            </w:r>
            <w:proofErr w:type="spellEnd"/>
          </w:p>
        </w:tc>
      </w:tr>
      <w:tr w:rsidR="00560887" w14:paraId="66965CA0" w14:textId="77777777" w:rsidTr="00F34409">
        <w:trPr>
          <w:trHeight w:val="675"/>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DDDB618" w14:textId="77777777" w:rsidR="00560887" w:rsidRPr="00633E7A" w:rsidRDefault="00560887" w:rsidP="00CE4236">
            <w:pPr>
              <w:pStyle w:val="Sarakstarindkopa"/>
              <w:numPr>
                <w:ilvl w:val="0"/>
                <w:numId w:val="1"/>
              </w:numPr>
              <w:spacing w:after="0" w:line="240" w:lineRule="auto"/>
              <w:jc w:val="center"/>
              <w:rPr>
                <w:rFonts w:ascii="Times New Roman" w:eastAsia="Times New Roman" w:hAnsi="Times New Roman"/>
                <w:color w:val="000000"/>
                <w:sz w:val="24"/>
                <w:szCs w:val="24"/>
                <w:lang w:eastAsia="lv-LV"/>
              </w:rPr>
            </w:pPr>
          </w:p>
        </w:tc>
        <w:tc>
          <w:tcPr>
            <w:tcW w:w="6662" w:type="dxa"/>
            <w:tcBorders>
              <w:top w:val="single" w:sz="4" w:space="0" w:color="auto"/>
              <w:left w:val="nil"/>
              <w:bottom w:val="single" w:sz="4" w:space="0" w:color="auto"/>
              <w:right w:val="single" w:sz="4" w:space="0" w:color="auto"/>
            </w:tcBorders>
            <w:shd w:val="clear" w:color="auto" w:fill="auto"/>
            <w:vAlign w:val="center"/>
          </w:tcPr>
          <w:p w14:paraId="4D9F9B32" w14:textId="4920E07F" w:rsidR="00560887" w:rsidRPr="00EC0171" w:rsidRDefault="00850F18" w:rsidP="006E78E7">
            <w:pPr>
              <w:spacing w:after="0"/>
              <w:jc w:val="both"/>
              <w:rPr>
                <w:rFonts w:ascii="Times New Roman" w:hAnsi="Times New Roman"/>
                <w:bCs/>
                <w:sz w:val="24"/>
                <w:szCs w:val="24"/>
              </w:rPr>
            </w:pPr>
            <w:r w:rsidRPr="00850F18">
              <w:rPr>
                <w:rFonts w:ascii="Times New Roman" w:hAnsi="Times New Roman"/>
                <w:bCs/>
                <w:sz w:val="24"/>
                <w:szCs w:val="24"/>
              </w:rPr>
              <w:t>Par telpu nodošanu bezatlīdzības lietošanā Auces kultūrizglītības biedrībai “Ausma”</w:t>
            </w:r>
          </w:p>
        </w:tc>
        <w:tc>
          <w:tcPr>
            <w:tcW w:w="1560" w:type="dxa"/>
            <w:tcBorders>
              <w:top w:val="single" w:sz="4" w:space="0" w:color="auto"/>
              <w:left w:val="nil"/>
              <w:bottom w:val="single" w:sz="4" w:space="0" w:color="auto"/>
              <w:right w:val="single" w:sz="4" w:space="0" w:color="auto"/>
            </w:tcBorders>
            <w:shd w:val="clear" w:color="auto" w:fill="auto"/>
            <w:vAlign w:val="center"/>
          </w:tcPr>
          <w:p w14:paraId="7F11BD41" w14:textId="0309323A" w:rsidR="00560887" w:rsidRDefault="00850F18" w:rsidP="00CE4236">
            <w:pPr>
              <w:spacing w:after="0" w:line="240" w:lineRule="auto"/>
              <w:jc w:val="center"/>
              <w:rPr>
                <w:rFonts w:ascii="Times New Roman" w:eastAsia="Times New Roman" w:hAnsi="Times New Roman"/>
                <w:bCs/>
                <w:color w:val="000000"/>
                <w:sz w:val="24"/>
                <w:szCs w:val="24"/>
                <w:lang w:eastAsia="lv-LV"/>
              </w:rPr>
            </w:pPr>
            <w:proofErr w:type="spellStart"/>
            <w:r>
              <w:rPr>
                <w:rFonts w:ascii="Times New Roman" w:eastAsia="Times New Roman" w:hAnsi="Times New Roman"/>
                <w:bCs/>
                <w:color w:val="000000"/>
                <w:sz w:val="24"/>
                <w:szCs w:val="24"/>
                <w:lang w:eastAsia="lv-LV"/>
              </w:rPr>
              <w:t>K.Ļaksa</w:t>
            </w:r>
            <w:proofErr w:type="spellEnd"/>
          </w:p>
        </w:tc>
      </w:tr>
      <w:tr w:rsidR="0094347D" w14:paraId="3D271D9C" w14:textId="77777777" w:rsidTr="00F34409">
        <w:trPr>
          <w:trHeight w:val="675"/>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F47C98E" w14:textId="77777777" w:rsidR="0094347D" w:rsidRPr="00633E7A" w:rsidRDefault="0094347D" w:rsidP="00CE4236">
            <w:pPr>
              <w:pStyle w:val="Sarakstarindkopa"/>
              <w:numPr>
                <w:ilvl w:val="0"/>
                <w:numId w:val="1"/>
              </w:numPr>
              <w:spacing w:after="0" w:line="240" w:lineRule="auto"/>
              <w:jc w:val="center"/>
              <w:rPr>
                <w:rFonts w:ascii="Times New Roman" w:eastAsia="Times New Roman" w:hAnsi="Times New Roman"/>
                <w:color w:val="000000"/>
                <w:sz w:val="24"/>
                <w:szCs w:val="24"/>
                <w:lang w:eastAsia="lv-LV"/>
              </w:rPr>
            </w:pPr>
          </w:p>
        </w:tc>
        <w:tc>
          <w:tcPr>
            <w:tcW w:w="6662" w:type="dxa"/>
            <w:tcBorders>
              <w:top w:val="single" w:sz="4" w:space="0" w:color="auto"/>
              <w:left w:val="nil"/>
              <w:bottom w:val="single" w:sz="4" w:space="0" w:color="auto"/>
              <w:right w:val="single" w:sz="4" w:space="0" w:color="auto"/>
            </w:tcBorders>
            <w:shd w:val="clear" w:color="auto" w:fill="auto"/>
            <w:vAlign w:val="center"/>
          </w:tcPr>
          <w:p w14:paraId="000C3AE2" w14:textId="2B3F1A0A" w:rsidR="0094347D" w:rsidRPr="00850F18" w:rsidRDefault="0094347D" w:rsidP="006E78E7">
            <w:pPr>
              <w:spacing w:after="0"/>
              <w:jc w:val="both"/>
              <w:rPr>
                <w:rFonts w:ascii="Times New Roman" w:hAnsi="Times New Roman"/>
                <w:bCs/>
                <w:sz w:val="24"/>
                <w:szCs w:val="24"/>
              </w:rPr>
            </w:pPr>
            <w:r w:rsidRPr="0094347D">
              <w:rPr>
                <w:rFonts w:ascii="Times New Roman" w:eastAsia="Times New Roman" w:hAnsi="Times New Roman"/>
                <w:bCs/>
                <w:color w:val="000000"/>
                <w:sz w:val="24"/>
                <w:szCs w:val="24"/>
                <w:lang w:eastAsia="lv-LV"/>
              </w:rPr>
              <w:t>Par nekustamā īpašuma nodošanu bezatlīdzības lietošanā Auces kultūrizglītības biedrībai “Ausma”</w:t>
            </w:r>
          </w:p>
        </w:tc>
        <w:tc>
          <w:tcPr>
            <w:tcW w:w="1560" w:type="dxa"/>
            <w:tcBorders>
              <w:top w:val="single" w:sz="4" w:space="0" w:color="auto"/>
              <w:left w:val="nil"/>
              <w:bottom w:val="single" w:sz="4" w:space="0" w:color="auto"/>
              <w:right w:val="single" w:sz="4" w:space="0" w:color="auto"/>
            </w:tcBorders>
            <w:shd w:val="clear" w:color="auto" w:fill="auto"/>
            <w:vAlign w:val="center"/>
          </w:tcPr>
          <w:p w14:paraId="703BB1F6" w14:textId="17930942" w:rsidR="0094347D" w:rsidRDefault="0094347D" w:rsidP="00CE4236">
            <w:pPr>
              <w:spacing w:after="0" w:line="240" w:lineRule="auto"/>
              <w:jc w:val="center"/>
              <w:rPr>
                <w:rFonts w:ascii="Times New Roman" w:eastAsia="Times New Roman" w:hAnsi="Times New Roman"/>
                <w:bCs/>
                <w:color w:val="000000"/>
                <w:sz w:val="24"/>
                <w:szCs w:val="24"/>
                <w:lang w:eastAsia="lv-LV"/>
              </w:rPr>
            </w:pPr>
            <w:proofErr w:type="spellStart"/>
            <w:r>
              <w:rPr>
                <w:rFonts w:ascii="Times New Roman" w:eastAsia="Times New Roman" w:hAnsi="Times New Roman"/>
                <w:bCs/>
                <w:color w:val="000000"/>
                <w:sz w:val="24"/>
                <w:szCs w:val="24"/>
                <w:lang w:eastAsia="lv-LV"/>
              </w:rPr>
              <w:t>K.Ļaksa</w:t>
            </w:r>
            <w:proofErr w:type="spellEnd"/>
          </w:p>
        </w:tc>
      </w:tr>
      <w:tr w:rsidR="00ED78C4" w14:paraId="477C353D" w14:textId="77777777" w:rsidTr="00F34409">
        <w:trPr>
          <w:trHeight w:val="675"/>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D002174" w14:textId="77777777" w:rsidR="00ED78C4" w:rsidRPr="00ED78C4" w:rsidRDefault="00ED78C4" w:rsidP="00ED78C4">
            <w:pPr>
              <w:pStyle w:val="Sarakstarindkopa"/>
              <w:numPr>
                <w:ilvl w:val="0"/>
                <w:numId w:val="1"/>
              </w:numPr>
              <w:spacing w:after="0" w:line="240" w:lineRule="auto"/>
              <w:jc w:val="center"/>
              <w:rPr>
                <w:rFonts w:ascii="Times New Roman" w:eastAsia="Times New Roman" w:hAnsi="Times New Roman"/>
                <w:color w:val="000000" w:themeColor="text1"/>
                <w:sz w:val="24"/>
                <w:szCs w:val="24"/>
                <w:lang w:eastAsia="lv-LV"/>
              </w:rPr>
            </w:pPr>
          </w:p>
        </w:tc>
        <w:tc>
          <w:tcPr>
            <w:tcW w:w="6662" w:type="dxa"/>
            <w:tcBorders>
              <w:top w:val="single" w:sz="4" w:space="0" w:color="auto"/>
              <w:left w:val="nil"/>
              <w:bottom w:val="single" w:sz="4" w:space="0" w:color="auto"/>
              <w:right w:val="single" w:sz="4" w:space="0" w:color="auto"/>
            </w:tcBorders>
            <w:shd w:val="clear" w:color="auto" w:fill="auto"/>
            <w:vAlign w:val="center"/>
          </w:tcPr>
          <w:p w14:paraId="0910541B" w14:textId="052BF563" w:rsidR="00ED78C4" w:rsidRPr="00ED78C4" w:rsidRDefault="00ED78C4" w:rsidP="00ED78C4">
            <w:pPr>
              <w:spacing w:after="0"/>
              <w:jc w:val="both"/>
              <w:rPr>
                <w:rFonts w:ascii="Times New Roman" w:eastAsia="Times New Roman" w:hAnsi="Times New Roman"/>
                <w:bCs/>
                <w:color w:val="000000" w:themeColor="text1"/>
                <w:sz w:val="24"/>
                <w:szCs w:val="24"/>
                <w:lang w:eastAsia="lv-LV"/>
              </w:rPr>
            </w:pPr>
            <w:r w:rsidRPr="00ED78C4">
              <w:rPr>
                <w:rFonts w:ascii="Times New Roman" w:hAnsi="Times New Roman"/>
                <w:color w:val="000000" w:themeColor="text1"/>
                <w:sz w:val="24"/>
                <w:szCs w:val="24"/>
              </w:rPr>
              <w:t>SIA Rehabilitācijas centrs "Tērvete" vidēja termiņa darbības stratēģija 2025 – 2027 (informatīvi)</w:t>
            </w:r>
          </w:p>
        </w:tc>
        <w:tc>
          <w:tcPr>
            <w:tcW w:w="1560" w:type="dxa"/>
            <w:tcBorders>
              <w:top w:val="single" w:sz="4" w:space="0" w:color="auto"/>
              <w:left w:val="nil"/>
              <w:bottom w:val="single" w:sz="4" w:space="0" w:color="auto"/>
              <w:right w:val="single" w:sz="4" w:space="0" w:color="auto"/>
            </w:tcBorders>
            <w:shd w:val="clear" w:color="auto" w:fill="auto"/>
            <w:vAlign w:val="center"/>
          </w:tcPr>
          <w:p w14:paraId="5277581D" w14:textId="2A4A98F7" w:rsidR="00ED78C4" w:rsidRPr="00ED78C4" w:rsidRDefault="00ED78C4" w:rsidP="00ED78C4">
            <w:pPr>
              <w:spacing w:after="0" w:line="240" w:lineRule="auto"/>
              <w:jc w:val="center"/>
              <w:rPr>
                <w:rFonts w:ascii="Times New Roman" w:eastAsia="Times New Roman" w:hAnsi="Times New Roman"/>
                <w:bCs/>
                <w:color w:val="000000" w:themeColor="text1"/>
                <w:sz w:val="24"/>
                <w:szCs w:val="24"/>
                <w:lang w:eastAsia="lv-LV"/>
              </w:rPr>
            </w:pPr>
            <w:proofErr w:type="spellStart"/>
            <w:r w:rsidRPr="00ED78C4">
              <w:rPr>
                <w:rFonts w:ascii="Times New Roman" w:hAnsi="Times New Roman"/>
                <w:color w:val="000000" w:themeColor="text1"/>
                <w:sz w:val="24"/>
                <w:szCs w:val="24"/>
              </w:rPr>
              <w:t>V.Grīnvalds</w:t>
            </w:r>
            <w:proofErr w:type="spellEnd"/>
          </w:p>
        </w:tc>
      </w:tr>
      <w:tr w:rsidR="00ED78C4" w14:paraId="2ED99A95" w14:textId="77777777" w:rsidTr="00F34409">
        <w:trPr>
          <w:trHeight w:val="675"/>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31343CC" w14:textId="77777777" w:rsidR="00ED78C4" w:rsidRPr="00ED78C4" w:rsidRDefault="00ED78C4" w:rsidP="00ED78C4">
            <w:pPr>
              <w:pStyle w:val="Sarakstarindkopa"/>
              <w:numPr>
                <w:ilvl w:val="0"/>
                <w:numId w:val="1"/>
              </w:numPr>
              <w:spacing w:after="0" w:line="240" w:lineRule="auto"/>
              <w:jc w:val="center"/>
              <w:rPr>
                <w:rFonts w:ascii="Times New Roman" w:eastAsia="Times New Roman" w:hAnsi="Times New Roman"/>
                <w:color w:val="000000" w:themeColor="text1"/>
                <w:sz w:val="24"/>
                <w:szCs w:val="24"/>
                <w:lang w:eastAsia="lv-LV"/>
              </w:rPr>
            </w:pPr>
          </w:p>
        </w:tc>
        <w:tc>
          <w:tcPr>
            <w:tcW w:w="6662" w:type="dxa"/>
            <w:tcBorders>
              <w:top w:val="single" w:sz="4" w:space="0" w:color="auto"/>
              <w:left w:val="nil"/>
              <w:bottom w:val="single" w:sz="4" w:space="0" w:color="auto"/>
              <w:right w:val="single" w:sz="4" w:space="0" w:color="auto"/>
            </w:tcBorders>
            <w:shd w:val="clear" w:color="auto" w:fill="auto"/>
            <w:vAlign w:val="center"/>
          </w:tcPr>
          <w:p w14:paraId="151CAC66" w14:textId="7E254E0D" w:rsidR="00ED78C4" w:rsidRPr="00ED78C4" w:rsidRDefault="00ED78C4" w:rsidP="00ED78C4">
            <w:pPr>
              <w:spacing w:after="0"/>
              <w:jc w:val="both"/>
              <w:rPr>
                <w:rFonts w:ascii="Times New Roman" w:eastAsia="Times New Roman" w:hAnsi="Times New Roman"/>
                <w:bCs/>
                <w:color w:val="000000" w:themeColor="text1"/>
                <w:sz w:val="24"/>
                <w:szCs w:val="24"/>
                <w:lang w:eastAsia="lv-LV"/>
              </w:rPr>
            </w:pPr>
            <w:r w:rsidRPr="00ED78C4">
              <w:rPr>
                <w:rFonts w:ascii="Times New Roman" w:hAnsi="Times New Roman"/>
                <w:color w:val="000000" w:themeColor="text1"/>
                <w:sz w:val="24"/>
                <w:szCs w:val="24"/>
              </w:rPr>
              <w:t>SIA DOBELES ŪDENS vidēja termiņa darbības stratēģija 2025 – 2027 (informatīvi)</w:t>
            </w:r>
          </w:p>
        </w:tc>
        <w:tc>
          <w:tcPr>
            <w:tcW w:w="1560" w:type="dxa"/>
            <w:tcBorders>
              <w:top w:val="single" w:sz="4" w:space="0" w:color="auto"/>
              <w:left w:val="nil"/>
              <w:bottom w:val="single" w:sz="4" w:space="0" w:color="auto"/>
              <w:right w:val="single" w:sz="4" w:space="0" w:color="auto"/>
            </w:tcBorders>
            <w:shd w:val="clear" w:color="auto" w:fill="auto"/>
            <w:vAlign w:val="center"/>
          </w:tcPr>
          <w:p w14:paraId="080E7CE2" w14:textId="3C4F8C20" w:rsidR="00ED78C4" w:rsidRPr="00ED78C4" w:rsidRDefault="00ED78C4" w:rsidP="00ED78C4">
            <w:pPr>
              <w:spacing w:after="0" w:line="240" w:lineRule="auto"/>
              <w:jc w:val="center"/>
              <w:rPr>
                <w:rFonts w:ascii="Times New Roman" w:eastAsia="Times New Roman" w:hAnsi="Times New Roman"/>
                <w:bCs/>
                <w:color w:val="000000" w:themeColor="text1"/>
                <w:sz w:val="24"/>
                <w:szCs w:val="24"/>
                <w:lang w:eastAsia="lv-LV"/>
              </w:rPr>
            </w:pPr>
            <w:proofErr w:type="spellStart"/>
            <w:r w:rsidRPr="00ED78C4">
              <w:rPr>
                <w:rFonts w:ascii="Times New Roman" w:hAnsi="Times New Roman"/>
                <w:color w:val="000000" w:themeColor="text1"/>
                <w:sz w:val="24"/>
                <w:szCs w:val="24"/>
              </w:rPr>
              <w:t>A.Birzmalis</w:t>
            </w:r>
            <w:proofErr w:type="spellEnd"/>
          </w:p>
        </w:tc>
      </w:tr>
      <w:tr w:rsidR="00ED78C4" w14:paraId="41C5B9A4" w14:textId="77777777" w:rsidTr="00F34409">
        <w:trPr>
          <w:trHeight w:val="675"/>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D0C0D9C" w14:textId="77777777" w:rsidR="00ED78C4" w:rsidRPr="00ED78C4" w:rsidRDefault="00ED78C4" w:rsidP="00ED78C4">
            <w:pPr>
              <w:pStyle w:val="Sarakstarindkopa"/>
              <w:numPr>
                <w:ilvl w:val="0"/>
                <w:numId w:val="1"/>
              </w:numPr>
              <w:spacing w:after="0" w:line="240" w:lineRule="auto"/>
              <w:jc w:val="center"/>
              <w:rPr>
                <w:rFonts w:ascii="Times New Roman" w:eastAsia="Times New Roman" w:hAnsi="Times New Roman"/>
                <w:color w:val="000000" w:themeColor="text1"/>
                <w:sz w:val="24"/>
                <w:szCs w:val="24"/>
                <w:lang w:eastAsia="lv-LV"/>
              </w:rPr>
            </w:pPr>
          </w:p>
        </w:tc>
        <w:tc>
          <w:tcPr>
            <w:tcW w:w="6662" w:type="dxa"/>
            <w:tcBorders>
              <w:top w:val="single" w:sz="4" w:space="0" w:color="auto"/>
              <w:left w:val="nil"/>
              <w:bottom w:val="single" w:sz="4" w:space="0" w:color="auto"/>
              <w:right w:val="single" w:sz="4" w:space="0" w:color="auto"/>
            </w:tcBorders>
            <w:shd w:val="clear" w:color="auto" w:fill="auto"/>
            <w:vAlign w:val="center"/>
          </w:tcPr>
          <w:p w14:paraId="0272FE74" w14:textId="6F75FD53" w:rsidR="00ED78C4" w:rsidRPr="00ED78C4" w:rsidRDefault="00ED78C4" w:rsidP="00ED78C4">
            <w:pPr>
              <w:spacing w:after="0"/>
              <w:jc w:val="both"/>
              <w:rPr>
                <w:rFonts w:ascii="Times New Roman" w:eastAsia="Times New Roman" w:hAnsi="Times New Roman"/>
                <w:bCs/>
                <w:color w:val="000000" w:themeColor="text1"/>
                <w:sz w:val="24"/>
                <w:szCs w:val="24"/>
                <w:lang w:eastAsia="lv-LV"/>
              </w:rPr>
            </w:pPr>
            <w:r w:rsidRPr="00ED78C4">
              <w:rPr>
                <w:rFonts w:ascii="Times New Roman" w:hAnsi="Times New Roman"/>
                <w:color w:val="000000" w:themeColor="text1"/>
                <w:sz w:val="24"/>
                <w:szCs w:val="24"/>
              </w:rPr>
              <w:t>Tautsaimniecības un attīstības komitejas deputātu tikšanās ar Dobeles novada Uzņēmēju konsultatīvo padomi (informatīvi)</w:t>
            </w:r>
          </w:p>
        </w:tc>
        <w:tc>
          <w:tcPr>
            <w:tcW w:w="1560" w:type="dxa"/>
            <w:tcBorders>
              <w:top w:val="single" w:sz="4" w:space="0" w:color="auto"/>
              <w:left w:val="nil"/>
              <w:bottom w:val="single" w:sz="4" w:space="0" w:color="auto"/>
              <w:right w:val="single" w:sz="4" w:space="0" w:color="auto"/>
            </w:tcBorders>
            <w:shd w:val="clear" w:color="auto" w:fill="auto"/>
            <w:vAlign w:val="center"/>
          </w:tcPr>
          <w:p w14:paraId="10986775" w14:textId="77777777" w:rsidR="00ED78C4" w:rsidRPr="00ED78C4" w:rsidRDefault="00ED78C4" w:rsidP="00ED78C4">
            <w:pPr>
              <w:spacing w:after="0" w:line="240" w:lineRule="auto"/>
              <w:jc w:val="center"/>
              <w:rPr>
                <w:rFonts w:ascii="Times New Roman" w:eastAsia="Times New Roman" w:hAnsi="Times New Roman"/>
                <w:bCs/>
                <w:color w:val="000000" w:themeColor="text1"/>
                <w:sz w:val="24"/>
                <w:szCs w:val="24"/>
                <w:lang w:eastAsia="lv-LV"/>
              </w:rPr>
            </w:pPr>
          </w:p>
        </w:tc>
      </w:tr>
    </w:tbl>
    <w:p w14:paraId="68BFC8EF" w14:textId="77777777" w:rsidR="00694D3A" w:rsidRDefault="00694D3A" w:rsidP="003F1F35"/>
    <w:sectPr w:rsidR="00694D3A" w:rsidSect="003F1F35">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E739E3"/>
    <w:multiLevelType w:val="hybridMultilevel"/>
    <w:tmpl w:val="EFF8BE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4B8C0B0C"/>
    <w:multiLevelType w:val="hybridMultilevel"/>
    <w:tmpl w:val="51B88C7E"/>
    <w:lvl w:ilvl="0" w:tplc="91A26F04">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 w15:restartNumberingAfterBreak="0">
    <w:nsid w:val="75F340CF"/>
    <w:multiLevelType w:val="hybridMultilevel"/>
    <w:tmpl w:val="91BA2E1C"/>
    <w:lvl w:ilvl="0" w:tplc="6BC61E4C">
      <w:numFmt w:val="bullet"/>
      <w:lvlText w:val="-"/>
      <w:lvlJc w:val="left"/>
      <w:pPr>
        <w:ind w:left="720" w:hanging="360"/>
      </w:pPr>
      <w:rPr>
        <w:rFonts w:ascii="Times New Roman" w:eastAsia="Calibr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num w:numId="1" w16cid:durableId="116611620">
    <w:abstractNumId w:val="0"/>
  </w:num>
  <w:num w:numId="2" w16cid:durableId="2731734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567827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DA8"/>
    <w:rsid w:val="00007086"/>
    <w:rsid w:val="000176C8"/>
    <w:rsid w:val="00021D17"/>
    <w:rsid w:val="00025301"/>
    <w:rsid w:val="00031568"/>
    <w:rsid w:val="00031EDC"/>
    <w:rsid w:val="00032CF4"/>
    <w:rsid w:val="00034024"/>
    <w:rsid w:val="00034DBF"/>
    <w:rsid w:val="00041245"/>
    <w:rsid w:val="00043D0E"/>
    <w:rsid w:val="00045127"/>
    <w:rsid w:val="00071C31"/>
    <w:rsid w:val="000807A9"/>
    <w:rsid w:val="00081BA1"/>
    <w:rsid w:val="000827BE"/>
    <w:rsid w:val="0008322B"/>
    <w:rsid w:val="00085846"/>
    <w:rsid w:val="0008751B"/>
    <w:rsid w:val="00090D1C"/>
    <w:rsid w:val="0009171A"/>
    <w:rsid w:val="000940BC"/>
    <w:rsid w:val="000A0BAC"/>
    <w:rsid w:val="000A2245"/>
    <w:rsid w:val="000A64DA"/>
    <w:rsid w:val="000C0CA4"/>
    <w:rsid w:val="000C3315"/>
    <w:rsid w:val="000C4FB0"/>
    <w:rsid w:val="000D4170"/>
    <w:rsid w:val="000D4C11"/>
    <w:rsid w:val="000D56B0"/>
    <w:rsid w:val="000E1D91"/>
    <w:rsid w:val="000E527B"/>
    <w:rsid w:val="000E7F5B"/>
    <w:rsid w:val="00105914"/>
    <w:rsid w:val="00110231"/>
    <w:rsid w:val="00112F4A"/>
    <w:rsid w:val="00117E35"/>
    <w:rsid w:val="00121AD5"/>
    <w:rsid w:val="001228F9"/>
    <w:rsid w:val="00131ABE"/>
    <w:rsid w:val="00142958"/>
    <w:rsid w:val="00143EE4"/>
    <w:rsid w:val="00143FA0"/>
    <w:rsid w:val="001463E0"/>
    <w:rsid w:val="00147360"/>
    <w:rsid w:val="00150E86"/>
    <w:rsid w:val="001515D7"/>
    <w:rsid w:val="00152A6D"/>
    <w:rsid w:val="0016039E"/>
    <w:rsid w:val="00163D70"/>
    <w:rsid w:val="0016570B"/>
    <w:rsid w:val="001665B3"/>
    <w:rsid w:val="00184F49"/>
    <w:rsid w:val="001865BD"/>
    <w:rsid w:val="001936D7"/>
    <w:rsid w:val="0019569F"/>
    <w:rsid w:val="001A2008"/>
    <w:rsid w:val="001A26AC"/>
    <w:rsid w:val="001A31A9"/>
    <w:rsid w:val="001A70E3"/>
    <w:rsid w:val="001B1D7C"/>
    <w:rsid w:val="001B3BF3"/>
    <w:rsid w:val="001B798E"/>
    <w:rsid w:val="001D1F6A"/>
    <w:rsid w:val="001D5450"/>
    <w:rsid w:val="001D6C63"/>
    <w:rsid w:val="001D7B3C"/>
    <w:rsid w:val="001E067A"/>
    <w:rsid w:val="001F1F3E"/>
    <w:rsid w:val="001F308B"/>
    <w:rsid w:val="001F3181"/>
    <w:rsid w:val="00203DE4"/>
    <w:rsid w:val="00204F9D"/>
    <w:rsid w:val="00207BB9"/>
    <w:rsid w:val="00211C48"/>
    <w:rsid w:val="0021613B"/>
    <w:rsid w:val="002277E9"/>
    <w:rsid w:val="00230907"/>
    <w:rsid w:val="0023276C"/>
    <w:rsid w:val="0024046D"/>
    <w:rsid w:val="00244A54"/>
    <w:rsid w:val="002452CA"/>
    <w:rsid w:val="00246BF1"/>
    <w:rsid w:val="002522FC"/>
    <w:rsid w:val="00255756"/>
    <w:rsid w:val="002626F6"/>
    <w:rsid w:val="00262B55"/>
    <w:rsid w:val="00263B8A"/>
    <w:rsid w:val="002653BC"/>
    <w:rsid w:val="00270B37"/>
    <w:rsid w:val="002729CB"/>
    <w:rsid w:val="00275849"/>
    <w:rsid w:val="00286441"/>
    <w:rsid w:val="00286789"/>
    <w:rsid w:val="00287C52"/>
    <w:rsid w:val="0029279A"/>
    <w:rsid w:val="002A01FA"/>
    <w:rsid w:val="002A76CC"/>
    <w:rsid w:val="002C1F25"/>
    <w:rsid w:val="002D0DBF"/>
    <w:rsid w:val="002D1E25"/>
    <w:rsid w:val="002D7C1E"/>
    <w:rsid w:val="002E1D2E"/>
    <w:rsid w:val="002E26CA"/>
    <w:rsid w:val="002F396E"/>
    <w:rsid w:val="002F7347"/>
    <w:rsid w:val="002F7457"/>
    <w:rsid w:val="00300B0B"/>
    <w:rsid w:val="00301786"/>
    <w:rsid w:val="00312F0D"/>
    <w:rsid w:val="00321FAF"/>
    <w:rsid w:val="003227D8"/>
    <w:rsid w:val="003361F8"/>
    <w:rsid w:val="00337536"/>
    <w:rsid w:val="00346B7C"/>
    <w:rsid w:val="003500E4"/>
    <w:rsid w:val="00354B2F"/>
    <w:rsid w:val="00354B77"/>
    <w:rsid w:val="00362B51"/>
    <w:rsid w:val="00364CE1"/>
    <w:rsid w:val="00370BE9"/>
    <w:rsid w:val="00373B36"/>
    <w:rsid w:val="00374EB4"/>
    <w:rsid w:val="0038108D"/>
    <w:rsid w:val="003845D8"/>
    <w:rsid w:val="00387E5B"/>
    <w:rsid w:val="00390078"/>
    <w:rsid w:val="0039038D"/>
    <w:rsid w:val="00390649"/>
    <w:rsid w:val="003955F7"/>
    <w:rsid w:val="003A1098"/>
    <w:rsid w:val="003A5083"/>
    <w:rsid w:val="003A5168"/>
    <w:rsid w:val="003B312D"/>
    <w:rsid w:val="003B3DD2"/>
    <w:rsid w:val="003B7BA9"/>
    <w:rsid w:val="003C0249"/>
    <w:rsid w:val="003C7DFA"/>
    <w:rsid w:val="003D40C9"/>
    <w:rsid w:val="003F1F35"/>
    <w:rsid w:val="003F3ED6"/>
    <w:rsid w:val="003F5DE7"/>
    <w:rsid w:val="004077FF"/>
    <w:rsid w:val="00410938"/>
    <w:rsid w:val="00420900"/>
    <w:rsid w:val="00432DA2"/>
    <w:rsid w:val="00444980"/>
    <w:rsid w:val="00445007"/>
    <w:rsid w:val="0046180B"/>
    <w:rsid w:val="0046361B"/>
    <w:rsid w:val="00466314"/>
    <w:rsid w:val="004669AB"/>
    <w:rsid w:val="00480B03"/>
    <w:rsid w:val="00480C1F"/>
    <w:rsid w:val="00482D89"/>
    <w:rsid w:val="00490E83"/>
    <w:rsid w:val="00493427"/>
    <w:rsid w:val="00497A5F"/>
    <w:rsid w:val="004A0902"/>
    <w:rsid w:val="004A2926"/>
    <w:rsid w:val="004A740A"/>
    <w:rsid w:val="004B4C8C"/>
    <w:rsid w:val="004C0EEB"/>
    <w:rsid w:val="004C1FCB"/>
    <w:rsid w:val="004C5B94"/>
    <w:rsid w:val="004D0DF8"/>
    <w:rsid w:val="004D2BF4"/>
    <w:rsid w:val="004D389B"/>
    <w:rsid w:val="004D745D"/>
    <w:rsid w:val="004F08EE"/>
    <w:rsid w:val="004F56D5"/>
    <w:rsid w:val="005019D1"/>
    <w:rsid w:val="00501FFB"/>
    <w:rsid w:val="0050309F"/>
    <w:rsid w:val="00510003"/>
    <w:rsid w:val="00512184"/>
    <w:rsid w:val="00522AFE"/>
    <w:rsid w:val="0052407E"/>
    <w:rsid w:val="005253C3"/>
    <w:rsid w:val="00526DCD"/>
    <w:rsid w:val="00526E15"/>
    <w:rsid w:val="00527169"/>
    <w:rsid w:val="005321E9"/>
    <w:rsid w:val="00533535"/>
    <w:rsid w:val="005351E1"/>
    <w:rsid w:val="0054105D"/>
    <w:rsid w:val="00541237"/>
    <w:rsid w:val="00542E5F"/>
    <w:rsid w:val="005439E1"/>
    <w:rsid w:val="0054500D"/>
    <w:rsid w:val="00560887"/>
    <w:rsid w:val="00566326"/>
    <w:rsid w:val="005721B6"/>
    <w:rsid w:val="005800A6"/>
    <w:rsid w:val="00581A64"/>
    <w:rsid w:val="005820C6"/>
    <w:rsid w:val="00584E76"/>
    <w:rsid w:val="00590699"/>
    <w:rsid w:val="005A70BF"/>
    <w:rsid w:val="005B7B90"/>
    <w:rsid w:val="005C0412"/>
    <w:rsid w:val="005C0532"/>
    <w:rsid w:val="005C0BFA"/>
    <w:rsid w:val="005C70B5"/>
    <w:rsid w:val="005D0611"/>
    <w:rsid w:val="005D2226"/>
    <w:rsid w:val="005D6E6B"/>
    <w:rsid w:val="005E251B"/>
    <w:rsid w:val="005E2543"/>
    <w:rsid w:val="005E3DCA"/>
    <w:rsid w:val="005E655E"/>
    <w:rsid w:val="005E7EBC"/>
    <w:rsid w:val="005F6487"/>
    <w:rsid w:val="005F6DA9"/>
    <w:rsid w:val="006007DD"/>
    <w:rsid w:val="00604E35"/>
    <w:rsid w:val="006116D9"/>
    <w:rsid w:val="00625E93"/>
    <w:rsid w:val="006325F9"/>
    <w:rsid w:val="00632EA1"/>
    <w:rsid w:val="00632F97"/>
    <w:rsid w:val="00637B9B"/>
    <w:rsid w:val="006411C8"/>
    <w:rsid w:val="00641996"/>
    <w:rsid w:val="00643FBC"/>
    <w:rsid w:val="00644C3B"/>
    <w:rsid w:val="0065156F"/>
    <w:rsid w:val="00655CDD"/>
    <w:rsid w:val="00677649"/>
    <w:rsid w:val="00682BC9"/>
    <w:rsid w:val="00692B7C"/>
    <w:rsid w:val="00694D3A"/>
    <w:rsid w:val="00695AF8"/>
    <w:rsid w:val="00696627"/>
    <w:rsid w:val="00696E21"/>
    <w:rsid w:val="00696F86"/>
    <w:rsid w:val="006A55DA"/>
    <w:rsid w:val="006B3443"/>
    <w:rsid w:val="006B64D7"/>
    <w:rsid w:val="006C25BF"/>
    <w:rsid w:val="006C3912"/>
    <w:rsid w:val="006D003F"/>
    <w:rsid w:val="006D2742"/>
    <w:rsid w:val="006D4BE4"/>
    <w:rsid w:val="006E78E7"/>
    <w:rsid w:val="006F10DB"/>
    <w:rsid w:val="006F2841"/>
    <w:rsid w:val="007056D0"/>
    <w:rsid w:val="007144E0"/>
    <w:rsid w:val="007208C4"/>
    <w:rsid w:val="0072162A"/>
    <w:rsid w:val="00742FD1"/>
    <w:rsid w:val="007458FD"/>
    <w:rsid w:val="007626FD"/>
    <w:rsid w:val="00764B99"/>
    <w:rsid w:val="0078103F"/>
    <w:rsid w:val="007863FF"/>
    <w:rsid w:val="00786C34"/>
    <w:rsid w:val="00793EBB"/>
    <w:rsid w:val="00796AE0"/>
    <w:rsid w:val="00796D82"/>
    <w:rsid w:val="007A04A6"/>
    <w:rsid w:val="007A3FE3"/>
    <w:rsid w:val="007A4C6B"/>
    <w:rsid w:val="007A742E"/>
    <w:rsid w:val="007B0749"/>
    <w:rsid w:val="007C278E"/>
    <w:rsid w:val="007D210B"/>
    <w:rsid w:val="007D4506"/>
    <w:rsid w:val="007D548F"/>
    <w:rsid w:val="007E3DF7"/>
    <w:rsid w:val="007E5044"/>
    <w:rsid w:val="007E7D19"/>
    <w:rsid w:val="007F7A0B"/>
    <w:rsid w:val="00805E3C"/>
    <w:rsid w:val="00806AE2"/>
    <w:rsid w:val="00817ED8"/>
    <w:rsid w:val="008253BD"/>
    <w:rsid w:val="0083418F"/>
    <w:rsid w:val="008361D8"/>
    <w:rsid w:val="00841A3D"/>
    <w:rsid w:val="00844C4E"/>
    <w:rsid w:val="00850833"/>
    <w:rsid w:val="00850F18"/>
    <w:rsid w:val="00861D9C"/>
    <w:rsid w:val="008634D6"/>
    <w:rsid w:val="008656A7"/>
    <w:rsid w:val="0087298E"/>
    <w:rsid w:val="00877A70"/>
    <w:rsid w:val="00892759"/>
    <w:rsid w:val="00893201"/>
    <w:rsid w:val="00895B06"/>
    <w:rsid w:val="00895F32"/>
    <w:rsid w:val="00896DB2"/>
    <w:rsid w:val="008A0A97"/>
    <w:rsid w:val="008A55B5"/>
    <w:rsid w:val="008A5D40"/>
    <w:rsid w:val="008B2386"/>
    <w:rsid w:val="008B2406"/>
    <w:rsid w:val="008B418C"/>
    <w:rsid w:val="008C0EB2"/>
    <w:rsid w:val="008C531C"/>
    <w:rsid w:val="008D1B9B"/>
    <w:rsid w:val="008D2C75"/>
    <w:rsid w:val="008D5D62"/>
    <w:rsid w:val="008E10E8"/>
    <w:rsid w:val="008E320D"/>
    <w:rsid w:val="008E3479"/>
    <w:rsid w:val="008F0822"/>
    <w:rsid w:val="008F0E09"/>
    <w:rsid w:val="008F1E7E"/>
    <w:rsid w:val="008F2D32"/>
    <w:rsid w:val="008F7587"/>
    <w:rsid w:val="00901A10"/>
    <w:rsid w:val="00904A69"/>
    <w:rsid w:val="00905525"/>
    <w:rsid w:val="00905B08"/>
    <w:rsid w:val="0091176D"/>
    <w:rsid w:val="009139E4"/>
    <w:rsid w:val="00914806"/>
    <w:rsid w:val="00914E71"/>
    <w:rsid w:val="009157AA"/>
    <w:rsid w:val="00917479"/>
    <w:rsid w:val="00924DB0"/>
    <w:rsid w:val="009347DE"/>
    <w:rsid w:val="00934B56"/>
    <w:rsid w:val="00935610"/>
    <w:rsid w:val="0094347D"/>
    <w:rsid w:val="009467B9"/>
    <w:rsid w:val="00946C1D"/>
    <w:rsid w:val="009502D2"/>
    <w:rsid w:val="00957313"/>
    <w:rsid w:val="00963704"/>
    <w:rsid w:val="0096626F"/>
    <w:rsid w:val="00967122"/>
    <w:rsid w:val="00971B64"/>
    <w:rsid w:val="00982791"/>
    <w:rsid w:val="00982A9A"/>
    <w:rsid w:val="00982C3C"/>
    <w:rsid w:val="009831B4"/>
    <w:rsid w:val="00984CA6"/>
    <w:rsid w:val="00985AA9"/>
    <w:rsid w:val="00991A5F"/>
    <w:rsid w:val="0099659D"/>
    <w:rsid w:val="00997CE7"/>
    <w:rsid w:val="009A0A7E"/>
    <w:rsid w:val="009A1F51"/>
    <w:rsid w:val="009A46A4"/>
    <w:rsid w:val="009B6303"/>
    <w:rsid w:val="009C2C1F"/>
    <w:rsid w:val="009C3E12"/>
    <w:rsid w:val="009C72D9"/>
    <w:rsid w:val="009D3554"/>
    <w:rsid w:val="009E120A"/>
    <w:rsid w:val="009E1939"/>
    <w:rsid w:val="009E6E39"/>
    <w:rsid w:val="009F4E1D"/>
    <w:rsid w:val="009F6466"/>
    <w:rsid w:val="009F7543"/>
    <w:rsid w:val="009F76D6"/>
    <w:rsid w:val="00A031B9"/>
    <w:rsid w:val="00A1341A"/>
    <w:rsid w:val="00A218CF"/>
    <w:rsid w:val="00A25EB4"/>
    <w:rsid w:val="00A2680F"/>
    <w:rsid w:val="00A311BA"/>
    <w:rsid w:val="00A3293F"/>
    <w:rsid w:val="00A32C91"/>
    <w:rsid w:val="00A4767E"/>
    <w:rsid w:val="00A52C87"/>
    <w:rsid w:val="00A57C13"/>
    <w:rsid w:val="00A64832"/>
    <w:rsid w:val="00A66EAE"/>
    <w:rsid w:val="00A70315"/>
    <w:rsid w:val="00A7703E"/>
    <w:rsid w:val="00A8295B"/>
    <w:rsid w:val="00A864BB"/>
    <w:rsid w:val="00AA0A79"/>
    <w:rsid w:val="00AA46AB"/>
    <w:rsid w:val="00AB0361"/>
    <w:rsid w:val="00AB0978"/>
    <w:rsid w:val="00AB1319"/>
    <w:rsid w:val="00AB3557"/>
    <w:rsid w:val="00AC0DC9"/>
    <w:rsid w:val="00AC1F4E"/>
    <w:rsid w:val="00AC3F5C"/>
    <w:rsid w:val="00AD348C"/>
    <w:rsid w:val="00AD3A71"/>
    <w:rsid w:val="00AD7201"/>
    <w:rsid w:val="00AF2791"/>
    <w:rsid w:val="00B026C4"/>
    <w:rsid w:val="00B03628"/>
    <w:rsid w:val="00B1196D"/>
    <w:rsid w:val="00B128FF"/>
    <w:rsid w:val="00B21E92"/>
    <w:rsid w:val="00B23289"/>
    <w:rsid w:val="00B2556A"/>
    <w:rsid w:val="00B277B2"/>
    <w:rsid w:val="00B30295"/>
    <w:rsid w:val="00B4321B"/>
    <w:rsid w:val="00B4356A"/>
    <w:rsid w:val="00B460FB"/>
    <w:rsid w:val="00B53EC2"/>
    <w:rsid w:val="00B718D1"/>
    <w:rsid w:val="00B74A8A"/>
    <w:rsid w:val="00B74F54"/>
    <w:rsid w:val="00B80940"/>
    <w:rsid w:val="00B86513"/>
    <w:rsid w:val="00B93FD8"/>
    <w:rsid w:val="00B94C6B"/>
    <w:rsid w:val="00BA0581"/>
    <w:rsid w:val="00BA30E5"/>
    <w:rsid w:val="00BA781F"/>
    <w:rsid w:val="00BB053E"/>
    <w:rsid w:val="00BB3756"/>
    <w:rsid w:val="00BB5F84"/>
    <w:rsid w:val="00BB70CD"/>
    <w:rsid w:val="00BD6268"/>
    <w:rsid w:val="00BD6FDB"/>
    <w:rsid w:val="00BD7C27"/>
    <w:rsid w:val="00BF485A"/>
    <w:rsid w:val="00C00377"/>
    <w:rsid w:val="00C074BE"/>
    <w:rsid w:val="00C20981"/>
    <w:rsid w:val="00C20A49"/>
    <w:rsid w:val="00C21E0A"/>
    <w:rsid w:val="00C22258"/>
    <w:rsid w:val="00C24FC1"/>
    <w:rsid w:val="00C314FB"/>
    <w:rsid w:val="00C337C4"/>
    <w:rsid w:val="00C369BD"/>
    <w:rsid w:val="00C57132"/>
    <w:rsid w:val="00C77E02"/>
    <w:rsid w:val="00C82483"/>
    <w:rsid w:val="00C83AC6"/>
    <w:rsid w:val="00C979F1"/>
    <w:rsid w:val="00CB3221"/>
    <w:rsid w:val="00CB661A"/>
    <w:rsid w:val="00CD3B7A"/>
    <w:rsid w:val="00CD6E54"/>
    <w:rsid w:val="00CE0BDD"/>
    <w:rsid w:val="00CE157D"/>
    <w:rsid w:val="00CE25BD"/>
    <w:rsid w:val="00CE3D3A"/>
    <w:rsid w:val="00CE4236"/>
    <w:rsid w:val="00CF6135"/>
    <w:rsid w:val="00CF7849"/>
    <w:rsid w:val="00D00E50"/>
    <w:rsid w:val="00D010E1"/>
    <w:rsid w:val="00D0463E"/>
    <w:rsid w:val="00D065AF"/>
    <w:rsid w:val="00D07BD9"/>
    <w:rsid w:val="00D07DA6"/>
    <w:rsid w:val="00D11735"/>
    <w:rsid w:val="00D12292"/>
    <w:rsid w:val="00D14C53"/>
    <w:rsid w:val="00D2773F"/>
    <w:rsid w:val="00D30CAD"/>
    <w:rsid w:val="00D32159"/>
    <w:rsid w:val="00D33298"/>
    <w:rsid w:val="00D36CA5"/>
    <w:rsid w:val="00D370C7"/>
    <w:rsid w:val="00D43B4D"/>
    <w:rsid w:val="00D449BD"/>
    <w:rsid w:val="00D46D2F"/>
    <w:rsid w:val="00D710C2"/>
    <w:rsid w:val="00D71C95"/>
    <w:rsid w:val="00D74AC6"/>
    <w:rsid w:val="00D830D5"/>
    <w:rsid w:val="00D85F47"/>
    <w:rsid w:val="00D86C29"/>
    <w:rsid w:val="00D917B3"/>
    <w:rsid w:val="00D92661"/>
    <w:rsid w:val="00D93F76"/>
    <w:rsid w:val="00DA4DB7"/>
    <w:rsid w:val="00DA6BD2"/>
    <w:rsid w:val="00DB06BB"/>
    <w:rsid w:val="00DB12E2"/>
    <w:rsid w:val="00DB3C20"/>
    <w:rsid w:val="00DC0CD8"/>
    <w:rsid w:val="00DC5769"/>
    <w:rsid w:val="00DD39EC"/>
    <w:rsid w:val="00DE516B"/>
    <w:rsid w:val="00DF6861"/>
    <w:rsid w:val="00E02E30"/>
    <w:rsid w:val="00E113F6"/>
    <w:rsid w:val="00E11912"/>
    <w:rsid w:val="00E12DC7"/>
    <w:rsid w:val="00E35E57"/>
    <w:rsid w:val="00E42EFF"/>
    <w:rsid w:val="00E43C56"/>
    <w:rsid w:val="00E447A1"/>
    <w:rsid w:val="00E448EB"/>
    <w:rsid w:val="00E57029"/>
    <w:rsid w:val="00E60E98"/>
    <w:rsid w:val="00E617D6"/>
    <w:rsid w:val="00E649E7"/>
    <w:rsid w:val="00E67FE8"/>
    <w:rsid w:val="00E744AD"/>
    <w:rsid w:val="00E86867"/>
    <w:rsid w:val="00E87657"/>
    <w:rsid w:val="00E93013"/>
    <w:rsid w:val="00E94E75"/>
    <w:rsid w:val="00EA07B0"/>
    <w:rsid w:val="00EA15BE"/>
    <w:rsid w:val="00EA2E4C"/>
    <w:rsid w:val="00EA6091"/>
    <w:rsid w:val="00EB01DD"/>
    <w:rsid w:val="00EC00AC"/>
    <w:rsid w:val="00EC0171"/>
    <w:rsid w:val="00EC2DA8"/>
    <w:rsid w:val="00ED78C4"/>
    <w:rsid w:val="00EE68AF"/>
    <w:rsid w:val="00EF303E"/>
    <w:rsid w:val="00EF3F87"/>
    <w:rsid w:val="00EF402E"/>
    <w:rsid w:val="00F05107"/>
    <w:rsid w:val="00F107B9"/>
    <w:rsid w:val="00F1174F"/>
    <w:rsid w:val="00F15B8A"/>
    <w:rsid w:val="00F24A1D"/>
    <w:rsid w:val="00F34409"/>
    <w:rsid w:val="00F37923"/>
    <w:rsid w:val="00F41386"/>
    <w:rsid w:val="00F432EE"/>
    <w:rsid w:val="00F515BD"/>
    <w:rsid w:val="00F557B1"/>
    <w:rsid w:val="00F70CBE"/>
    <w:rsid w:val="00F70ED4"/>
    <w:rsid w:val="00F74471"/>
    <w:rsid w:val="00F74486"/>
    <w:rsid w:val="00F7663A"/>
    <w:rsid w:val="00F76DE7"/>
    <w:rsid w:val="00F77C72"/>
    <w:rsid w:val="00F824B0"/>
    <w:rsid w:val="00F94171"/>
    <w:rsid w:val="00F96D7B"/>
    <w:rsid w:val="00FA5FF0"/>
    <w:rsid w:val="00FB145B"/>
    <w:rsid w:val="00FB4013"/>
    <w:rsid w:val="00FB4A94"/>
    <w:rsid w:val="00FB592E"/>
    <w:rsid w:val="00FC0160"/>
    <w:rsid w:val="00FC16DB"/>
    <w:rsid w:val="00FD1CF1"/>
    <w:rsid w:val="00FD220C"/>
    <w:rsid w:val="00FD3CA3"/>
    <w:rsid w:val="00FE200B"/>
    <w:rsid w:val="00FF74AE"/>
    <w:rsid w:val="00FF783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B21C7"/>
  <w15:chartTrackingRefBased/>
  <w15:docId w15:val="{892655A0-C7BA-4102-A447-D9DA9BA1F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C2DA8"/>
    <w:rPr>
      <w:rFonts w:ascii="Calibri" w:eastAsia="Calibri" w:hAnsi="Calibri" w:cs="Times New Roman"/>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EC2DA8"/>
    <w:pPr>
      <w:spacing w:after="0" w:line="240" w:lineRule="auto"/>
    </w:pPr>
    <w:rPr>
      <w:rFonts w:ascii="Calibri" w:eastAsia="Calibri" w:hAnsi="Calibri" w:cs="Times New Roman"/>
      <w:kern w:val="0"/>
      <w14:ligatures w14:val="none"/>
    </w:rPr>
  </w:style>
  <w:style w:type="paragraph" w:customStyle="1" w:styleId="naisf">
    <w:name w:val="naisf"/>
    <w:basedOn w:val="Parasts"/>
    <w:qFormat/>
    <w:rsid w:val="00EC2DA8"/>
    <w:pPr>
      <w:suppressAutoHyphens/>
      <w:spacing w:before="75" w:after="75" w:line="240" w:lineRule="auto"/>
      <w:ind w:firstLine="375"/>
      <w:jc w:val="both"/>
    </w:pPr>
    <w:rPr>
      <w:rFonts w:ascii="Times New Roman" w:eastAsia="Times New Roman" w:hAnsi="Times New Roman"/>
      <w:kern w:val="2"/>
      <w:sz w:val="24"/>
      <w:szCs w:val="24"/>
      <w:lang w:eastAsia="lv-LV" w:bidi="hi-IN"/>
    </w:rPr>
  </w:style>
  <w:style w:type="paragraph" w:styleId="Sarakstarindkopa">
    <w:name w:val="List Paragraph"/>
    <w:aliases w:val="Strip,Virsraksti,H&amp;P List Paragraph,punkti"/>
    <w:basedOn w:val="Parasts"/>
    <w:link w:val="SarakstarindkopaRakstz"/>
    <w:uiPriority w:val="34"/>
    <w:qFormat/>
    <w:rsid w:val="00EC2DA8"/>
    <w:pPr>
      <w:ind w:left="720"/>
      <w:contextualSpacing/>
    </w:pPr>
  </w:style>
  <w:style w:type="character" w:customStyle="1" w:styleId="SarakstarindkopaRakstz">
    <w:name w:val="Saraksta rindkopa Rakstz."/>
    <w:aliases w:val="Strip Rakstz.,Virsraksti Rakstz.,H&amp;P List Paragraph Rakstz.,punkti Rakstz."/>
    <w:link w:val="Sarakstarindkopa"/>
    <w:locked/>
    <w:rsid w:val="00EC2DA8"/>
    <w:rPr>
      <w:rFonts w:ascii="Calibri" w:eastAsia="Calibri" w:hAnsi="Calibri" w:cs="Times New Roman"/>
      <w:kern w:val="0"/>
      <w14:ligatures w14:val="none"/>
    </w:rPr>
  </w:style>
  <w:style w:type="paragraph" w:styleId="Paraststmeklis">
    <w:name w:val="Normal (Web)"/>
    <w:basedOn w:val="Parasts"/>
    <w:link w:val="ParaststmeklisRakstz"/>
    <w:rsid w:val="00B74F54"/>
    <w:pPr>
      <w:spacing w:before="100" w:beforeAutospacing="1" w:after="100" w:afterAutospacing="1" w:line="240" w:lineRule="auto"/>
    </w:pPr>
    <w:rPr>
      <w:rFonts w:ascii="Verdana" w:eastAsia="Times New Roman" w:hAnsi="Verdana"/>
      <w:color w:val="444444"/>
      <w:sz w:val="20"/>
      <w:szCs w:val="20"/>
      <w:lang w:eastAsia="lv-LV"/>
    </w:rPr>
  </w:style>
  <w:style w:type="character" w:customStyle="1" w:styleId="ParaststmeklisRakstz">
    <w:name w:val="Parasts (tīmeklis) Rakstz."/>
    <w:link w:val="Paraststmeklis"/>
    <w:locked/>
    <w:rsid w:val="00B74F54"/>
    <w:rPr>
      <w:rFonts w:ascii="Verdana" w:eastAsia="Times New Roman" w:hAnsi="Verdana" w:cs="Times New Roman"/>
      <w:color w:val="444444"/>
      <w:kern w:val="0"/>
      <w:sz w:val="20"/>
      <w:szCs w:val="20"/>
      <w:lang w:eastAsia="lv-LV"/>
      <w14:ligatures w14:val="none"/>
    </w:rPr>
  </w:style>
  <w:style w:type="paragraph" w:customStyle="1" w:styleId="Default">
    <w:name w:val="Default"/>
    <w:rsid w:val="008C0EB2"/>
    <w:pPr>
      <w:suppressAutoHyphens/>
      <w:autoSpaceDE w:val="0"/>
      <w:spacing w:after="0" w:line="240" w:lineRule="auto"/>
    </w:pPr>
    <w:rPr>
      <w:rFonts w:ascii="Times New Roman" w:eastAsia="Calibri" w:hAnsi="Times New Roman" w:cs="Times New Roman"/>
      <w:color w:val="000000"/>
      <w:kern w:val="0"/>
      <w:sz w:val="24"/>
      <w:szCs w:val="24"/>
      <w:lang w:val="et-EE" w:eastAsia="zh-CN"/>
      <w14:ligatures w14:val="none"/>
    </w:rPr>
  </w:style>
  <w:style w:type="paragraph" w:customStyle="1" w:styleId="Galvene1">
    <w:name w:val="Galvene1"/>
    <w:aliases w:val="Char Char Char Cha Char,Char Char Char Cha Char Char,Char Char Char Cha Char Char Char Char,Char Char Char Cha Char Char Char Char Char Char,Char Char Char Cha Char Char Char Char Char Char Cha,Char Char Char Cha Char Char Char,Char Char Ch"/>
    <w:basedOn w:val="Parasts"/>
    <w:rsid w:val="00EE68AF"/>
    <w:pPr>
      <w:autoSpaceDN w:val="0"/>
      <w:spacing w:after="0" w:line="240" w:lineRule="auto"/>
    </w:pPr>
    <w:rPr>
      <w:rFonts w:ascii="Times New Roman" w:eastAsiaTheme="minorHAnsi" w:hAnsi="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779641">
      <w:bodyDiv w:val="1"/>
      <w:marLeft w:val="0"/>
      <w:marRight w:val="0"/>
      <w:marTop w:val="0"/>
      <w:marBottom w:val="0"/>
      <w:divBdr>
        <w:top w:val="none" w:sz="0" w:space="0" w:color="auto"/>
        <w:left w:val="none" w:sz="0" w:space="0" w:color="auto"/>
        <w:bottom w:val="none" w:sz="0" w:space="0" w:color="auto"/>
        <w:right w:val="none" w:sz="0" w:space="0" w:color="auto"/>
      </w:divBdr>
    </w:div>
    <w:div w:id="294987604">
      <w:bodyDiv w:val="1"/>
      <w:marLeft w:val="0"/>
      <w:marRight w:val="0"/>
      <w:marTop w:val="0"/>
      <w:marBottom w:val="0"/>
      <w:divBdr>
        <w:top w:val="none" w:sz="0" w:space="0" w:color="auto"/>
        <w:left w:val="none" w:sz="0" w:space="0" w:color="auto"/>
        <w:bottom w:val="none" w:sz="0" w:space="0" w:color="auto"/>
        <w:right w:val="none" w:sz="0" w:space="0" w:color="auto"/>
      </w:divBdr>
    </w:div>
    <w:div w:id="427654393">
      <w:bodyDiv w:val="1"/>
      <w:marLeft w:val="0"/>
      <w:marRight w:val="0"/>
      <w:marTop w:val="0"/>
      <w:marBottom w:val="0"/>
      <w:divBdr>
        <w:top w:val="none" w:sz="0" w:space="0" w:color="auto"/>
        <w:left w:val="none" w:sz="0" w:space="0" w:color="auto"/>
        <w:bottom w:val="none" w:sz="0" w:space="0" w:color="auto"/>
        <w:right w:val="none" w:sz="0" w:space="0" w:color="auto"/>
      </w:divBdr>
    </w:div>
    <w:div w:id="444497511">
      <w:bodyDiv w:val="1"/>
      <w:marLeft w:val="0"/>
      <w:marRight w:val="0"/>
      <w:marTop w:val="0"/>
      <w:marBottom w:val="0"/>
      <w:divBdr>
        <w:top w:val="none" w:sz="0" w:space="0" w:color="auto"/>
        <w:left w:val="none" w:sz="0" w:space="0" w:color="auto"/>
        <w:bottom w:val="none" w:sz="0" w:space="0" w:color="auto"/>
        <w:right w:val="none" w:sz="0" w:space="0" w:color="auto"/>
      </w:divBdr>
    </w:div>
    <w:div w:id="562565371">
      <w:bodyDiv w:val="1"/>
      <w:marLeft w:val="0"/>
      <w:marRight w:val="0"/>
      <w:marTop w:val="0"/>
      <w:marBottom w:val="0"/>
      <w:divBdr>
        <w:top w:val="none" w:sz="0" w:space="0" w:color="auto"/>
        <w:left w:val="none" w:sz="0" w:space="0" w:color="auto"/>
        <w:bottom w:val="none" w:sz="0" w:space="0" w:color="auto"/>
        <w:right w:val="none" w:sz="0" w:space="0" w:color="auto"/>
      </w:divBdr>
    </w:div>
    <w:div w:id="576137898">
      <w:bodyDiv w:val="1"/>
      <w:marLeft w:val="0"/>
      <w:marRight w:val="0"/>
      <w:marTop w:val="0"/>
      <w:marBottom w:val="0"/>
      <w:divBdr>
        <w:top w:val="none" w:sz="0" w:space="0" w:color="auto"/>
        <w:left w:val="none" w:sz="0" w:space="0" w:color="auto"/>
        <w:bottom w:val="none" w:sz="0" w:space="0" w:color="auto"/>
        <w:right w:val="none" w:sz="0" w:space="0" w:color="auto"/>
      </w:divBdr>
    </w:div>
    <w:div w:id="981080915">
      <w:bodyDiv w:val="1"/>
      <w:marLeft w:val="0"/>
      <w:marRight w:val="0"/>
      <w:marTop w:val="0"/>
      <w:marBottom w:val="0"/>
      <w:divBdr>
        <w:top w:val="none" w:sz="0" w:space="0" w:color="auto"/>
        <w:left w:val="none" w:sz="0" w:space="0" w:color="auto"/>
        <w:bottom w:val="none" w:sz="0" w:space="0" w:color="auto"/>
        <w:right w:val="none" w:sz="0" w:space="0" w:color="auto"/>
      </w:divBdr>
    </w:div>
    <w:div w:id="1072696448">
      <w:bodyDiv w:val="1"/>
      <w:marLeft w:val="0"/>
      <w:marRight w:val="0"/>
      <w:marTop w:val="0"/>
      <w:marBottom w:val="0"/>
      <w:divBdr>
        <w:top w:val="none" w:sz="0" w:space="0" w:color="auto"/>
        <w:left w:val="none" w:sz="0" w:space="0" w:color="auto"/>
        <w:bottom w:val="none" w:sz="0" w:space="0" w:color="auto"/>
        <w:right w:val="none" w:sz="0" w:space="0" w:color="auto"/>
      </w:divBdr>
    </w:div>
    <w:div w:id="1254242489">
      <w:bodyDiv w:val="1"/>
      <w:marLeft w:val="0"/>
      <w:marRight w:val="0"/>
      <w:marTop w:val="0"/>
      <w:marBottom w:val="0"/>
      <w:divBdr>
        <w:top w:val="none" w:sz="0" w:space="0" w:color="auto"/>
        <w:left w:val="none" w:sz="0" w:space="0" w:color="auto"/>
        <w:bottom w:val="none" w:sz="0" w:space="0" w:color="auto"/>
        <w:right w:val="none" w:sz="0" w:space="0" w:color="auto"/>
      </w:divBdr>
    </w:div>
    <w:div w:id="1317107193">
      <w:bodyDiv w:val="1"/>
      <w:marLeft w:val="0"/>
      <w:marRight w:val="0"/>
      <w:marTop w:val="0"/>
      <w:marBottom w:val="0"/>
      <w:divBdr>
        <w:top w:val="none" w:sz="0" w:space="0" w:color="auto"/>
        <w:left w:val="none" w:sz="0" w:space="0" w:color="auto"/>
        <w:bottom w:val="none" w:sz="0" w:space="0" w:color="auto"/>
        <w:right w:val="none" w:sz="0" w:space="0" w:color="auto"/>
      </w:divBdr>
    </w:div>
    <w:div w:id="1414425147">
      <w:bodyDiv w:val="1"/>
      <w:marLeft w:val="0"/>
      <w:marRight w:val="0"/>
      <w:marTop w:val="0"/>
      <w:marBottom w:val="0"/>
      <w:divBdr>
        <w:top w:val="none" w:sz="0" w:space="0" w:color="auto"/>
        <w:left w:val="none" w:sz="0" w:space="0" w:color="auto"/>
        <w:bottom w:val="none" w:sz="0" w:space="0" w:color="auto"/>
        <w:right w:val="none" w:sz="0" w:space="0" w:color="auto"/>
      </w:divBdr>
    </w:div>
    <w:div w:id="1465806138">
      <w:bodyDiv w:val="1"/>
      <w:marLeft w:val="0"/>
      <w:marRight w:val="0"/>
      <w:marTop w:val="0"/>
      <w:marBottom w:val="0"/>
      <w:divBdr>
        <w:top w:val="none" w:sz="0" w:space="0" w:color="auto"/>
        <w:left w:val="none" w:sz="0" w:space="0" w:color="auto"/>
        <w:bottom w:val="none" w:sz="0" w:space="0" w:color="auto"/>
        <w:right w:val="none" w:sz="0" w:space="0" w:color="auto"/>
      </w:divBdr>
    </w:div>
    <w:div w:id="1478494640">
      <w:bodyDiv w:val="1"/>
      <w:marLeft w:val="0"/>
      <w:marRight w:val="0"/>
      <w:marTop w:val="0"/>
      <w:marBottom w:val="0"/>
      <w:divBdr>
        <w:top w:val="none" w:sz="0" w:space="0" w:color="auto"/>
        <w:left w:val="none" w:sz="0" w:space="0" w:color="auto"/>
        <w:bottom w:val="none" w:sz="0" w:space="0" w:color="auto"/>
        <w:right w:val="none" w:sz="0" w:space="0" w:color="auto"/>
      </w:divBdr>
    </w:div>
    <w:div w:id="1611932215">
      <w:bodyDiv w:val="1"/>
      <w:marLeft w:val="0"/>
      <w:marRight w:val="0"/>
      <w:marTop w:val="0"/>
      <w:marBottom w:val="0"/>
      <w:divBdr>
        <w:top w:val="none" w:sz="0" w:space="0" w:color="auto"/>
        <w:left w:val="none" w:sz="0" w:space="0" w:color="auto"/>
        <w:bottom w:val="none" w:sz="0" w:space="0" w:color="auto"/>
        <w:right w:val="none" w:sz="0" w:space="0" w:color="auto"/>
      </w:divBdr>
    </w:div>
    <w:div w:id="1662542545">
      <w:bodyDiv w:val="1"/>
      <w:marLeft w:val="0"/>
      <w:marRight w:val="0"/>
      <w:marTop w:val="0"/>
      <w:marBottom w:val="0"/>
      <w:divBdr>
        <w:top w:val="none" w:sz="0" w:space="0" w:color="auto"/>
        <w:left w:val="none" w:sz="0" w:space="0" w:color="auto"/>
        <w:bottom w:val="none" w:sz="0" w:space="0" w:color="auto"/>
        <w:right w:val="none" w:sz="0" w:space="0" w:color="auto"/>
      </w:divBdr>
    </w:div>
    <w:div w:id="1732190363">
      <w:bodyDiv w:val="1"/>
      <w:marLeft w:val="0"/>
      <w:marRight w:val="0"/>
      <w:marTop w:val="0"/>
      <w:marBottom w:val="0"/>
      <w:divBdr>
        <w:top w:val="none" w:sz="0" w:space="0" w:color="auto"/>
        <w:left w:val="none" w:sz="0" w:space="0" w:color="auto"/>
        <w:bottom w:val="none" w:sz="0" w:space="0" w:color="auto"/>
        <w:right w:val="none" w:sz="0" w:space="0" w:color="auto"/>
      </w:divBdr>
    </w:div>
    <w:div w:id="1896428065">
      <w:bodyDiv w:val="1"/>
      <w:marLeft w:val="0"/>
      <w:marRight w:val="0"/>
      <w:marTop w:val="0"/>
      <w:marBottom w:val="0"/>
      <w:divBdr>
        <w:top w:val="none" w:sz="0" w:space="0" w:color="auto"/>
        <w:left w:val="none" w:sz="0" w:space="0" w:color="auto"/>
        <w:bottom w:val="none" w:sz="0" w:space="0" w:color="auto"/>
        <w:right w:val="none" w:sz="0" w:space="0" w:color="auto"/>
      </w:divBdr>
    </w:div>
    <w:div w:id="2002849064">
      <w:bodyDiv w:val="1"/>
      <w:marLeft w:val="0"/>
      <w:marRight w:val="0"/>
      <w:marTop w:val="0"/>
      <w:marBottom w:val="0"/>
      <w:divBdr>
        <w:top w:val="none" w:sz="0" w:space="0" w:color="auto"/>
        <w:left w:val="none" w:sz="0" w:space="0" w:color="auto"/>
        <w:bottom w:val="none" w:sz="0" w:space="0" w:color="auto"/>
        <w:right w:val="none" w:sz="0" w:space="0" w:color="auto"/>
      </w:divBdr>
    </w:div>
    <w:div w:id="2004890923">
      <w:bodyDiv w:val="1"/>
      <w:marLeft w:val="0"/>
      <w:marRight w:val="0"/>
      <w:marTop w:val="0"/>
      <w:marBottom w:val="0"/>
      <w:divBdr>
        <w:top w:val="none" w:sz="0" w:space="0" w:color="auto"/>
        <w:left w:val="none" w:sz="0" w:space="0" w:color="auto"/>
        <w:bottom w:val="none" w:sz="0" w:space="0" w:color="auto"/>
        <w:right w:val="none" w:sz="0" w:space="0" w:color="auto"/>
      </w:divBdr>
    </w:div>
    <w:div w:id="2137673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3B9A3B-0D48-48C6-B20E-5CE39DA8D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2</Pages>
  <Words>2228</Words>
  <Characters>1270</Characters>
  <Application>Microsoft Office Word</Application>
  <DocSecurity>0</DocSecurity>
  <Lines>10</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Bērtule</dc:creator>
  <cp:keywords/>
  <dc:description/>
  <cp:lastModifiedBy>Rita Bērtule</cp:lastModifiedBy>
  <cp:revision>33</cp:revision>
  <cp:lastPrinted>2025-02-14T11:19:00Z</cp:lastPrinted>
  <dcterms:created xsi:type="dcterms:W3CDTF">2025-02-07T06:28:00Z</dcterms:created>
  <dcterms:modified xsi:type="dcterms:W3CDTF">2025-02-14T11:21:00Z</dcterms:modified>
</cp:coreProperties>
</file>