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C53A8" w14:textId="77777777" w:rsidR="00282438" w:rsidRPr="008A3AD1" w:rsidRDefault="00282438" w:rsidP="00282438">
      <w:pPr>
        <w:spacing w:before="120" w:after="120"/>
        <w:jc w:val="both"/>
        <w:rPr>
          <w:rFonts w:ascii="Calibri" w:hAnsi="Calibri"/>
          <w:bCs/>
          <w:color w:val="000000"/>
          <w:lang w:eastAsia="lv-LV"/>
        </w:rPr>
      </w:pPr>
    </w:p>
    <w:tbl>
      <w:tblPr>
        <w:tblW w:w="949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282438" w:rsidRPr="008A3AD1" w14:paraId="3594A175" w14:textId="77777777" w:rsidTr="00177FD9">
        <w:tc>
          <w:tcPr>
            <w:tcW w:w="9498" w:type="dxa"/>
          </w:tcPr>
          <w:p w14:paraId="2D5CC7DE" w14:textId="77777777" w:rsidR="009F70AB" w:rsidRDefault="00282438" w:rsidP="00072931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lang w:eastAsia="lv-LV"/>
              </w:rPr>
            </w:pPr>
            <w:r w:rsidRPr="00E24174">
              <w:rPr>
                <w:rFonts w:cstheme="minorHAnsi"/>
                <w:b/>
                <w:bCs/>
                <w:color w:val="000000"/>
                <w:lang w:eastAsia="lv-LV"/>
              </w:rPr>
              <w:t xml:space="preserve">Paziņojums </w:t>
            </w:r>
          </w:p>
          <w:p w14:paraId="3627D370" w14:textId="77777777" w:rsidR="009F70AB" w:rsidRDefault="00282438" w:rsidP="00072931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lang w:eastAsia="lv-LV"/>
              </w:rPr>
            </w:pPr>
            <w:r w:rsidRPr="00E24174">
              <w:rPr>
                <w:rFonts w:cstheme="minorHAnsi"/>
                <w:b/>
                <w:bCs/>
                <w:color w:val="000000"/>
                <w:lang w:eastAsia="lv-LV"/>
              </w:rPr>
              <w:t xml:space="preserve">par stratēģiskā ietekmes uz vidi novērtējuma </w:t>
            </w:r>
            <w:r w:rsidR="009F70AB">
              <w:rPr>
                <w:rFonts w:cstheme="minorHAnsi"/>
                <w:b/>
                <w:bCs/>
                <w:color w:val="000000"/>
                <w:lang w:eastAsia="lv-LV"/>
              </w:rPr>
              <w:t xml:space="preserve">(SIVN) </w:t>
            </w:r>
            <w:r w:rsidRPr="00E24174">
              <w:rPr>
                <w:rFonts w:cstheme="minorHAnsi"/>
                <w:b/>
                <w:bCs/>
                <w:color w:val="000000"/>
                <w:lang w:eastAsia="lv-LV"/>
              </w:rPr>
              <w:t xml:space="preserve">vides pārskata </w:t>
            </w:r>
          </w:p>
          <w:p w14:paraId="349AAA9A" w14:textId="77777777" w:rsidR="009F70AB" w:rsidRDefault="00282438" w:rsidP="00072931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E24174">
              <w:rPr>
                <w:rFonts w:cstheme="minorHAnsi"/>
                <w:b/>
                <w:bCs/>
                <w:color w:val="000000"/>
                <w:lang w:eastAsia="lv-LV"/>
              </w:rPr>
              <w:t>un plānošanas dokumenta projekta “</w:t>
            </w:r>
            <w:r w:rsidR="00100DD1" w:rsidRPr="00E24174">
              <w:rPr>
                <w:rFonts w:cstheme="minorHAnsi"/>
                <w:b/>
                <w:bCs/>
              </w:rPr>
              <w:t xml:space="preserve">Viduslatvijas atkritumu apsaimniekošanas reģiona  </w:t>
            </w:r>
          </w:p>
          <w:p w14:paraId="20F2012B" w14:textId="77777777" w:rsidR="00DF6EFF" w:rsidRDefault="00100DD1" w:rsidP="005D279A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0119B4">
              <w:rPr>
                <w:rFonts w:cstheme="minorHAnsi"/>
                <w:b/>
                <w:bCs/>
              </w:rPr>
              <w:t>Jelgavas valstspilsētas, Dobeles un  Jelgavas novadu</w:t>
            </w:r>
            <w:r w:rsidRPr="00E24174">
              <w:rPr>
                <w:rFonts w:cstheme="minorHAnsi"/>
                <w:b/>
                <w:bCs/>
              </w:rPr>
              <w:t xml:space="preserve"> </w:t>
            </w:r>
          </w:p>
          <w:p w14:paraId="50621CF0" w14:textId="7F238085" w:rsidR="00282438" w:rsidRPr="00E24174" w:rsidRDefault="00100DD1" w:rsidP="005D279A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E24174">
              <w:rPr>
                <w:rFonts w:cstheme="minorHAnsi"/>
                <w:b/>
                <w:bCs/>
              </w:rPr>
              <w:t>atkritumu apsaimniekošanas reģionālā plāna  2023. - 2027.</w:t>
            </w:r>
            <w:r w:rsidR="00072931">
              <w:rPr>
                <w:rFonts w:cstheme="minorHAnsi"/>
                <w:b/>
                <w:bCs/>
              </w:rPr>
              <w:t xml:space="preserve"> </w:t>
            </w:r>
            <w:r w:rsidRPr="00E24174">
              <w:rPr>
                <w:rFonts w:cstheme="minorHAnsi"/>
                <w:b/>
                <w:bCs/>
              </w:rPr>
              <w:t>gadam</w:t>
            </w:r>
            <w:r w:rsidR="00282438" w:rsidRPr="00E24174">
              <w:rPr>
                <w:rFonts w:cstheme="minorHAnsi"/>
                <w:b/>
                <w:bCs/>
                <w:color w:val="000000"/>
                <w:lang w:eastAsia="lv-LV"/>
              </w:rPr>
              <w:t>” sabiedrisko apspriešanu</w:t>
            </w:r>
          </w:p>
          <w:p w14:paraId="53C0F8BB" w14:textId="77777777" w:rsidR="00681FDC" w:rsidRPr="00E24174" w:rsidRDefault="00681FDC" w:rsidP="005D279A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lang w:eastAsia="lv-LV"/>
              </w:rPr>
            </w:pPr>
          </w:p>
          <w:p w14:paraId="5EFCF2E9" w14:textId="4F5DCF30" w:rsidR="00282438" w:rsidRPr="00E24174" w:rsidRDefault="00282438" w:rsidP="005D279A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  <w:r w:rsidRPr="00E24174">
              <w:rPr>
                <w:rFonts w:cstheme="minorHAnsi"/>
                <w:b/>
                <w:bCs/>
                <w:color w:val="000000"/>
                <w:lang w:eastAsia="lv-LV"/>
              </w:rPr>
              <w:t>Plānošanas dokumenta nosaukums:</w:t>
            </w:r>
            <w:r w:rsidRPr="00E24174">
              <w:rPr>
                <w:rFonts w:cstheme="minorHAnsi"/>
                <w:color w:val="000000"/>
                <w:lang w:eastAsia="lv-LV"/>
              </w:rPr>
              <w:t xml:space="preserve"> </w:t>
            </w:r>
            <w:r w:rsidRPr="00E24174">
              <w:rPr>
                <w:rFonts w:cstheme="minorHAnsi"/>
              </w:rPr>
              <w:t>„</w:t>
            </w:r>
            <w:r w:rsidR="00100DD1" w:rsidRPr="00E24174">
              <w:rPr>
                <w:rFonts w:cstheme="minorHAnsi"/>
                <w:bCs/>
              </w:rPr>
              <w:t>Viduslatvijas atkritumu apsaimniekošanas reģiona Jelgavas valstspilsētas, Dobeles un Jelgavas novadu atkritumu apsaimniekošanas reģionāl</w:t>
            </w:r>
            <w:r w:rsidR="00D40A8F">
              <w:rPr>
                <w:rFonts w:cstheme="minorHAnsi"/>
                <w:bCs/>
              </w:rPr>
              <w:t>ais</w:t>
            </w:r>
            <w:r w:rsidR="00100DD1" w:rsidRPr="00E24174">
              <w:rPr>
                <w:rFonts w:cstheme="minorHAnsi"/>
                <w:bCs/>
              </w:rPr>
              <w:t xml:space="preserve"> plān</w:t>
            </w:r>
            <w:r w:rsidR="00BE46AF" w:rsidRPr="00E24174">
              <w:rPr>
                <w:rFonts w:cstheme="minorHAnsi"/>
                <w:bCs/>
              </w:rPr>
              <w:t>s</w:t>
            </w:r>
            <w:r w:rsidR="001006B2">
              <w:rPr>
                <w:rFonts w:cstheme="minorHAnsi"/>
                <w:bCs/>
              </w:rPr>
              <w:t xml:space="preserve"> </w:t>
            </w:r>
            <w:r w:rsidR="00100DD1" w:rsidRPr="00E24174">
              <w:rPr>
                <w:rFonts w:cstheme="minorHAnsi"/>
                <w:bCs/>
              </w:rPr>
              <w:t>2023.</w:t>
            </w:r>
            <w:r w:rsidR="001006B2">
              <w:rPr>
                <w:rFonts w:cstheme="minorHAnsi"/>
                <w:bCs/>
              </w:rPr>
              <w:t> </w:t>
            </w:r>
            <w:r w:rsidR="00100DD1" w:rsidRPr="00E24174">
              <w:rPr>
                <w:rFonts w:cstheme="minorHAnsi"/>
                <w:bCs/>
              </w:rPr>
              <w:t>-</w:t>
            </w:r>
            <w:r w:rsidR="001006B2">
              <w:rPr>
                <w:rFonts w:cstheme="minorHAnsi"/>
                <w:bCs/>
              </w:rPr>
              <w:t> </w:t>
            </w:r>
            <w:r w:rsidR="00100DD1" w:rsidRPr="00E24174">
              <w:rPr>
                <w:rFonts w:cstheme="minorHAnsi"/>
                <w:bCs/>
              </w:rPr>
              <w:t>2027.</w:t>
            </w:r>
            <w:r w:rsidR="001006B2">
              <w:rPr>
                <w:rFonts w:cstheme="minorHAnsi"/>
                <w:bCs/>
              </w:rPr>
              <w:t> </w:t>
            </w:r>
            <w:r w:rsidR="00100DD1" w:rsidRPr="00E24174">
              <w:rPr>
                <w:rFonts w:cstheme="minorHAnsi"/>
                <w:bCs/>
              </w:rPr>
              <w:t>gadam</w:t>
            </w:r>
            <w:r w:rsidR="000A6B1B" w:rsidRPr="00E24174">
              <w:rPr>
                <w:rFonts w:cstheme="minorHAnsi"/>
                <w:bCs/>
              </w:rPr>
              <w:t>”</w:t>
            </w:r>
            <w:r w:rsidRPr="00E24174">
              <w:rPr>
                <w:rFonts w:cstheme="minorHAnsi"/>
                <w:bCs/>
              </w:rPr>
              <w:t xml:space="preserve"> (Plāns).</w:t>
            </w:r>
          </w:p>
          <w:p w14:paraId="0EEDCC3D" w14:textId="77777777" w:rsidR="00681FDC" w:rsidRPr="00E24174" w:rsidRDefault="00681FDC" w:rsidP="005D279A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lv-LV"/>
              </w:rPr>
            </w:pPr>
          </w:p>
          <w:p w14:paraId="040E4BEE" w14:textId="77777777" w:rsidR="00962F2C" w:rsidRPr="00E24174" w:rsidRDefault="00282438" w:rsidP="005D279A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000000"/>
                <w:lang w:eastAsia="lv-LV"/>
              </w:rPr>
            </w:pPr>
            <w:r w:rsidRPr="00E24174">
              <w:rPr>
                <w:rFonts w:eastAsia="Times New Roman" w:cstheme="minorHAnsi"/>
                <w:b/>
                <w:bCs/>
                <w:color w:val="000000"/>
                <w:lang w:eastAsia="lv-LV"/>
              </w:rPr>
              <w:t>Plāna izstrādātājs:</w:t>
            </w:r>
            <w:r w:rsidRPr="00E24174">
              <w:rPr>
                <w:rFonts w:eastAsia="Times New Roman" w:cstheme="minorHAnsi"/>
                <w:color w:val="000000"/>
                <w:lang w:eastAsia="lv-LV"/>
              </w:rPr>
              <w:t> </w:t>
            </w:r>
          </w:p>
          <w:p w14:paraId="273FB13F" w14:textId="475C9CF7" w:rsidR="00100DD1" w:rsidRPr="00E24174" w:rsidRDefault="00100DD1" w:rsidP="00C568D0">
            <w:pPr>
              <w:shd w:val="clear" w:color="auto" w:fill="FFFFFF"/>
              <w:spacing w:after="0" w:line="240" w:lineRule="auto"/>
              <w:jc w:val="both"/>
              <w:rPr>
                <w:rFonts w:cstheme="minorHAnsi"/>
              </w:rPr>
            </w:pPr>
            <w:r w:rsidRPr="00E24174">
              <w:rPr>
                <w:rFonts w:cstheme="minorHAnsi"/>
                <w:bCs/>
              </w:rPr>
              <w:t>Jelgavas valstspilsētas pašvaldība, reģ</w:t>
            </w:r>
            <w:r w:rsidR="00BE46AF" w:rsidRPr="00E24174">
              <w:rPr>
                <w:rFonts w:cstheme="minorHAnsi"/>
                <w:bCs/>
              </w:rPr>
              <w:t>.</w:t>
            </w:r>
            <w:r w:rsidRPr="00E24174">
              <w:rPr>
                <w:rFonts w:cstheme="minorHAnsi"/>
                <w:bCs/>
              </w:rPr>
              <w:t xml:space="preserve"> Nr</w:t>
            </w:r>
            <w:r w:rsidRPr="00E24174">
              <w:rPr>
                <w:rStyle w:val="apple-style-span"/>
                <w:rFonts w:cstheme="minorHAnsi"/>
                <w:bCs/>
              </w:rPr>
              <w:t xml:space="preserve">. </w:t>
            </w:r>
            <w:r w:rsidRPr="00E24174">
              <w:rPr>
                <w:rFonts w:cstheme="minorHAnsi"/>
                <w:bCs/>
              </w:rPr>
              <w:t>90000042516, juridiskā adrese: Lielā iela 11, Jelgava, LV-3001,  tālrunis</w:t>
            </w:r>
            <w:r w:rsidR="00BE46AF" w:rsidRPr="00E24174">
              <w:rPr>
                <w:rFonts w:cstheme="minorHAnsi"/>
                <w:bCs/>
              </w:rPr>
              <w:t>:</w:t>
            </w:r>
            <w:r w:rsidRPr="00E24174">
              <w:rPr>
                <w:rFonts w:cstheme="minorHAnsi"/>
                <w:bCs/>
              </w:rPr>
              <w:t xml:space="preserve"> </w:t>
            </w:r>
            <w:r w:rsidRPr="00E24174">
              <w:rPr>
                <w:rFonts w:cstheme="minorHAnsi"/>
              </w:rPr>
              <w:t>63005522, e-pasts</w:t>
            </w:r>
            <w:r w:rsidR="00BE46AF" w:rsidRPr="00E24174">
              <w:rPr>
                <w:rFonts w:cstheme="minorHAnsi"/>
              </w:rPr>
              <w:t>:</w:t>
            </w:r>
            <w:r w:rsidRPr="00E24174">
              <w:rPr>
                <w:rFonts w:cstheme="minorHAnsi"/>
              </w:rPr>
              <w:t xml:space="preserve"> pasts@jelgava.lv</w:t>
            </w:r>
            <w:r w:rsidR="00962F2C" w:rsidRPr="00E24174">
              <w:rPr>
                <w:rFonts w:cstheme="minorHAnsi"/>
              </w:rPr>
              <w:t>;</w:t>
            </w:r>
          </w:p>
          <w:p w14:paraId="458CEFE9" w14:textId="6EC7E5E7" w:rsidR="00100DD1" w:rsidRPr="00E24174" w:rsidRDefault="00100DD1" w:rsidP="005D279A">
            <w:pPr>
              <w:shd w:val="clear" w:color="auto" w:fill="FFFFFF"/>
              <w:spacing w:after="0" w:line="240" w:lineRule="auto"/>
              <w:jc w:val="both"/>
              <w:rPr>
                <w:rFonts w:eastAsia="Calibri" w:cstheme="minorHAnsi"/>
                <w:b/>
              </w:rPr>
            </w:pPr>
            <w:r w:rsidRPr="00E24174">
              <w:rPr>
                <w:rFonts w:cstheme="minorHAnsi"/>
                <w:bCs/>
              </w:rPr>
              <w:t>Dobeles novada pašvaldība, reģ</w:t>
            </w:r>
            <w:r w:rsidR="00BE46AF" w:rsidRPr="00E24174">
              <w:rPr>
                <w:rFonts w:cstheme="minorHAnsi"/>
                <w:bCs/>
              </w:rPr>
              <w:t>.</w:t>
            </w:r>
            <w:r w:rsidRPr="00E24174">
              <w:rPr>
                <w:rFonts w:cstheme="minorHAnsi"/>
                <w:bCs/>
              </w:rPr>
              <w:t xml:space="preserve"> Nr.</w:t>
            </w:r>
            <w:r w:rsidR="00C568D0">
              <w:rPr>
                <w:rFonts w:cstheme="minorHAnsi"/>
                <w:bCs/>
              </w:rPr>
              <w:t xml:space="preserve"> </w:t>
            </w:r>
            <w:r w:rsidRPr="00E24174">
              <w:rPr>
                <w:rFonts w:cstheme="minorHAnsi"/>
                <w:bCs/>
              </w:rPr>
              <w:t>90009115092, juridiskā adrese: Brīvības iela 17, Dobele, Dobeles novads, LV-3701,  tālrunis</w:t>
            </w:r>
            <w:r w:rsidR="00BE46AF" w:rsidRPr="00E24174">
              <w:rPr>
                <w:rFonts w:cstheme="minorHAnsi"/>
                <w:bCs/>
              </w:rPr>
              <w:t>:</w:t>
            </w:r>
            <w:r w:rsidRPr="00E24174">
              <w:rPr>
                <w:rFonts w:cstheme="minorHAnsi"/>
                <w:bCs/>
              </w:rPr>
              <w:t xml:space="preserve"> </w:t>
            </w:r>
            <w:r w:rsidRPr="00E24174">
              <w:rPr>
                <w:rFonts w:cstheme="minorHAnsi"/>
                <w:shd w:val="clear" w:color="auto" w:fill="FFFFFF"/>
              </w:rPr>
              <w:t xml:space="preserve">63707269, </w:t>
            </w:r>
            <w:r w:rsidRPr="00E24174">
              <w:rPr>
                <w:rFonts w:cstheme="minorHAnsi"/>
              </w:rPr>
              <w:t>e-pasts</w:t>
            </w:r>
            <w:r w:rsidR="00BE46AF" w:rsidRPr="00E24174">
              <w:rPr>
                <w:rFonts w:cstheme="minorHAnsi"/>
              </w:rPr>
              <w:t>:</w:t>
            </w:r>
            <w:r w:rsidRPr="00E24174">
              <w:rPr>
                <w:rFonts w:cstheme="minorHAnsi"/>
              </w:rPr>
              <w:t xml:space="preserve"> </w:t>
            </w:r>
            <w:r w:rsidR="00842376" w:rsidRPr="00E24174">
              <w:rPr>
                <w:rFonts w:cstheme="minorHAnsi"/>
              </w:rPr>
              <w:t>apic@dobele.lv</w:t>
            </w:r>
            <w:r w:rsidR="00962F2C" w:rsidRPr="00E24174">
              <w:rPr>
                <w:rFonts w:cstheme="minorHAnsi"/>
              </w:rPr>
              <w:t>;</w:t>
            </w:r>
          </w:p>
          <w:p w14:paraId="72C0C99D" w14:textId="7D1C66E4" w:rsidR="00100DD1" w:rsidRPr="00E24174" w:rsidRDefault="00100DD1" w:rsidP="005D279A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  <w:r w:rsidRPr="00E24174">
              <w:rPr>
                <w:rFonts w:cstheme="minorHAnsi"/>
                <w:bCs/>
              </w:rPr>
              <w:t>Jelgavas novada pašvaldība, reģ</w:t>
            </w:r>
            <w:r w:rsidR="00BE46AF" w:rsidRPr="00E24174">
              <w:rPr>
                <w:rFonts w:cstheme="minorHAnsi"/>
                <w:bCs/>
              </w:rPr>
              <w:t>.</w:t>
            </w:r>
            <w:r w:rsidRPr="00E24174">
              <w:rPr>
                <w:rFonts w:cstheme="minorHAnsi"/>
                <w:bCs/>
              </w:rPr>
              <w:t xml:space="preserve"> Nr. 9009118031, juridiskā adrese: Pasta iela 37, Jelgava, LV-3001</w:t>
            </w:r>
            <w:r w:rsidR="00842376" w:rsidRPr="00E24174">
              <w:rPr>
                <w:rFonts w:cstheme="minorHAnsi"/>
                <w:bCs/>
              </w:rPr>
              <w:t>, tālrunis</w:t>
            </w:r>
            <w:r w:rsidR="00BE46AF" w:rsidRPr="00E24174">
              <w:rPr>
                <w:rFonts w:cstheme="minorHAnsi"/>
                <w:bCs/>
              </w:rPr>
              <w:t>:</w:t>
            </w:r>
            <w:r w:rsidR="00842376" w:rsidRPr="00E24174">
              <w:rPr>
                <w:rFonts w:cstheme="minorHAnsi"/>
                <w:bCs/>
              </w:rPr>
              <w:t xml:space="preserve"> </w:t>
            </w:r>
            <w:r w:rsidR="00842376" w:rsidRPr="00E24174">
              <w:rPr>
                <w:rFonts w:cstheme="minorHAnsi"/>
                <w:shd w:val="clear" w:color="auto" w:fill="FFFFFF"/>
              </w:rPr>
              <w:t>63022238, e-pasts</w:t>
            </w:r>
            <w:r w:rsidR="00BE46AF" w:rsidRPr="00E24174">
              <w:rPr>
                <w:rFonts w:cstheme="minorHAnsi"/>
                <w:shd w:val="clear" w:color="auto" w:fill="FFFFFF"/>
              </w:rPr>
              <w:t>:</w:t>
            </w:r>
            <w:r w:rsidR="00842376" w:rsidRPr="00E24174">
              <w:rPr>
                <w:rFonts w:cstheme="minorHAnsi"/>
                <w:shd w:val="clear" w:color="auto" w:fill="FFFFFF"/>
              </w:rPr>
              <w:t xml:space="preserve"> </w:t>
            </w:r>
            <w:r w:rsidR="00842376" w:rsidRPr="00E24174">
              <w:rPr>
                <w:rFonts w:cstheme="minorHAnsi"/>
              </w:rPr>
              <w:t>dome@jelgavasnovads.lv</w:t>
            </w:r>
            <w:r w:rsidR="00962F2C" w:rsidRPr="00E24174">
              <w:rPr>
                <w:rFonts w:cstheme="minorHAnsi"/>
              </w:rPr>
              <w:t>.</w:t>
            </w:r>
          </w:p>
          <w:p w14:paraId="6AF9DF06" w14:textId="77777777" w:rsidR="00681FDC" w:rsidRPr="00E24174" w:rsidRDefault="00681FDC" w:rsidP="005D279A">
            <w:pPr>
              <w:shd w:val="clear" w:color="auto" w:fill="FFFFFF"/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lv-LV"/>
              </w:rPr>
            </w:pPr>
          </w:p>
          <w:p w14:paraId="755C8B21" w14:textId="6692B693" w:rsidR="00282438" w:rsidRPr="00E24174" w:rsidRDefault="00282438" w:rsidP="005D279A">
            <w:pPr>
              <w:shd w:val="clear" w:color="auto" w:fill="FFFFFF"/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lv-LV"/>
              </w:rPr>
            </w:pPr>
            <w:r w:rsidRPr="00E24174">
              <w:rPr>
                <w:rFonts w:eastAsia="Times New Roman" w:cstheme="minorHAnsi"/>
                <w:b/>
                <w:bCs/>
                <w:lang w:eastAsia="lv-LV"/>
              </w:rPr>
              <w:t>Plāna izstrādātāja pārstāvis:</w:t>
            </w:r>
            <w:r w:rsidRPr="00E24174">
              <w:rPr>
                <w:rFonts w:eastAsia="Times New Roman" w:cstheme="minorHAnsi"/>
                <w:lang w:eastAsia="lv-LV"/>
              </w:rPr>
              <w:t xml:space="preserve"> </w:t>
            </w:r>
            <w:r w:rsidRPr="00E24174">
              <w:rPr>
                <w:rFonts w:eastAsia="Times New Roman" w:cstheme="minorHAnsi"/>
                <w:color w:val="000000"/>
                <w:lang w:eastAsia="lv-LV"/>
              </w:rPr>
              <w:t xml:space="preserve">SIA “Geo Consultants”, </w:t>
            </w:r>
            <w:r w:rsidRPr="00E24174">
              <w:rPr>
                <w:rFonts w:cstheme="minorHAnsi"/>
              </w:rPr>
              <w:t>reģ. Nr. </w:t>
            </w:r>
            <w:r w:rsidRPr="00E24174">
              <w:rPr>
                <w:rFonts w:cstheme="minorHAnsi"/>
                <w:color w:val="222222"/>
                <w:shd w:val="clear" w:color="auto" w:fill="FFFFFF"/>
              </w:rPr>
              <w:t xml:space="preserve">40003340949, </w:t>
            </w:r>
            <w:r w:rsidRPr="00E24174">
              <w:rPr>
                <w:rFonts w:eastAsia="Times New Roman" w:cstheme="minorHAnsi"/>
                <w:color w:val="000000"/>
                <w:lang w:eastAsia="lv-LV"/>
              </w:rPr>
              <w:t xml:space="preserve">juridiskā adrese: </w:t>
            </w:r>
            <w:r w:rsidRPr="00E24174">
              <w:rPr>
                <w:rFonts w:cstheme="minorHAnsi"/>
                <w:color w:val="222222"/>
                <w:shd w:val="clear" w:color="auto" w:fill="FFFFFF"/>
              </w:rPr>
              <w:t>Olīvu iela</w:t>
            </w:r>
            <w:r w:rsidR="007024C9" w:rsidRPr="00E24174">
              <w:rPr>
                <w:rFonts w:cstheme="minorHAnsi"/>
                <w:color w:val="222222"/>
                <w:shd w:val="clear" w:color="auto" w:fill="FFFFFF"/>
              </w:rPr>
              <w:t> </w:t>
            </w:r>
            <w:r w:rsidRPr="00E24174">
              <w:rPr>
                <w:rFonts w:cstheme="minorHAnsi"/>
                <w:color w:val="222222"/>
                <w:shd w:val="clear" w:color="auto" w:fill="FFFFFF"/>
              </w:rPr>
              <w:t>9, Rīga, LV-1004</w:t>
            </w:r>
            <w:r w:rsidRPr="00E24174">
              <w:rPr>
                <w:rFonts w:eastAsia="Times New Roman" w:cstheme="minorHAnsi"/>
                <w:color w:val="000000"/>
                <w:lang w:eastAsia="lv-LV"/>
              </w:rPr>
              <w:t>, tālrunis: 67627504, e-pasta adrese</w:t>
            </w:r>
            <w:r w:rsidRPr="00E24174">
              <w:rPr>
                <w:rFonts w:eastAsia="Times New Roman" w:cstheme="minorHAnsi"/>
                <w:lang w:eastAsia="lv-LV"/>
              </w:rPr>
              <w:t xml:space="preserve">: </w:t>
            </w:r>
            <w:r w:rsidR="000B55A0" w:rsidRPr="00E24174">
              <w:rPr>
                <w:rFonts w:eastAsia="Times New Roman" w:cstheme="minorHAnsi"/>
                <w:lang w:eastAsia="lv-LV"/>
              </w:rPr>
              <w:t>gc</w:t>
            </w:r>
            <w:r w:rsidRPr="00E24174">
              <w:rPr>
                <w:rFonts w:eastAsia="Times New Roman" w:cstheme="minorHAnsi"/>
                <w:lang w:eastAsia="lv-LV"/>
              </w:rPr>
              <w:t>@g</w:t>
            </w:r>
            <w:r w:rsidRPr="00E24174">
              <w:rPr>
                <w:rFonts w:cstheme="minorHAnsi"/>
              </w:rPr>
              <w:t>eoconsultants.lv.</w:t>
            </w:r>
          </w:p>
          <w:p w14:paraId="4148AE30" w14:textId="28535DA2" w:rsidR="00B330BD" w:rsidRDefault="00282438" w:rsidP="00A60F49">
            <w:pPr>
              <w:spacing w:after="0" w:line="240" w:lineRule="auto"/>
              <w:jc w:val="both"/>
              <w:rPr>
                <w:rFonts w:eastAsia="Calibri" w:cstheme="minorHAnsi"/>
              </w:rPr>
            </w:pPr>
            <w:r w:rsidRPr="00E24174">
              <w:rPr>
                <w:rFonts w:cstheme="minorHAnsi"/>
                <w:color w:val="000000"/>
                <w:lang w:eastAsia="lv-LV"/>
              </w:rPr>
              <w:t>Vides pārraudzības valsts birojs 202</w:t>
            </w:r>
            <w:r w:rsidR="00842376" w:rsidRPr="00E24174">
              <w:rPr>
                <w:rFonts w:cstheme="minorHAnsi"/>
                <w:color w:val="000000"/>
                <w:lang w:eastAsia="lv-LV"/>
              </w:rPr>
              <w:t>3</w:t>
            </w:r>
            <w:r w:rsidRPr="00E24174">
              <w:rPr>
                <w:rFonts w:cstheme="minorHAnsi"/>
                <w:color w:val="000000"/>
                <w:lang w:eastAsia="lv-LV"/>
              </w:rPr>
              <w:t xml:space="preserve">. gada </w:t>
            </w:r>
            <w:r w:rsidR="00C47318" w:rsidRPr="00E24174">
              <w:rPr>
                <w:rFonts w:cstheme="minorHAnsi"/>
                <w:color w:val="000000"/>
                <w:lang w:eastAsia="lv-LV"/>
              </w:rPr>
              <w:t>8</w:t>
            </w:r>
            <w:r w:rsidR="000B55A0" w:rsidRPr="00E24174">
              <w:rPr>
                <w:rFonts w:cstheme="minorHAnsi"/>
                <w:color w:val="000000"/>
                <w:lang w:eastAsia="lv-LV"/>
              </w:rPr>
              <w:t xml:space="preserve">. </w:t>
            </w:r>
            <w:r w:rsidR="00842376" w:rsidRPr="00E24174">
              <w:rPr>
                <w:rFonts w:cstheme="minorHAnsi"/>
                <w:color w:val="000000"/>
                <w:lang w:eastAsia="lv-LV"/>
              </w:rPr>
              <w:t>martā</w:t>
            </w:r>
            <w:r w:rsidRPr="00E24174">
              <w:rPr>
                <w:rFonts w:cstheme="minorHAnsi"/>
                <w:color w:val="000000"/>
                <w:lang w:eastAsia="lv-LV"/>
              </w:rPr>
              <w:t xml:space="preserve"> ir pieņēmis l</w:t>
            </w:r>
            <w:r w:rsidRPr="00E24174">
              <w:rPr>
                <w:rFonts w:cstheme="minorHAnsi"/>
              </w:rPr>
              <w:t>ēmumu Nr.</w:t>
            </w:r>
            <w:r w:rsidR="00C14D9C" w:rsidRPr="00E24174">
              <w:rPr>
                <w:rFonts w:cstheme="minorHAnsi"/>
              </w:rPr>
              <w:t xml:space="preserve"> </w:t>
            </w:r>
            <w:r w:rsidR="00842376" w:rsidRPr="00E24174">
              <w:rPr>
                <w:rFonts w:cstheme="minorHAnsi"/>
                <w:noProof/>
              </w:rPr>
              <w:t>4-02/17</w:t>
            </w:r>
            <w:r w:rsidR="00842376" w:rsidRPr="00E24174">
              <w:rPr>
                <w:rFonts w:cstheme="minorHAnsi"/>
              </w:rPr>
              <w:t>/2023</w:t>
            </w:r>
            <w:r w:rsidR="00962F2C" w:rsidRPr="00E24174">
              <w:rPr>
                <w:rFonts w:cstheme="minorHAnsi"/>
              </w:rPr>
              <w:t xml:space="preserve"> </w:t>
            </w:r>
            <w:r w:rsidRPr="00E24174">
              <w:rPr>
                <w:rFonts w:cstheme="minorHAnsi"/>
              </w:rPr>
              <w:t>p</w:t>
            </w:r>
            <w:r w:rsidRPr="00E24174">
              <w:rPr>
                <w:rFonts w:eastAsia="Times New Roman" w:cstheme="minorHAnsi"/>
              </w:rPr>
              <w:t xml:space="preserve">ar </w:t>
            </w:r>
            <w:r w:rsidR="00BE7182" w:rsidRPr="00E24174">
              <w:rPr>
                <w:rFonts w:cstheme="minorHAnsi"/>
                <w:bCs/>
              </w:rPr>
              <w:t xml:space="preserve">SIVN </w:t>
            </w:r>
            <w:r w:rsidRPr="00E24174">
              <w:rPr>
                <w:rFonts w:eastAsia="Times New Roman" w:cstheme="minorHAnsi"/>
              </w:rPr>
              <w:t>procedūras piemērošanu</w:t>
            </w:r>
            <w:bookmarkStart w:id="0" w:name="_Hlk64035718"/>
            <w:bookmarkStart w:id="1" w:name="_Hlk64023233"/>
            <w:r w:rsidRPr="00E24174">
              <w:rPr>
                <w:rFonts w:eastAsia="Times New Roman" w:cstheme="minorHAnsi"/>
              </w:rPr>
              <w:t xml:space="preserve"> plānošanas dokumentam “</w:t>
            </w:r>
            <w:r w:rsidR="00842376" w:rsidRPr="00E24174">
              <w:rPr>
                <w:rFonts w:cstheme="minorHAnsi"/>
              </w:rPr>
              <w:t>Viduslatvijas atkritumu apsaimniekošanas reģiona Jelgavas valstspilsētas, Dobeles un Jelgavas novadu reģionālā atkritumu apsaimniekošanas plāna daļa 2023. - 2027. gadam</w:t>
            </w:r>
            <w:bookmarkEnd w:id="0"/>
            <w:bookmarkEnd w:id="1"/>
            <w:r w:rsidRPr="00E24174">
              <w:rPr>
                <w:rFonts w:cstheme="minorHAnsi"/>
              </w:rPr>
              <w:t>”</w:t>
            </w:r>
            <w:r w:rsidR="009F70AB">
              <w:rPr>
                <w:rFonts w:cstheme="minorHAnsi"/>
                <w:b/>
                <w:bCs/>
                <w:color w:val="000000"/>
                <w:lang w:eastAsia="lv-LV"/>
              </w:rPr>
              <w:t xml:space="preserve"> </w:t>
            </w:r>
            <w:r w:rsidR="009F70AB" w:rsidRPr="009F70AB">
              <w:rPr>
                <w:rFonts w:cstheme="minorHAnsi"/>
                <w:bCs/>
                <w:color w:val="000000"/>
                <w:lang w:eastAsia="lv-LV"/>
              </w:rPr>
              <w:t>(Plāns)</w:t>
            </w:r>
            <w:r w:rsidRPr="009F70AB">
              <w:rPr>
                <w:rFonts w:cstheme="minorHAnsi"/>
              </w:rPr>
              <w:t xml:space="preserve">. </w:t>
            </w:r>
            <w:r w:rsidR="00B330BD" w:rsidRPr="00B330BD">
              <w:rPr>
                <w:rFonts w:cstheme="minorHAnsi"/>
              </w:rPr>
              <w:t xml:space="preserve">Plāns ir vidēja termiņa attīstības plānošanas dokuments reģionālā līmenī un tas attiecas uz atkritumu apsaimniekošanas nozari daļai no Viduslatvijas atkritumu apsaimniekošanas reģiona, kas ietver šādas pašvaldības: </w:t>
            </w:r>
            <w:r w:rsidR="00B330BD" w:rsidRPr="00B330BD">
              <w:rPr>
                <w:rFonts w:eastAsia="Calibri" w:cstheme="minorHAnsi"/>
              </w:rPr>
              <w:t>Jelgavas valstspilsētas pašvaldību, Dobeles un Jelgavas novada pašvaldības.</w:t>
            </w:r>
          </w:p>
          <w:p w14:paraId="08C8498B" w14:textId="412CE79F" w:rsidR="00E01DBA" w:rsidRPr="00E24174" w:rsidRDefault="00E01DBA" w:rsidP="00E01DBA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</w:pPr>
            <w:r w:rsidRPr="009A3182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Ar sagatavotajiem materiāliem par paredzēto darbību </w:t>
            </w:r>
            <w:r w:rsidRPr="00E01DBA">
              <w:rPr>
                <w:rFonts w:asciiTheme="minorHAnsi" w:hAnsiTheme="minorHAnsi" w:cstheme="minorHAnsi"/>
                <w:b/>
                <w:sz w:val="22"/>
                <w:szCs w:val="22"/>
                <w:lang w:val="lv-LV" w:eastAsia="lv-LV"/>
              </w:rPr>
              <w:t>no</w:t>
            </w:r>
            <w:r w:rsidRPr="009A3182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 </w:t>
            </w:r>
            <w:r w:rsidRPr="009A318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lv-LV"/>
              </w:rPr>
              <w:t xml:space="preserve">2023. gada 7. decembra </w:t>
            </w:r>
            <w:r w:rsidRPr="009A3182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varēs iepazīties tīmekļ</w:t>
            </w:r>
            <w:r w:rsidRPr="00AB283E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vietnē</w:t>
            </w:r>
            <w:r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s</w:t>
            </w:r>
            <w:r w:rsidRPr="00AB283E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: </w:t>
            </w:r>
            <w:hyperlink r:id="rId6" w:history="1">
              <w:r w:rsidRPr="00566E90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  <w:lang w:val="lv-LV" w:eastAsia="lv-LV"/>
                </w:rPr>
                <w:t>www.geoconsultants.lv</w:t>
              </w:r>
            </w:hyperlink>
            <w:r w:rsidRPr="00566E90"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  <w:lang w:val="lv-LV" w:eastAsia="lv-LV"/>
              </w:rPr>
              <w:t>,</w:t>
            </w:r>
            <w:r w:rsidRPr="00566E90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 </w:t>
            </w:r>
            <w:hyperlink r:id="rId7" w:history="1">
              <w:r w:rsidRPr="00566E90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  <w:lang w:val="lv-LV"/>
                </w:rPr>
                <w:t>www.jelgava.lv</w:t>
              </w:r>
            </w:hyperlink>
            <w:r w:rsidRPr="00566E90"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  <w:lang w:val="lv-LV"/>
              </w:rPr>
              <w:t xml:space="preserve">, </w:t>
            </w:r>
            <w:hyperlink r:id="rId8" w:history="1">
              <w:r w:rsidRPr="00566E90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  <w:lang w:val="lv-LV"/>
                </w:rPr>
                <w:t>www.jelgavasnovads.lv</w:t>
              </w:r>
            </w:hyperlink>
            <w:r w:rsidR="00566E90"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  <w:lang w:val="lv-LV"/>
              </w:rPr>
              <w:t xml:space="preserve">, </w:t>
            </w:r>
            <w:hyperlink r:id="rId9" w:history="1">
              <w:r w:rsidR="00566E90" w:rsidRPr="00566E90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  <w:lang w:val="lv-LV"/>
                </w:rPr>
                <w:t>www.dobele.lv</w:t>
              </w:r>
            </w:hyperlink>
            <w:r w:rsidR="00566E90" w:rsidRPr="00566E90">
              <w:rPr>
                <w:rFonts w:asciiTheme="minorHAnsi" w:hAnsiTheme="minorHAnsi" w:cstheme="minorHAnsi"/>
                <w:sz w:val="22"/>
                <w:szCs w:val="22"/>
                <w:lang w:val="lv-LV"/>
              </w:rPr>
              <w:t>,</w:t>
            </w:r>
            <w:r w:rsidR="00566E90">
              <w:rPr>
                <w:rFonts w:asciiTheme="minorHAnsi" w:hAnsiTheme="minorHAnsi" w:cstheme="minorHAnsi"/>
                <w:sz w:val="22"/>
                <w:szCs w:val="22"/>
                <w:lang w:val="lv-LV"/>
              </w:rPr>
              <w:t xml:space="preserve"> </w:t>
            </w:r>
            <w:r w:rsidRPr="00AB283E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kā arī ar projekta dokumentiem klātienē - </w:t>
            </w:r>
            <w:r w:rsidRPr="00AB283E">
              <w:rPr>
                <w:rFonts w:asciiTheme="minorHAnsi" w:hAnsiTheme="minorHAnsi" w:cstheme="minorHAnsi"/>
                <w:sz w:val="22"/>
                <w:szCs w:val="22"/>
                <w:lang w:val="lv-LV"/>
              </w:rPr>
              <w:t>Jelgavas valstspilsētas, Dobeles un Jelgavas novada pašvaldīb</w:t>
            </w:r>
            <w:r>
              <w:rPr>
                <w:rFonts w:asciiTheme="minorHAnsi" w:hAnsiTheme="minorHAnsi" w:cstheme="minorHAnsi"/>
                <w:sz w:val="22"/>
                <w:szCs w:val="22"/>
                <w:lang w:val="lv-LV"/>
              </w:rPr>
              <w:t>u klientu apkalpošanas centros</w:t>
            </w:r>
            <w:r w:rsidRPr="00AB283E">
              <w:rPr>
                <w:rFonts w:asciiTheme="minorHAnsi" w:hAnsiTheme="minorHAnsi" w:cstheme="minorHAnsi"/>
                <w:sz w:val="22"/>
                <w:szCs w:val="22"/>
                <w:lang w:val="lv-LV"/>
              </w:rPr>
              <w:t>.</w:t>
            </w:r>
          </w:p>
          <w:p w14:paraId="4555D48F" w14:textId="77777777" w:rsidR="00E01DBA" w:rsidRPr="00B330BD" w:rsidRDefault="00E01DBA" w:rsidP="00B330B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</w:p>
          <w:p w14:paraId="4A1D348F" w14:textId="204BFD6C" w:rsidR="00BE46AF" w:rsidRPr="00566E90" w:rsidRDefault="00282438" w:rsidP="00E01DBA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  <w:r w:rsidRPr="00E24174">
              <w:rPr>
                <w:rFonts w:asciiTheme="minorHAnsi" w:hAnsiTheme="minorHAnsi" w:cstheme="minorHAnsi"/>
                <w:sz w:val="22"/>
                <w:szCs w:val="22"/>
                <w:lang w:val="lv-LV"/>
              </w:rPr>
              <w:t xml:space="preserve">Plāna un </w:t>
            </w:r>
            <w:r w:rsidR="00BE7182" w:rsidRPr="00E24174">
              <w:rPr>
                <w:rFonts w:asciiTheme="minorHAnsi" w:hAnsiTheme="minorHAnsi" w:cstheme="minorHAnsi"/>
                <w:color w:val="000000"/>
                <w:sz w:val="22"/>
                <w:szCs w:val="22"/>
                <w:lang w:val="lv-LV" w:eastAsia="lv-LV"/>
              </w:rPr>
              <w:t>SIVN</w:t>
            </w:r>
            <w:r w:rsidRPr="00E24174">
              <w:rPr>
                <w:rFonts w:asciiTheme="minorHAnsi" w:hAnsiTheme="minorHAnsi" w:cstheme="minorHAnsi"/>
                <w:color w:val="000000"/>
                <w:sz w:val="22"/>
                <w:szCs w:val="22"/>
                <w:lang w:val="lv-LV" w:eastAsia="lv-LV"/>
              </w:rPr>
              <w:t xml:space="preserve"> vides pārskata projekta sabiedriskā</w:t>
            </w:r>
            <w:r w:rsidR="00BE7182" w:rsidRPr="00E24174">
              <w:rPr>
                <w:rFonts w:asciiTheme="minorHAnsi" w:hAnsiTheme="minorHAnsi" w:cstheme="minorHAnsi"/>
                <w:color w:val="000000"/>
                <w:sz w:val="22"/>
                <w:szCs w:val="22"/>
                <w:lang w:val="lv-LV" w:eastAsia="lv-LV"/>
              </w:rPr>
              <w:t>s</w:t>
            </w:r>
            <w:r w:rsidRPr="00E24174">
              <w:rPr>
                <w:rFonts w:asciiTheme="minorHAnsi" w:hAnsiTheme="minorHAnsi" w:cstheme="minorHAnsi"/>
                <w:color w:val="000000"/>
                <w:sz w:val="22"/>
                <w:szCs w:val="22"/>
                <w:lang w:val="lv-LV" w:eastAsia="lv-LV"/>
              </w:rPr>
              <w:t xml:space="preserve"> apspriešana</w:t>
            </w:r>
            <w:r w:rsidR="00CA3185" w:rsidRPr="00E24174">
              <w:rPr>
                <w:rFonts w:asciiTheme="minorHAnsi" w:hAnsiTheme="minorHAnsi" w:cstheme="minorHAnsi"/>
                <w:color w:val="000000"/>
                <w:sz w:val="22"/>
                <w:szCs w:val="22"/>
                <w:lang w:val="lv-LV" w:eastAsia="lv-LV"/>
              </w:rPr>
              <w:t xml:space="preserve">s sanāksme </w:t>
            </w:r>
            <w:r w:rsidRPr="00E24174">
              <w:rPr>
                <w:rFonts w:asciiTheme="minorHAnsi" w:hAnsiTheme="minorHAnsi" w:cstheme="minorHAnsi"/>
                <w:sz w:val="22"/>
                <w:szCs w:val="22"/>
                <w:lang w:val="lv-LV"/>
              </w:rPr>
              <w:t>notiks</w:t>
            </w:r>
            <w:r w:rsidR="00AF4C0B" w:rsidRPr="00E24174">
              <w:rPr>
                <w:rFonts w:asciiTheme="minorHAnsi" w:hAnsiTheme="minorHAnsi" w:cstheme="minorHAnsi"/>
                <w:sz w:val="22"/>
                <w:szCs w:val="22"/>
                <w:lang w:val="lv-LV"/>
              </w:rPr>
              <w:t xml:space="preserve"> </w:t>
            </w:r>
            <w:r w:rsidR="00CA3185" w:rsidRPr="00E2417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lv-LV"/>
              </w:rPr>
              <w:t>2023. gada 1</w:t>
            </w:r>
            <w:r w:rsidR="006F66F9" w:rsidRPr="00E2417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lv-LV"/>
              </w:rPr>
              <w:t>8</w:t>
            </w:r>
            <w:r w:rsidR="00CA3185" w:rsidRPr="00E2417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lv-LV"/>
              </w:rPr>
              <w:t>.</w:t>
            </w:r>
            <w:r w:rsidR="00627E43" w:rsidRPr="00E2417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lv-LV"/>
              </w:rPr>
              <w:t> </w:t>
            </w:r>
            <w:r w:rsidR="00CA3185" w:rsidRPr="00E2417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lv-LV"/>
              </w:rPr>
              <w:t>decembr</w:t>
            </w:r>
            <w:r w:rsidR="00C53CF5" w:rsidRPr="00E2417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lv-LV"/>
              </w:rPr>
              <w:t xml:space="preserve">ī </w:t>
            </w:r>
            <w:r w:rsidR="00973B89" w:rsidRPr="00E2417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lv-LV"/>
              </w:rPr>
              <w:t>plkst. 1</w:t>
            </w:r>
            <w:r w:rsidR="00061860" w:rsidRPr="00E2417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lv-LV"/>
              </w:rPr>
              <w:t>8</w:t>
            </w:r>
            <w:r w:rsidR="00973B89" w:rsidRPr="00E2417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lv-LV"/>
              </w:rPr>
              <w:t>:00</w:t>
            </w:r>
            <w:r w:rsidR="00BF5FA5" w:rsidRPr="00E2417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lv-LV"/>
              </w:rPr>
              <w:t xml:space="preserve"> </w:t>
            </w:r>
            <w:r w:rsidR="00973B89" w:rsidRPr="00E24174">
              <w:rPr>
                <w:rFonts w:asciiTheme="minorHAnsi" w:hAnsiTheme="minorHAnsi" w:cstheme="minorHAnsi"/>
                <w:b/>
                <w:sz w:val="22"/>
                <w:szCs w:val="22"/>
                <w:lang w:val="lv-LV"/>
              </w:rPr>
              <w:t xml:space="preserve">Jelgavas </w:t>
            </w:r>
            <w:r w:rsidR="00061860" w:rsidRPr="00E24174">
              <w:rPr>
                <w:rFonts w:asciiTheme="minorHAnsi" w:hAnsiTheme="minorHAnsi" w:cstheme="minorHAnsi"/>
                <w:b/>
                <w:sz w:val="22"/>
                <w:szCs w:val="22"/>
                <w:lang w:val="lv-LV"/>
              </w:rPr>
              <w:t>novada</w:t>
            </w:r>
            <w:r w:rsidR="00973B89" w:rsidRPr="00E24174">
              <w:rPr>
                <w:rFonts w:asciiTheme="minorHAnsi" w:hAnsiTheme="minorHAnsi" w:cstheme="minorHAnsi"/>
                <w:b/>
                <w:sz w:val="22"/>
                <w:szCs w:val="22"/>
                <w:lang w:val="lv-LV"/>
              </w:rPr>
              <w:t xml:space="preserve"> pašvaldības</w:t>
            </w:r>
            <w:r w:rsidR="00973B89" w:rsidRPr="00E24174">
              <w:rPr>
                <w:rFonts w:asciiTheme="minorHAnsi" w:hAnsiTheme="minorHAnsi" w:cstheme="minorHAnsi"/>
                <w:sz w:val="22"/>
                <w:szCs w:val="22"/>
                <w:lang w:val="lv-LV"/>
              </w:rPr>
              <w:t xml:space="preserve"> </w:t>
            </w:r>
            <w:r w:rsidR="00973B89" w:rsidRPr="00E24174">
              <w:rPr>
                <w:rFonts w:asciiTheme="minorHAnsi" w:hAnsiTheme="minorHAnsi" w:cstheme="minorHAnsi"/>
                <w:b/>
                <w:sz w:val="22"/>
                <w:szCs w:val="22"/>
                <w:lang w:val="lv-LV"/>
              </w:rPr>
              <w:t>zālē</w:t>
            </w:r>
            <w:r w:rsidR="00B313DF" w:rsidRPr="00E24174">
              <w:rPr>
                <w:rFonts w:asciiTheme="minorHAnsi" w:hAnsiTheme="minorHAnsi" w:cstheme="minorHAnsi"/>
                <w:b/>
                <w:sz w:val="22"/>
                <w:szCs w:val="22"/>
                <w:lang w:val="lv-LV"/>
              </w:rPr>
              <w:t xml:space="preserve"> 1.</w:t>
            </w:r>
            <w:r w:rsidR="00B330BD">
              <w:rPr>
                <w:rFonts w:asciiTheme="minorHAnsi" w:hAnsiTheme="minorHAnsi" w:cstheme="minorHAnsi"/>
                <w:b/>
                <w:sz w:val="22"/>
                <w:szCs w:val="22"/>
                <w:lang w:val="lv-LV"/>
              </w:rPr>
              <w:t xml:space="preserve"> </w:t>
            </w:r>
            <w:r w:rsidR="00B313DF" w:rsidRPr="00E24174">
              <w:rPr>
                <w:rFonts w:asciiTheme="minorHAnsi" w:hAnsiTheme="minorHAnsi" w:cstheme="minorHAnsi"/>
                <w:b/>
                <w:sz w:val="22"/>
                <w:szCs w:val="22"/>
                <w:lang w:val="lv-LV"/>
              </w:rPr>
              <w:t>stāvā</w:t>
            </w:r>
            <w:r w:rsidR="005D279A" w:rsidRPr="00E24174">
              <w:rPr>
                <w:rFonts w:asciiTheme="minorHAnsi" w:hAnsiTheme="minorHAnsi" w:cstheme="minorHAnsi"/>
                <w:b/>
                <w:sz w:val="22"/>
                <w:szCs w:val="22"/>
                <w:lang w:val="lv-LV"/>
              </w:rPr>
              <w:t>,</w:t>
            </w:r>
            <w:r w:rsidR="005D279A" w:rsidRPr="00E24174">
              <w:rPr>
                <w:rFonts w:asciiTheme="minorHAnsi" w:hAnsiTheme="minorHAnsi" w:cstheme="minorHAnsi"/>
                <w:sz w:val="22"/>
                <w:szCs w:val="22"/>
                <w:lang w:val="lv-LV"/>
              </w:rPr>
              <w:t xml:space="preserve"> </w:t>
            </w:r>
            <w:r w:rsidR="00061860" w:rsidRPr="00E24174">
              <w:rPr>
                <w:rFonts w:asciiTheme="minorHAnsi" w:hAnsiTheme="minorHAnsi" w:cstheme="minorHAnsi"/>
                <w:b/>
                <w:sz w:val="22"/>
                <w:szCs w:val="22"/>
                <w:lang w:val="lv-LV"/>
              </w:rPr>
              <w:t>Pasta ielā 37</w:t>
            </w:r>
            <w:r w:rsidR="00973B89" w:rsidRPr="00E24174">
              <w:rPr>
                <w:rFonts w:asciiTheme="minorHAnsi" w:hAnsiTheme="minorHAnsi" w:cstheme="minorHAnsi"/>
                <w:b/>
                <w:sz w:val="22"/>
                <w:szCs w:val="22"/>
                <w:lang w:val="lv-LV"/>
              </w:rPr>
              <w:t>, Jelgavā</w:t>
            </w:r>
            <w:r w:rsidR="00973B89" w:rsidRPr="00E24174">
              <w:rPr>
                <w:rFonts w:asciiTheme="minorHAnsi" w:hAnsiTheme="minorHAnsi" w:cstheme="minorHAnsi"/>
                <w:sz w:val="22"/>
                <w:szCs w:val="22"/>
                <w:lang w:val="lv-LV"/>
              </w:rPr>
              <w:t>,</w:t>
            </w:r>
            <w:r w:rsidR="00CA3185" w:rsidRPr="00E2417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lv-LV"/>
              </w:rPr>
              <w:t xml:space="preserve"> </w:t>
            </w:r>
            <w:r w:rsidRPr="00E24174">
              <w:rPr>
                <w:rFonts w:asciiTheme="minorHAnsi" w:hAnsiTheme="minorHAnsi" w:cstheme="minorHAnsi"/>
                <w:sz w:val="22"/>
                <w:szCs w:val="22"/>
                <w:lang w:val="lv-LV"/>
              </w:rPr>
              <w:t xml:space="preserve">vienlaikus interesentiem </w:t>
            </w:r>
            <w:r w:rsidR="00B313DF" w:rsidRPr="00E24174">
              <w:rPr>
                <w:rFonts w:asciiTheme="minorHAnsi" w:hAnsiTheme="minorHAnsi" w:cstheme="minorHAnsi"/>
                <w:sz w:val="22"/>
                <w:szCs w:val="22"/>
                <w:lang w:val="lv-LV"/>
              </w:rPr>
              <w:t xml:space="preserve">rodot iespēju </w:t>
            </w:r>
            <w:r w:rsidRPr="00E24174">
              <w:rPr>
                <w:rFonts w:asciiTheme="minorHAnsi" w:hAnsiTheme="minorHAnsi" w:cstheme="minorHAnsi"/>
                <w:sz w:val="22"/>
                <w:szCs w:val="22"/>
                <w:lang w:val="lv-LV"/>
              </w:rPr>
              <w:t>dalīb</w:t>
            </w:r>
            <w:r w:rsidR="00B313DF" w:rsidRPr="00E24174">
              <w:rPr>
                <w:rFonts w:asciiTheme="minorHAnsi" w:hAnsiTheme="minorHAnsi" w:cstheme="minorHAnsi"/>
                <w:sz w:val="22"/>
                <w:szCs w:val="22"/>
                <w:lang w:val="lv-LV"/>
              </w:rPr>
              <w:t>ai</w:t>
            </w:r>
            <w:r w:rsidRPr="00E24174">
              <w:rPr>
                <w:rFonts w:asciiTheme="minorHAnsi" w:hAnsiTheme="minorHAnsi" w:cstheme="minorHAnsi"/>
                <w:sz w:val="22"/>
                <w:szCs w:val="22"/>
                <w:lang w:val="lv-LV"/>
              </w:rPr>
              <w:t xml:space="preserve"> arī </w:t>
            </w:r>
            <w:r w:rsidR="00AD14DB" w:rsidRPr="00E24174">
              <w:rPr>
                <w:rFonts w:asciiTheme="minorHAnsi" w:hAnsiTheme="minorHAnsi" w:cstheme="minorHAnsi"/>
                <w:sz w:val="22"/>
                <w:szCs w:val="22"/>
                <w:lang w:val="lv-LV"/>
              </w:rPr>
              <w:t>tiešsaistē</w:t>
            </w:r>
            <w:r w:rsidRPr="00E24174">
              <w:rPr>
                <w:rFonts w:asciiTheme="minorHAnsi" w:hAnsiTheme="minorHAnsi" w:cstheme="minorHAnsi"/>
                <w:sz w:val="22"/>
                <w:szCs w:val="22"/>
                <w:lang w:val="lv-LV"/>
              </w:rPr>
              <w:t>.</w:t>
            </w:r>
            <w:r w:rsidR="00FA239E" w:rsidRPr="00E24174">
              <w:rPr>
                <w:rFonts w:asciiTheme="minorHAnsi" w:hAnsiTheme="minorHAnsi" w:cstheme="minorHAnsi"/>
                <w:sz w:val="22"/>
                <w:szCs w:val="22"/>
                <w:lang w:val="lv-LV"/>
              </w:rPr>
              <w:t xml:space="preserve"> </w:t>
            </w:r>
            <w:r w:rsidR="000C791E">
              <w:rPr>
                <w:rFonts w:asciiTheme="minorHAnsi" w:hAnsiTheme="minorHAnsi" w:cstheme="minorHAnsi"/>
                <w:sz w:val="22"/>
                <w:szCs w:val="22"/>
                <w:lang w:val="lv-LV"/>
              </w:rPr>
              <w:t>P</w:t>
            </w:r>
            <w:r w:rsidR="000C791E" w:rsidRPr="000C791E">
              <w:rPr>
                <w:rFonts w:asciiTheme="minorHAnsi" w:hAnsiTheme="minorHAnsi" w:cstheme="minorHAnsi"/>
                <w:sz w:val="22"/>
                <w:szCs w:val="22"/>
                <w:lang w:val="lv-LV"/>
              </w:rPr>
              <w:t>ieejas saite tiešsaistes videokonferencei</w:t>
            </w:r>
            <w:r w:rsidR="000C791E">
              <w:rPr>
                <w:rFonts w:asciiTheme="minorHAnsi" w:hAnsiTheme="minorHAnsi" w:cstheme="minorHAnsi"/>
                <w:b/>
                <w:sz w:val="22"/>
                <w:szCs w:val="22"/>
                <w:lang w:val="lv-LV"/>
              </w:rPr>
              <w:t xml:space="preserve"> </w:t>
            </w:r>
            <w:r w:rsidR="000C791E" w:rsidRPr="00E24174">
              <w:rPr>
                <w:rFonts w:asciiTheme="minorHAnsi" w:hAnsiTheme="minorHAnsi" w:cstheme="minorHAnsi"/>
                <w:sz w:val="22"/>
                <w:szCs w:val="22"/>
                <w:lang w:val="lv-LV"/>
              </w:rPr>
              <w:t>tiks publicēta</w:t>
            </w:r>
            <w:r w:rsidR="000C791E">
              <w:rPr>
                <w:rFonts w:asciiTheme="minorHAnsi" w:hAnsiTheme="minorHAnsi" w:cstheme="minorHAnsi"/>
                <w:b/>
                <w:sz w:val="22"/>
                <w:szCs w:val="22"/>
                <w:lang w:val="lv-LV"/>
              </w:rPr>
              <w:t xml:space="preserve"> </w:t>
            </w:r>
            <w:r w:rsidR="00DD405D" w:rsidRPr="000119B4">
              <w:rPr>
                <w:rFonts w:asciiTheme="minorHAnsi" w:hAnsiTheme="minorHAnsi" w:cstheme="minorHAnsi"/>
                <w:b/>
                <w:sz w:val="22"/>
                <w:szCs w:val="22"/>
                <w:lang w:val="lv-LV"/>
              </w:rPr>
              <w:t>2023. gada</w:t>
            </w:r>
            <w:r w:rsidR="00DD405D">
              <w:rPr>
                <w:rFonts w:asciiTheme="minorHAnsi" w:hAnsiTheme="minorHAnsi" w:cstheme="minorHAnsi"/>
                <w:b/>
                <w:sz w:val="22"/>
                <w:szCs w:val="22"/>
                <w:lang w:val="lv-LV"/>
              </w:rPr>
              <w:t xml:space="preserve"> </w:t>
            </w:r>
            <w:r w:rsidR="000C791E">
              <w:rPr>
                <w:rFonts w:asciiTheme="minorHAnsi" w:hAnsiTheme="minorHAnsi" w:cstheme="minorHAnsi"/>
                <w:b/>
                <w:sz w:val="22"/>
                <w:szCs w:val="22"/>
                <w:lang w:val="lv-LV"/>
              </w:rPr>
              <w:t>15.</w:t>
            </w:r>
            <w:r w:rsidR="00DD405D">
              <w:rPr>
                <w:rFonts w:asciiTheme="minorHAnsi" w:hAnsiTheme="minorHAnsi" w:cstheme="minorHAnsi"/>
                <w:b/>
                <w:sz w:val="22"/>
                <w:szCs w:val="22"/>
                <w:lang w:val="lv-LV"/>
              </w:rPr>
              <w:t xml:space="preserve"> decembrī </w:t>
            </w:r>
            <w:r w:rsidR="000C791E" w:rsidRPr="00E24174">
              <w:rPr>
                <w:rFonts w:asciiTheme="minorHAnsi" w:hAnsiTheme="minorHAnsi" w:cstheme="minorHAnsi"/>
                <w:sz w:val="22"/>
                <w:szCs w:val="22"/>
                <w:lang w:val="lv-LV"/>
              </w:rPr>
              <w:t>tīmekļ</w:t>
            </w:r>
            <w:r w:rsidR="00C74AE7">
              <w:rPr>
                <w:rFonts w:asciiTheme="minorHAnsi" w:hAnsiTheme="minorHAnsi" w:cstheme="minorHAnsi"/>
                <w:sz w:val="22"/>
                <w:szCs w:val="22"/>
                <w:lang w:val="lv-LV"/>
              </w:rPr>
              <w:t>v</w:t>
            </w:r>
            <w:r w:rsidR="000C791E" w:rsidRPr="00E24174">
              <w:rPr>
                <w:rFonts w:asciiTheme="minorHAnsi" w:hAnsiTheme="minorHAnsi" w:cstheme="minorHAnsi"/>
                <w:sz w:val="22"/>
                <w:szCs w:val="22"/>
                <w:lang w:val="lv-LV"/>
              </w:rPr>
              <w:t>ietnē</w:t>
            </w:r>
            <w:r w:rsidR="000C791E">
              <w:rPr>
                <w:rFonts w:asciiTheme="minorHAnsi" w:hAnsiTheme="minorHAnsi" w:cstheme="minorHAnsi"/>
                <w:sz w:val="22"/>
                <w:szCs w:val="22"/>
                <w:lang w:val="lv-LV"/>
              </w:rPr>
              <w:t>s</w:t>
            </w:r>
            <w:r w:rsidR="000C791E" w:rsidRPr="00E24174">
              <w:rPr>
                <w:rFonts w:asciiTheme="minorHAnsi" w:hAnsiTheme="minorHAnsi" w:cstheme="minorHAnsi"/>
                <w:sz w:val="22"/>
                <w:szCs w:val="22"/>
                <w:lang w:val="lv-LV"/>
              </w:rPr>
              <w:t>:</w:t>
            </w:r>
            <w:r w:rsidR="00E01DBA">
              <w:rPr>
                <w:rFonts w:asciiTheme="minorHAnsi" w:hAnsiTheme="minorHAnsi" w:cstheme="minorHAnsi"/>
                <w:sz w:val="22"/>
                <w:szCs w:val="22"/>
                <w:lang w:val="lv-LV"/>
              </w:rPr>
              <w:t xml:space="preserve"> </w:t>
            </w:r>
            <w:hyperlink r:id="rId10" w:history="1">
              <w:r w:rsidR="000C791E" w:rsidRPr="00566E90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  <w:lang w:val="lv-LV"/>
                </w:rPr>
                <w:t>www.geoconsultants.lv</w:t>
              </w:r>
            </w:hyperlink>
            <w:r w:rsidR="000C791E" w:rsidRPr="00566E90">
              <w:rPr>
                <w:rStyle w:val="Strong"/>
                <w:rFonts w:asciiTheme="minorHAnsi" w:hAnsiTheme="minorHAnsi" w:cstheme="minorHAnsi"/>
                <w:b w:val="0"/>
                <w:bCs w:val="0"/>
                <w:sz w:val="22"/>
                <w:szCs w:val="22"/>
                <w:lang w:val="lv-LV"/>
              </w:rPr>
              <w:t xml:space="preserve">, </w:t>
            </w:r>
            <w:hyperlink r:id="rId11" w:history="1">
              <w:r w:rsidR="000C791E" w:rsidRPr="00566E90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  <w:lang w:val="lv-LV"/>
                </w:rPr>
                <w:t>www.jelgava.lv</w:t>
              </w:r>
            </w:hyperlink>
            <w:r w:rsidR="000C791E" w:rsidRPr="00566E90"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  <w:lang w:val="lv-LV"/>
              </w:rPr>
              <w:t xml:space="preserve">, </w:t>
            </w:r>
            <w:hyperlink r:id="rId12" w:history="1">
              <w:r w:rsidR="000C791E" w:rsidRPr="00566E90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  <w:lang w:val="lv-LV"/>
                </w:rPr>
                <w:t>www.jelgavasnovads.lv</w:t>
              </w:r>
            </w:hyperlink>
            <w:r w:rsidR="000C791E" w:rsidRPr="00566E90"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  <w:lang w:val="lv-LV"/>
              </w:rPr>
              <w:t xml:space="preserve"> un www.dobele.lv</w:t>
            </w:r>
            <w:r w:rsidR="000C791E" w:rsidRPr="00566E90">
              <w:rPr>
                <w:rFonts w:asciiTheme="minorHAnsi" w:hAnsiTheme="minorHAnsi" w:cstheme="minorHAnsi"/>
                <w:sz w:val="22"/>
                <w:szCs w:val="22"/>
                <w:lang w:val="lv-LV"/>
              </w:rPr>
              <w:t>.</w:t>
            </w:r>
            <w:r w:rsidRPr="00566E90">
              <w:rPr>
                <w:rFonts w:asciiTheme="minorHAnsi" w:hAnsiTheme="minorHAnsi" w:cstheme="minorHAnsi"/>
                <w:sz w:val="22"/>
                <w:szCs w:val="22"/>
                <w:lang w:val="lv-LV"/>
              </w:rPr>
              <w:t xml:space="preserve"> </w:t>
            </w:r>
          </w:p>
          <w:p w14:paraId="14FA6900" w14:textId="77777777" w:rsidR="00E01DBA" w:rsidRPr="00E24174" w:rsidRDefault="00E01DBA" w:rsidP="00E01DBA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cstheme="minorHAnsi"/>
                <w:color w:val="000000"/>
                <w:lang w:eastAsia="lv-LV"/>
              </w:rPr>
            </w:pPr>
          </w:p>
          <w:p w14:paraId="0F1862D8" w14:textId="26FA3A90" w:rsidR="00282438" w:rsidRPr="00140065" w:rsidRDefault="00BE46AF" w:rsidP="00DD405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24174">
              <w:rPr>
                <w:rFonts w:eastAsia="Times New Roman" w:cstheme="minorHAnsi"/>
                <w:color w:val="000000"/>
                <w:lang w:eastAsia="lv-LV"/>
              </w:rPr>
              <w:t xml:space="preserve">Plāna un SIVN </w:t>
            </w:r>
            <w:r w:rsidR="00A60F49">
              <w:rPr>
                <w:rFonts w:eastAsia="Times New Roman" w:cstheme="minorHAnsi"/>
                <w:color w:val="000000"/>
                <w:lang w:eastAsia="lv-LV"/>
              </w:rPr>
              <w:t xml:space="preserve">vides pārskata projekta </w:t>
            </w:r>
            <w:r w:rsidR="00DD405D" w:rsidRPr="000119B4">
              <w:rPr>
                <w:rFonts w:eastAsia="Times New Roman" w:cstheme="minorHAnsi"/>
                <w:color w:val="000000"/>
                <w:lang w:eastAsia="lv-LV"/>
              </w:rPr>
              <w:t>sabiedri</w:t>
            </w:r>
            <w:r w:rsidRPr="000119B4">
              <w:rPr>
                <w:rFonts w:eastAsia="Times New Roman" w:cstheme="minorHAnsi"/>
                <w:color w:val="000000"/>
                <w:lang w:eastAsia="lv-LV"/>
              </w:rPr>
              <w:t>skā</w:t>
            </w:r>
            <w:r w:rsidRPr="00E24174">
              <w:rPr>
                <w:rFonts w:eastAsia="Times New Roman" w:cstheme="minorHAnsi"/>
                <w:color w:val="000000"/>
                <w:lang w:eastAsia="lv-LV"/>
              </w:rPr>
              <w:t xml:space="preserve"> apspriešana notiek laika posmā </w:t>
            </w:r>
            <w:r w:rsidR="00CA3185" w:rsidRPr="00A60F49">
              <w:rPr>
                <w:rFonts w:eastAsia="Times New Roman" w:cstheme="minorHAnsi"/>
                <w:b/>
                <w:color w:val="000000"/>
                <w:lang w:eastAsia="lv-LV"/>
              </w:rPr>
              <w:t>no</w:t>
            </w:r>
            <w:r w:rsidR="00CA3185" w:rsidRPr="00E24174">
              <w:rPr>
                <w:rFonts w:eastAsia="Times New Roman" w:cstheme="minorHAnsi"/>
                <w:color w:val="000000"/>
                <w:lang w:eastAsia="lv-LV"/>
              </w:rPr>
              <w:t xml:space="preserve"> </w:t>
            </w:r>
            <w:r w:rsidR="00CA3185" w:rsidRPr="00E24174">
              <w:rPr>
                <w:rFonts w:cstheme="minorHAnsi"/>
                <w:b/>
                <w:bCs/>
              </w:rPr>
              <w:t xml:space="preserve">2023. gada </w:t>
            </w:r>
            <w:r w:rsidR="001B299D" w:rsidRPr="00E24174">
              <w:rPr>
                <w:rFonts w:cstheme="minorHAnsi"/>
                <w:b/>
                <w:bCs/>
              </w:rPr>
              <w:t>7</w:t>
            </w:r>
            <w:r w:rsidR="00CA3185" w:rsidRPr="00E24174">
              <w:rPr>
                <w:rFonts w:cstheme="minorHAnsi"/>
                <w:b/>
                <w:bCs/>
              </w:rPr>
              <w:t>. decembr</w:t>
            </w:r>
            <w:r w:rsidR="006F66F9" w:rsidRPr="00E24174">
              <w:rPr>
                <w:rFonts w:cstheme="minorHAnsi"/>
                <w:b/>
                <w:bCs/>
              </w:rPr>
              <w:t>a</w:t>
            </w:r>
            <w:r w:rsidR="00CA3185" w:rsidRPr="00E24174">
              <w:rPr>
                <w:rFonts w:cstheme="minorHAnsi"/>
                <w:b/>
                <w:bCs/>
              </w:rPr>
              <w:t xml:space="preserve"> līdz 2024. gada </w:t>
            </w:r>
            <w:r w:rsidR="006F66F9" w:rsidRPr="00E24174">
              <w:rPr>
                <w:rFonts w:cstheme="minorHAnsi"/>
                <w:b/>
                <w:bCs/>
              </w:rPr>
              <w:t>8</w:t>
            </w:r>
            <w:r w:rsidR="00CA3185" w:rsidRPr="00E24174">
              <w:rPr>
                <w:rFonts w:cstheme="minorHAnsi"/>
                <w:b/>
                <w:bCs/>
              </w:rPr>
              <w:t>.</w:t>
            </w:r>
            <w:r w:rsidRPr="00E24174">
              <w:rPr>
                <w:rFonts w:cstheme="minorHAnsi"/>
                <w:b/>
                <w:bCs/>
              </w:rPr>
              <w:t> </w:t>
            </w:r>
            <w:r w:rsidR="00CA3185" w:rsidRPr="00E24174">
              <w:rPr>
                <w:rFonts w:cstheme="minorHAnsi"/>
                <w:b/>
                <w:bCs/>
              </w:rPr>
              <w:t>janvārim</w:t>
            </w:r>
            <w:r w:rsidRPr="00B330BD">
              <w:rPr>
                <w:rFonts w:cstheme="minorHAnsi"/>
              </w:rPr>
              <w:t>,</w:t>
            </w:r>
            <w:r w:rsidRPr="00E24174">
              <w:rPr>
                <w:rFonts w:cstheme="minorHAnsi"/>
                <w:b/>
                <w:bCs/>
              </w:rPr>
              <w:t xml:space="preserve"> </w:t>
            </w:r>
            <w:r w:rsidRPr="00AB283E">
              <w:rPr>
                <w:rFonts w:cstheme="minorHAnsi"/>
                <w:bCs/>
              </w:rPr>
              <w:t>kurā interes</w:t>
            </w:r>
            <w:r w:rsidR="00C21873" w:rsidRPr="00AB283E">
              <w:rPr>
                <w:rFonts w:cstheme="minorHAnsi"/>
                <w:bCs/>
              </w:rPr>
              <w:t>e</w:t>
            </w:r>
            <w:r w:rsidRPr="00AB283E">
              <w:rPr>
                <w:rFonts w:cstheme="minorHAnsi"/>
                <w:bCs/>
              </w:rPr>
              <w:t>nti</w:t>
            </w:r>
            <w:r w:rsidR="002B6541" w:rsidRPr="00AB283E">
              <w:rPr>
                <w:rFonts w:cstheme="minorHAnsi"/>
                <w:bCs/>
              </w:rPr>
              <w:t>em</w:t>
            </w:r>
            <w:r w:rsidRPr="00AB283E">
              <w:rPr>
                <w:rFonts w:cstheme="minorHAnsi"/>
                <w:bCs/>
              </w:rPr>
              <w:t xml:space="preserve"> </w:t>
            </w:r>
            <w:r w:rsidRPr="00E24174">
              <w:rPr>
                <w:rFonts w:eastAsia="Times New Roman" w:cstheme="minorHAnsi"/>
                <w:color w:val="000000"/>
                <w:lang w:eastAsia="lv-LV"/>
              </w:rPr>
              <w:t>būs</w:t>
            </w:r>
            <w:r w:rsidR="00282438" w:rsidRPr="00E24174">
              <w:rPr>
                <w:rFonts w:eastAsia="Times New Roman" w:cstheme="minorHAnsi"/>
                <w:color w:val="000000"/>
                <w:lang w:eastAsia="lv-LV"/>
              </w:rPr>
              <w:t xml:space="preserve"> iespēja uzdot jautājumus un saņemt atbildes</w:t>
            </w:r>
            <w:r w:rsidR="00973B89" w:rsidRPr="00E24174">
              <w:rPr>
                <w:rFonts w:eastAsia="Times New Roman" w:cstheme="minorHAnsi"/>
                <w:color w:val="000000"/>
                <w:lang w:eastAsia="lv-LV"/>
              </w:rPr>
              <w:t>,</w:t>
            </w:r>
            <w:r w:rsidR="00282438" w:rsidRPr="00E24174">
              <w:rPr>
                <w:rFonts w:eastAsia="Times New Roman" w:cstheme="minorHAnsi"/>
                <w:color w:val="000000"/>
                <w:lang w:eastAsia="lv-LV"/>
              </w:rPr>
              <w:t xml:space="preserve"> rakstot uz e-pasta adresi: </w:t>
            </w:r>
            <w:hyperlink r:id="rId13" w:history="1">
              <w:r w:rsidR="00282438" w:rsidRPr="00E24174">
                <w:rPr>
                  <w:rStyle w:val="Hyperlink"/>
                  <w:rFonts w:eastAsia="Times New Roman" w:cstheme="minorHAnsi"/>
                  <w:color w:val="000000" w:themeColor="text1"/>
                  <w:u w:val="none"/>
                  <w:lang w:eastAsia="lv-LV"/>
                </w:rPr>
                <w:t>gc@geoconsultants.lv</w:t>
              </w:r>
            </w:hyperlink>
            <w:r w:rsidR="00681FDC" w:rsidRPr="00E24174">
              <w:rPr>
                <w:rStyle w:val="Hyperlink"/>
                <w:rFonts w:eastAsia="Times New Roman" w:cstheme="minorHAnsi"/>
                <w:color w:val="000000" w:themeColor="text1"/>
                <w:u w:val="none"/>
                <w:lang w:eastAsia="lv-LV"/>
              </w:rPr>
              <w:t>.</w:t>
            </w:r>
          </w:p>
        </w:tc>
      </w:tr>
    </w:tbl>
    <w:p w14:paraId="734A9669" w14:textId="77777777" w:rsidR="007C5D90" w:rsidRDefault="007C5D90" w:rsidP="005D279A">
      <w:pPr>
        <w:spacing w:after="0" w:line="240" w:lineRule="auto"/>
        <w:jc w:val="both"/>
      </w:pPr>
    </w:p>
    <w:p w14:paraId="1CD5532A" w14:textId="77777777" w:rsidR="00BE7182" w:rsidRDefault="00BE7182" w:rsidP="005D279A">
      <w:pPr>
        <w:spacing w:after="0" w:line="240" w:lineRule="auto"/>
        <w:jc w:val="both"/>
      </w:pPr>
    </w:p>
    <w:sectPr w:rsidR="00BE7182" w:rsidSect="0030139A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10395"/>
    <w:multiLevelType w:val="multilevel"/>
    <w:tmpl w:val="3AFE8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BF6676"/>
    <w:multiLevelType w:val="multilevel"/>
    <w:tmpl w:val="00563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1">
    <w:nsid w:val="78EC48FE"/>
    <w:multiLevelType w:val="multilevel"/>
    <w:tmpl w:val="C50CF9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num w:numId="1" w16cid:durableId="1597177892">
    <w:abstractNumId w:val="2"/>
  </w:num>
  <w:num w:numId="2" w16cid:durableId="17390867">
    <w:abstractNumId w:val="0"/>
  </w:num>
  <w:num w:numId="3" w16cid:durableId="8720353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804"/>
    <w:rsid w:val="000119B4"/>
    <w:rsid w:val="00034A9C"/>
    <w:rsid w:val="00047EB9"/>
    <w:rsid w:val="00061860"/>
    <w:rsid w:val="00072931"/>
    <w:rsid w:val="000A61C3"/>
    <w:rsid w:val="000A6B1B"/>
    <w:rsid w:val="000B55A0"/>
    <w:rsid w:val="000C791E"/>
    <w:rsid w:val="000E0926"/>
    <w:rsid w:val="001006B2"/>
    <w:rsid w:val="00100DD1"/>
    <w:rsid w:val="00115EAC"/>
    <w:rsid w:val="001743DC"/>
    <w:rsid w:val="001B299D"/>
    <w:rsid w:val="00206659"/>
    <w:rsid w:val="00213ACF"/>
    <w:rsid w:val="00276998"/>
    <w:rsid w:val="00282438"/>
    <w:rsid w:val="0028663B"/>
    <w:rsid w:val="002A6DAD"/>
    <w:rsid w:val="002B6541"/>
    <w:rsid w:val="002F52F7"/>
    <w:rsid w:val="00370819"/>
    <w:rsid w:val="00372F31"/>
    <w:rsid w:val="003D02BF"/>
    <w:rsid w:val="0041715A"/>
    <w:rsid w:val="00443733"/>
    <w:rsid w:val="00490895"/>
    <w:rsid w:val="004C29ED"/>
    <w:rsid w:val="005005B4"/>
    <w:rsid w:val="005205D8"/>
    <w:rsid w:val="00566E90"/>
    <w:rsid w:val="005A3A7E"/>
    <w:rsid w:val="005D279A"/>
    <w:rsid w:val="005E74F3"/>
    <w:rsid w:val="005F1824"/>
    <w:rsid w:val="006011A7"/>
    <w:rsid w:val="00626314"/>
    <w:rsid w:val="00627E43"/>
    <w:rsid w:val="00652D5B"/>
    <w:rsid w:val="006721CB"/>
    <w:rsid w:val="00681FDC"/>
    <w:rsid w:val="006A713F"/>
    <w:rsid w:val="006F25D5"/>
    <w:rsid w:val="006F66F9"/>
    <w:rsid w:val="007024C9"/>
    <w:rsid w:val="007139E1"/>
    <w:rsid w:val="00793804"/>
    <w:rsid w:val="007C5D90"/>
    <w:rsid w:val="007E06DA"/>
    <w:rsid w:val="007E7FF8"/>
    <w:rsid w:val="007F39DF"/>
    <w:rsid w:val="00842376"/>
    <w:rsid w:val="00855359"/>
    <w:rsid w:val="008C5700"/>
    <w:rsid w:val="008D5227"/>
    <w:rsid w:val="00962F2C"/>
    <w:rsid w:val="00973B89"/>
    <w:rsid w:val="009A3182"/>
    <w:rsid w:val="009F70AB"/>
    <w:rsid w:val="00A1677B"/>
    <w:rsid w:val="00A60F49"/>
    <w:rsid w:val="00AB283E"/>
    <w:rsid w:val="00AC2DFD"/>
    <w:rsid w:val="00AD14DB"/>
    <w:rsid w:val="00AF4C0B"/>
    <w:rsid w:val="00B313DF"/>
    <w:rsid w:val="00B330BD"/>
    <w:rsid w:val="00B36FC6"/>
    <w:rsid w:val="00B60309"/>
    <w:rsid w:val="00BE46AF"/>
    <w:rsid w:val="00BE7182"/>
    <w:rsid w:val="00BF5FA5"/>
    <w:rsid w:val="00C0155E"/>
    <w:rsid w:val="00C07B66"/>
    <w:rsid w:val="00C14D9C"/>
    <w:rsid w:val="00C21873"/>
    <w:rsid w:val="00C47318"/>
    <w:rsid w:val="00C53CF5"/>
    <w:rsid w:val="00C568D0"/>
    <w:rsid w:val="00C65839"/>
    <w:rsid w:val="00C74AE7"/>
    <w:rsid w:val="00C93C7C"/>
    <w:rsid w:val="00CA3185"/>
    <w:rsid w:val="00CB1F32"/>
    <w:rsid w:val="00CF2643"/>
    <w:rsid w:val="00D02533"/>
    <w:rsid w:val="00D40A8F"/>
    <w:rsid w:val="00D66B09"/>
    <w:rsid w:val="00DD405D"/>
    <w:rsid w:val="00DF6EFF"/>
    <w:rsid w:val="00E01DBA"/>
    <w:rsid w:val="00E04F45"/>
    <w:rsid w:val="00E24174"/>
    <w:rsid w:val="00E86E87"/>
    <w:rsid w:val="00E94649"/>
    <w:rsid w:val="00ED3776"/>
    <w:rsid w:val="00EE0DE2"/>
    <w:rsid w:val="00F05397"/>
    <w:rsid w:val="00F5641A"/>
    <w:rsid w:val="00F6794C"/>
    <w:rsid w:val="00FA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D44524"/>
  <w15:chartTrackingRefBased/>
  <w15:docId w15:val="{17BCC4AD-2E6E-4E87-8148-6C2612300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2438"/>
    <w:rPr>
      <w:kern w:val="0"/>
      <w:lang w:val="lv-LV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282438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282438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rsid w:val="00282438"/>
    <w:rPr>
      <w:rFonts w:ascii="Calibri" w:eastAsia="Calibri" w:hAnsi="Calibri" w:cs="Times New Roman"/>
      <w:kern w:val="0"/>
      <w14:ligatures w14:val="non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8243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82438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A71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A71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A713F"/>
    <w:rPr>
      <w:kern w:val="0"/>
      <w:sz w:val="20"/>
      <w:szCs w:val="20"/>
      <w:lang w:val="lv-LV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71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713F"/>
    <w:rPr>
      <w:b/>
      <w:bCs/>
      <w:kern w:val="0"/>
      <w:sz w:val="20"/>
      <w:szCs w:val="20"/>
      <w:lang w:val="lv-LV"/>
      <w14:ligatures w14:val="none"/>
    </w:rPr>
  </w:style>
  <w:style w:type="character" w:customStyle="1" w:styleId="apple-style-span">
    <w:name w:val="apple-style-span"/>
    <w:rsid w:val="00100DD1"/>
  </w:style>
  <w:style w:type="paragraph" w:styleId="NormalWeb">
    <w:name w:val="Normal (Web)"/>
    <w:basedOn w:val="Normal"/>
    <w:uiPriority w:val="99"/>
    <w:unhideWhenUsed/>
    <w:rsid w:val="00973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973B89"/>
    <w:rPr>
      <w:b/>
      <w:bCs/>
    </w:rPr>
  </w:style>
  <w:style w:type="paragraph" w:customStyle="1" w:styleId="text-align-justify">
    <w:name w:val="text-align-justify"/>
    <w:basedOn w:val="Normal"/>
    <w:rsid w:val="00BE7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18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873"/>
    <w:rPr>
      <w:rFonts w:ascii="Segoe UI" w:hAnsi="Segoe UI" w:cs="Segoe UI"/>
      <w:kern w:val="0"/>
      <w:sz w:val="18"/>
      <w:szCs w:val="18"/>
      <w:lang w:val="lv-LV"/>
      <w14:ligatures w14:val="none"/>
    </w:rPr>
  </w:style>
  <w:style w:type="paragraph" w:styleId="Revision">
    <w:name w:val="Revision"/>
    <w:hidden/>
    <w:uiPriority w:val="99"/>
    <w:semiHidden/>
    <w:rsid w:val="00072931"/>
    <w:pPr>
      <w:spacing w:after="0" w:line="240" w:lineRule="auto"/>
    </w:pPr>
    <w:rPr>
      <w:kern w:val="0"/>
      <w:lang w:val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8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528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85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2312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438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38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161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9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elgavasnovads.lv" TargetMode="External"/><Relationship Id="rId13" Type="http://schemas.openxmlformats.org/officeDocument/2006/relationships/hyperlink" Target="mailto:gc@geoconsultants.lv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jelgava.lv" TargetMode="External"/><Relationship Id="rId12" Type="http://schemas.openxmlformats.org/officeDocument/2006/relationships/hyperlink" Target="http://www.jelgavasnovads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eoconsultants.lv" TargetMode="External"/><Relationship Id="rId11" Type="http://schemas.openxmlformats.org/officeDocument/2006/relationships/hyperlink" Target="http://www.jelgava.lv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geoconsultants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obele.l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F6947-847E-4AA9-8A4B-17273D7F7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2779</Characters>
  <Application>Microsoft Office Word</Application>
  <DocSecurity>0</DocSecurity>
  <Lines>48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Liepiņa</dc:creator>
  <cp:keywords/>
  <dc:description/>
  <cp:lastModifiedBy>LauraS</cp:lastModifiedBy>
  <cp:revision>2</cp:revision>
  <dcterms:created xsi:type="dcterms:W3CDTF">2023-12-08T09:15:00Z</dcterms:created>
  <dcterms:modified xsi:type="dcterms:W3CDTF">2023-12-08T09:15:00Z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76b73b248d741f7d335f3cfb07159e88436a94b91730c4d9342157baeac4813c</vt:lpwstr>
  </property>
</Properties>
</file>