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E9AA" w14:textId="77777777" w:rsidR="00BD5D71" w:rsidRDefault="00BD5D71" w:rsidP="00BD5D71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C04EFD5" w14:textId="77777777" w:rsidR="00BD5D71" w:rsidRPr="00166882" w:rsidRDefault="00BD5D71" w:rsidP="00BD5D71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4718663" w14:textId="77777777" w:rsidR="00BD5D71" w:rsidRPr="00166882" w:rsidRDefault="00BD5D71" w:rsidP="00BD5D71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23D4CCD" w14:textId="77777777" w:rsidR="00BD5D71" w:rsidRDefault="00BD5D71" w:rsidP="00B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04B7F6DE" w14:textId="77777777" w:rsidR="00BD5D71" w:rsidRDefault="00BD5D71" w:rsidP="00B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20866471" w14:textId="77777777" w:rsidR="00BD5D71" w:rsidRDefault="00BD5D71" w:rsidP="00B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EC7F996" w14:textId="77777777" w:rsidR="00BD5D71" w:rsidRDefault="00BD5D71" w:rsidP="00B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Krimūnu pirmsskolas izglītības iestādes “Ābolītis” </w:t>
      </w:r>
    </w:p>
    <w:p w14:paraId="38BEE970" w14:textId="77777777" w:rsidR="00BD5D71" w:rsidRPr="00166882" w:rsidRDefault="00BD5D71" w:rsidP="00B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0F0E4C1A" w14:textId="77777777" w:rsidR="00BD5D71" w:rsidRDefault="00BD5D71" w:rsidP="00BD5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328A2FD4" w14:textId="77777777" w:rsidR="00BD5D71" w:rsidRPr="00166882" w:rsidRDefault="00BD5D71" w:rsidP="00BD5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7A599C32" w14:textId="77777777" w:rsidR="00BD5D71" w:rsidRPr="00954D73" w:rsidRDefault="00BD5D71" w:rsidP="00BD5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627"/>
        <w:gridCol w:w="3399"/>
      </w:tblGrid>
      <w:tr w:rsidR="00BD5D71" w:rsidRPr="00954D73" w14:paraId="6F3E2225" w14:textId="77777777" w:rsidTr="005A7CD6">
        <w:trPr>
          <w:trHeight w:val="200"/>
        </w:trPr>
        <w:tc>
          <w:tcPr>
            <w:tcW w:w="311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ACA359B" w14:textId="77777777" w:rsidR="00BD5D71" w:rsidRPr="00954D73" w:rsidRDefault="00BD5D71" w:rsidP="005A7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Krimūnu pagastā, Dobeles novadā, 2021. gada 8. novembrī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775680" w14:textId="77777777" w:rsidR="00BD5D71" w:rsidRPr="00954D73" w:rsidRDefault="00BD5D71" w:rsidP="005A7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D5D71" w:rsidRPr="00954D73" w14:paraId="7E15213B" w14:textId="77777777" w:rsidTr="005A7CD6">
        <w:tc>
          <w:tcPr>
            <w:tcW w:w="3117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DB0E7BE" w14:textId="77777777" w:rsidR="00BD5D71" w:rsidRPr="00954D73" w:rsidRDefault="00BD5D71" w:rsidP="005A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B73911" w14:textId="77777777" w:rsidR="00BD5D71" w:rsidRPr="00954D73" w:rsidRDefault="00BD5D71" w:rsidP="005A7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BA8CF65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290C03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BEC361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45A367B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E8E924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450FD3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97CF454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B6432F" w14:textId="77777777" w:rsidR="00BD5D71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03C47E6" w14:textId="77777777" w:rsidR="00BD5D71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39F3CFD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EF38842" w14:textId="77777777" w:rsidR="00BD5D71" w:rsidRPr="00166882" w:rsidRDefault="00BD5D71" w:rsidP="00BD5D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FBF175A" w14:textId="77777777" w:rsidR="00BD5D71" w:rsidRPr="006F1FFC" w:rsidRDefault="00BD5D71" w:rsidP="00BD5D7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</w:rPr>
      </w:pPr>
      <w:r w:rsidRPr="006F1FFC">
        <w:rPr>
          <w:rFonts w:ascii="Times New Roman" w:eastAsia="Times New Roman" w:hAnsi="Times New Roman" w:cs="Times New Roman"/>
          <w:color w:val="414142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2"/>
        <w:gridCol w:w="820"/>
        <w:gridCol w:w="4194"/>
      </w:tblGrid>
      <w:tr w:rsidR="00BD5D71" w:rsidRPr="007A22EE" w14:paraId="7D3D50FF" w14:textId="77777777" w:rsidTr="005A7CD6">
        <w:trPr>
          <w:trHeight w:val="200"/>
        </w:trPr>
        <w:tc>
          <w:tcPr>
            <w:tcW w:w="223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0EFCD8E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22E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Dobeles novada Izglītības pārvalde vadītāja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AADB625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22E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531A96C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22E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Aija Didrihsone</w:t>
            </w:r>
          </w:p>
        </w:tc>
      </w:tr>
      <w:tr w:rsidR="00BD5D71" w:rsidRPr="007A22EE" w14:paraId="61C8835D" w14:textId="77777777" w:rsidTr="005A7CD6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5952C1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5D71" w:rsidRPr="007A22EE" w14:paraId="25EFAAE9" w14:textId="77777777" w:rsidTr="005A7CD6">
        <w:trPr>
          <w:trHeight w:val="280"/>
        </w:trPr>
        <w:tc>
          <w:tcPr>
            <w:tcW w:w="223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646B0A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22E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B39D1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22E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B96094D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5D71" w:rsidRPr="007A22EE" w14:paraId="41833EB7" w14:textId="77777777" w:rsidTr="005A7CD6">
        <w:trPr>
          <w:trHeight w:val="200"/>
        </w:trPr>
        <w:tc>
          <w:tcPr>
            <w:tcW w:w="2238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7C819C" w14:textId="77777777" w:rsidR="00BD5D71" w:rsidRPr="00860F10" w:rsidRDefault="00BD5D71" w:rsidP="005A7CD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860F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853D21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22E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339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86CD6B" w14:textId="77777777" w:rsidR="00BD5D71" w:rsidRPr="007A22EE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5D71" w:rsidRPr="005B099B" w14:paraId="5312D47B" w14:textId="77777777" w:rsidTr="005A7CD6">
        <w:trPr>
          <w:trHeight w:val="280"/>
        </w:trPr>
        <w:tc>
          <w:tcPr>
            <w:tcW w:w="223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309B8D6" w14:textId="77777777" w:rsidR="00BD5D71" w:rsidRPr="005B099B" w:rsidRDefault="00BD5D71" w:rsidP="005A7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2021. gada 8. novembrī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04D917" w14:textId="77777777" w:rsidR="00BD5D71" w:rsidRPr="005B099B" w:rsidRDefault="00BD5D71" w:rsidP="005A7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08F7AF" w14:textId="77777777" w:rsidR="00BD5D71" w:rsidRPr="005B099B" w:rsidRDefault="00BD5D71" w:rsidP="005A7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</w:tbl>
    <w:p w14:paraId="146E5FB5" w14:textId="77777777" w:rsidR="00BD5D71" w:rsidRPr="006516EC" w:rsidRDefault="00BD5D71" w:rsidP="00BD5D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95A613E" w14:textId="77777777" w:rsidR="00BD5D71" w:rsidRDefault="00BD5D71" w:rsidP="00BD5D7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B517418" w14:textId="77777777" w:rsidR="00BD5D71" w:rsidRDefault="00BD5D71" w:rsidP="00BD5D7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EDF9E21" w14:textId="77777777" w:rsidR="00BD5D71" w:rsidRDefault="00BD5D71" w:rsidP="00BD5D7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3C2108F" w14:textId="77777777" w:rsidR="00BD5D71" w:rsidRPr="00612930" w:rsidRDefault="00BD5D71" w:rsidP="00BD5D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021D1C" w14:textId="77777777" w:rsidR="00BD5D71" w:rsidRPr="00841441" w:rsidRDefault="00BD5D71" w:rsidP="00BD5D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Pr="00841441">
        <w:rPr>
          <w:rFonts w:ascii="Times New Roman" w:hAnsi="Times New Roman" w:cs="Times New Roman"/>
          <w:b/>
          <w:bCs/>
          <w:sz w:val="24"/>
          <w:szCs w:val="24"/>
          <w:lang w:val="lv-LV"/>
        </w:rPr>
        <w:t>estādes vispārīgs raksturojums</w:t>
      </w:r>
    </w:p>
    <w:p w14:paraId="672388DF" w14:textId="77777777" w:rsidR="00BD5D71" w:rsidRDefault="00BD5D71" w:rsidP="00BD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946BAB6" w14:textId="77777777" w:rsidR="00BD5D71" w:rsidRPr="00B93CF6" w:rsidRDefault="00BD5D71" w:rsidP="00BD5D71">
      <w:pPr>
        <w:pStyle w:val="ListParagraph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lastRenderedPageBreak/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2020./2021.mācību gadā:</w:t>
      </w:r>
    </w:p>
    <w:tbl>
      <w:tblPr>
        <w:tblW w:w="1033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699"/>
        <w:gridCol w:w="1417"/>
        <w:gridCol w:w="1843"/>
        <w:gridCol w:w="1985"/>
      </w:tblGrid>
      <w:tr w:rsidR="00BD5D71" w:rsidRPr="00412AB1" w14:paraId="5C3E7063" w14:textId="77777777" w:rsidTr="005A7CD6">
        <w:trPr>
          <w:trHeight w:val="6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C0F2" w14:textId="77777777" w:rsidR="00BD5D71" w:rsidRPr="00612930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Izglītības programmas nosaukums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7BBD1" w14:textId="77777777" w:rsidR="00BD5D71" w:rsidRPr="00612930" w:rsidRDefault="00BD5D71" w:rsidP="005A7CD6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Izglītības</w:t>
            </w:r>
          </w:p>
          <w:p w14:paraId="5D6CE15E" w14:textId="77777777" w:rsidR="00BD5D71" w:rsidRPr="00612930" w:rsidRDefault="00BD5D71" w:rsidP="005A7CD6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programmas </w:t>
            </w:r>
          </w:p>
          <w:p w14:paraId="350EC5F1" w14:textId="77777777" w:rsidR="00BD5D71" w:rsidRPr="00612930" w:rsidRDefault="00BD5D71" w:rsidP="005A7CD6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kods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2CC6C85" w14:textId="77777777" w:rsidR="00BD5D71" w:rsidRPr="00612930" w:rsidRDefault="00BD5D71" w:rsidP="005A7CD6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Īstenošanas vietas adrese </w:t>
            </w:r>
          </w:p>
          <w:p w14:paraId="476BE61C" w14:textId="77777777" w:rsidR="00BD5D71" w:rsidRPr="00612930" w:rsidRDefault="00BD5D71" w:rsidP="005A7CD6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116" w:type="dxa"/>
            <w:gridSpan w:val="2"/>
            <w:vAlign w:val="center"/>
          </w:tcPr>
          <w:p w14:paraId="11679811" w14:textId="77777777" w:rsidR="00BD5D71" w:rsidRPr="00612930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843" w:type="dxa"/>
            <w:vMerge w:val="restart"/>
            <w:vAlign w:val="center"/>
          </w:tcPr>
          <w:p w14:paraId="4E417A20" w14:textId="77777777" w:rsidR="00BD5D71" w:rsidRPr="00612930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Izglītojamo skaits, uzsākot programmas apguvi vai uzsākot 2020./2021.māc.g. </w:t>
            </w:r>
          </w:p>
        </w:tc>
        <w:tc>
          <w:tcPr>
            <w:tcW w:w="1985" w:type="dxa"/>
            <w:vMerge w:val="restart"/>
            <w:vAlign w:val="center"/>
          </w:tcPr>
          <w:p w14:paraId="40F6EF13" w14:textId="77777777" w:rsidR="00BD5D71" w:rsidRPr="00612930" w:rsidRDefault="00BD5D71" w:rsidP="005A7CD6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BD5D71" w:rsidRPr="00412AB1" w14:paraId="55477DB2" w14:textId="77777777" w:rsidTr="005A7CD6">
        <w:trPr>
          <w:trHeight w:val="7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08D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237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386FE85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99" w:type="dxa"/>
            <w:vAlign w:val="center"/>
          </w:tcPr>
          <w:p w14:paraId="1CDF2CA7" w14:textId="77777777" w:rsidR="00BD5D71" w:rsidRPr="00612930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Nr.</w:t>
            </w:r>
          </w:p>
        </w:tc>
        <w:tc>
          <w:tcPr>
            <w:tcW w:w="1417" w:type="dxa"/>
            <w:vAlign w:val="center"/>
          </w:tcPr>
          <w:p w14:paraId="38C0D1B8" w14:textId="77777777" w:rsidR="00BD5D71" w:rsidRPr="00612930" w:rsidRDefault="00BD5D71" w:rsidP="005A7CD6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Licencēšanas</w:t>
            </w:r>
          </w:p>
          <w:p w14:paraId="583A4B85" w14:textId="77777777" w:rsidR="00BD5D71" w:rsidRPr="00612930" w:rsidRDefault="00BD5D71" w:rsidP="005A7CD6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1843" w:type="dxa"/>
            <w:vMerge/>
          </w:tcPr>
          <w:p w14:paraId="4F7018B0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vMerge/>
          </w:tcPr>
          <w:p w14:paraId="1A6FFCF2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D5D71" w:rsidRPr="00412AB1" w14:paraId="17182860" w14:textId="77777777" w:rsidTr="005A7CD6">
        <w:trPr>
          <w:trHeight w:val="78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2ADEED4" w14:textId="77777777" w:rsidR="00BD5D71" w:rsidRPr="00412AB1" w:rsidRDefault="00BD5D71" w:rsidP="00717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Pirmsskolas izglītības programma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B01AB3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FD1D24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699" w:type="dxa"/>
          </w:tcPr>
          <w:p w14:paraId="0C53DF4C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V_609</w:t>
            </w:r>
          </w:p>
        </w:tc>
        <w:tc>
          <w:tcPr>
            <w:tcW w:w="1417" w:type="dxa"/>
          </w:tcPr>
          <w:p w14:paraId="08AA2BB2" w14:textId="77777777" w:rsidR="00BD5D71" w:rsidRDefault="00BD5D71" w:rsidP="007176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2018. gada</w:t>
            </w:r>
          </w:p>
          <w:p w14:paraId="035B1147" w14:textId="77777777" w:rsidR="00BD5D71" w:rsidRPr="00412AB1" w:rsidRDefault="00BD5D71" w:rsidP="007176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 augusts</w:t>
            </w:r>
          </w:p>
        </w:tc>
        <w:tc>
          <w:tcPr>
            <w:tcW w:w="1843" w:type="dxa"/>
          </w:tcPr>
          <w:p w14:paraId="57B27A74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48</w:t>
            </w:r>
          </w:p>
        </w:tc>
        <w:tc>
          <w:tcPr>
            <w:tcW w:w="1985" w:type="dxa"/>
          </w:tcPr>
          <w:p w14:paraId="75108DAD" w14:textId="77777777" w:rsidR="00BD5D71" w:rsidRPr="00412AB1" w:rsidRDefault="00BD5D71" w:rsidP="005A7CD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53</w:t>
            </w:r>
          </w:p>
        </w:tc>
      </w:tr>
    </w:tbl>
    <w:p w14:paraId="14D1AE8A" w14:textId="77777777" w:rsidR="00BD5D71" w:rsidRDefault="00BD5D71" w:rsidP="00BD5D7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B21986F" w14:textId="77777777" w:rsidR="00BD5D71" w:rsidRDefault="00BD5D71" w:rsidP="00BD5D71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93CF6">
        <w:rPr>
          <w:rFonts w:ascii="Times New Roman" w:hAnsi="Times New Roman" w:cs="Times New Roman"/>
          <w:sz w:val="24"/>
          <w:szCs w:val="24"/>
          <w:lang w:val="lv-LV"/>
        </w:rPr>
        <w:t>Pedagogu un atbalsta personāla nodrošinājums</w:t>
      </w: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959"/>
        <w:gridCol w:w="3741"/>
        <w:gridCol w:w="1563"/>
        <w:gridCol w:w="3972"/>
      </w:tblGrid>
      <w:tr w:rsidR="00BD5D71" w:rsidRPr="00636C79" w14:paraId="5B38C08C" w14:textId="77777777" w:rsidTr="005A7CD6">
        <w:tc>
          <w:tcPr>
            <w:tcW w:w="993" w:type="dxa"/>
            <w:vAlign w:val="center"/>
          </w:tcPr>
          <w:p w14:paraId="62E1ABEB" w14:textId="77777777" w:rsidR="00BD5D71" w:rsidRPr="00612930" w:rsidRDefault="00BD5D71" w:rsidP="005A7C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3969" w:type="dxa"/>
            <w:vAlign w:val="center"/>
          </w:tcPr>
          <w:p w14:paraId="068D4F29" w14:textId="77777777" w:rsidR="00BD5D71" w:rsidRPr="00612930" w:rsidRDefault="00BD5D71" w:rsidP="005A7CD6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992" w:type="dxa"/>
            <w:vAlign w:val="center"/>
          </w:tcPr>
          <w:p w14:paraId="762283E0" w14:textId="77777777" w:rsidR="00BD5D71" w:rsidRPr="00612930" w:rsidRDefault="00BD5D71" w:rsidP="005A7CD6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252A1A1E" w14:textId="77777777" w:rsidR="00BD5D71" w:rsidRPr="00612930" w:rsidRDefault="00BD5D71" w:rsidP="005A7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12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D5D71" w:rsidRPr="00612930" w14:paraId="58F4E6B3" w14:textId="77777777" w:rsidTr="005A7CD6">
        <w:tc>
          <w:tcPr>
            <w:tcW w:w="993" w:type="dxa"/>
          </w:tcPr>
          <w:p w14:paraId="2B3F97EC" w14:textId="77777777" w:rsidR="00BD5D71" w:rsidRPr="00636C79" w:rsidRDefault="00BD5D71" w:rsidP="005A7C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41B40323" w14:textId="77777777" w:rsidR="00BD5D71" w:rsidRPr="009C3B1D" w:rsidRDefault="00BD5D71" w:rsidP="005A7CD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skaits izglītības iestādē, noslēdzot 2020./2021.māc.g.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E93DB7" w14:textId="77777777" w:rsidR="00BD5D71" w:rsidRPr="00BF30F1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30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73D0" w14:textId="77777777" w:rsidR="00BD5D71" w:rsidRPr="00BF30F1" w:rsidRDefault="00BD5D71" w:rsidP="005A7CD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30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 ir nodrošināta ar pedagogiem izglītības programmas kvalitatīvai īstenošanai</w:t>
            </w:r>
          </w:p>
        </w:tc>
      </w:tr>
      <w:tr w:rsidR="00BD5D71" w:rsidRPr="00383B96" w14:paraId="57509085" w14:textId="77777777" w:rsidTr="005A7CD6">
        <w:tc>
          <w:tcPr>
            <w:tcW w:w="993" w:type="dxa"/>
          </w:tcPr>
          <w:p w14:paraId="46434FB2" w14:textId="77777777" w:rsidR="00BD5D71" w:rsidRPr="00636C79" w:rsidRDefault="00BD5D71" w:rsidP="005A7C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1F55445F" w14:textId="77777777" w:rsidR="00BD5D71" w:rsidRPr="009C3B1D" w:rsidRDefault="00BD5D71" w:rsidP="005A7CD6">
            <w:pPr>
              <w:tabs>
                <w:tab w:val="left" w:pos="1381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3B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2CA8C9" w14:textId="77777777" w:rsidR="00BD5D71" w:rsidRPr="00BF30F1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30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A4E" w14:textId="77777777" w:rsidR="00BD5D71" w:rsidRPr="00BF30F1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BF30F1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br/>
            </w:r>
            <w:r w:rsidRPr="00BF30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vakanču</w:t>
            </w:r>
          </w:p>
        </w:tc>
      </w:tr>
      <w:tr w:rsidR="00BD5D71" w:rsidRPr="00C155D4" w14:paraId="749FEF3C" w14:textId="77777777" w:rsidTr="005A7CD6">
        <w:tc>
          <w:tcPr>
            <w:tcW w:w="993" w:type="dxa"/>
          </w:tcPr>
          <w:p w14:paraId="48C52485" w14:textId="77777777" w:rsidR="00BD5D71" w:rsidRPr="00636C79" w:rsidRDefault="00BD5D71" w:rsidP="005A7C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4E16D2DD" w14:textId="77777777" w:rsidR="00BD5D71" w:rsidRPr="009C3B1D" w:rsidRDefault="00BD5D71" w:rsidP="005A7CD6">
            <w:pPr>
              <w:tabs>
                <w:tab w:val="left" w:pos="1381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3B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2020./2021.māc.g.</w:t>
            </w:r>
          </w:p>
        </w:tc>
        <w:tc>
          <w:tcPr>
            <w:tcW w:w="992" w:type="dxa"/>
          </w:tcPr>
          <w:p w14:paraId="5CA44C3D" w14:textId="77777777" w:rsidR="00BD5D71" w:rsidRPr="00BF30F1" w:rsidRDefault="00BD5D71" w:rsidP="005A7CD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30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14:paraId="260DA5D7" w14:textId="77777777" w:rsidR="00BD5D71" w:rsidRPr="00BF30F1" w:rsidRDefault="00BD5D71" w:rsidP="005A7CD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30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Pedagogs logopēds,  psihologs</w:t>
            </w:r>
          </w:p>
        </w:tc>
      </w:tr>
    </w:tbl>
    <w:p w14:paraId="36A9D199" w14:textId="77777777" w:rsidR="00BD5D71" w:rsidRPr="005A3967" w:rsidRDefault="00BD5D71" w:rsidP="00BD5D7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BDABDB7" w14:textId="77777777" w:rsidR="00BD5D71" w:rsidRDefault="00BD5D71" w:rsidP="00BD5D71">
      <w:pPr>
        <w:pStyle w:val="ListParagraph"/>
        <w:numPr>
          <w:ilvl w:val="1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lv-LV"/>
        </w:rPr>
      </w:pPr>
      <w:r w:rsidRPr="00860F10">
        <w:rPr>
          <w:rFonts w:ascii="Times New Roman" w:hAnsi="Times New Roman" w:cs="Times New Roman"/>
          <w:sz w:val="24"/>
          <w:szCs w:val="24"/>
          <w:lang w:val="lv-LV"/>
        </w:rPr>
        <w:t>Izglītības iestādes darba prioritātes un plānotie sasniedzamie rezultāti 2021./2022.māc. g. (kvalitatīvi un kvantitatīvi, izglītības iestādei un izglītības iestādes vadītājam)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190"/>
        <w:gridCol w:w="7427"/>
      </w:tblGrid>
      <w:tr w:rsidR="00BD5D71" w14:paraId="6C61FADA" w14:textId="77777777" w:rsidTr="005A7CD6">
        <w:tc>
          <w:tcPr>
            <w:tcW w:w="2156" w:type="dxa"/>
          </w:tcPr>
          <w:p w14:paraId="01ACD4E0" w14:textId="77777777" w:rsidR="00BD5D71" w:rsidRPr="00A22FCB" w:rsidRDefault="00BD5D71" w:rsidP="005A7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Prioritātes</w:t>
            </w:r>
          </w:p>
        </w:tc>
        <w:tc>
          <w:tcPr>
            <w:tcW w:w="8093" w:type="dxa"/>
          </w:tcPr>
          <w:p w14:paraId="5E6F3C1D" w14:textId="77777777" w:rsidR="00BD5D71" w:rsidRPr="00A22FCB" w:rsidRDefault="00BD5D71" w:rsidP="005A7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Sasniedzamie rezultāti</w:t>
            </w:r>
          </w:p>
        </w:tc>
      </w:tr>
      <w:tr w:rsidR="00BD5D71" w:rsidRPr="00612930" w14:paraId="35147801" w14:textId="77777777" w:rsidTr="005A7CD6">
        <w:tc>
          <w:tcPr>
            <w:tcW w:w="2156" w:type="dxa"/>
          </w:tcPr>
          <w:p w14:paraId="05E177A2" w14:textId="77777777" w:rsidR="00BD5D71" w:rsidRPr="004860DC" w:rsidRDefault="00BD5D71" w:rsidP="005A7CD6">
            <w:pPr>
              <w:pStyle w:val="ListParagraph"/>
              <w:numPr>
                <w:ilvl w:val="2"/>
                <w:numId w:val="1"/>
              </w:numPr>
              <w:tabs>
                <w:tab w:val="left" w:pos="1134"/>
              </w:tabs>
              <w:spacing w:line="276" w:lineRule="auto"/>
              <w:ind w:left="720" w:hanging="761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86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pašvadītas </w:t>
            </w:r>
          </w:p>
          <w:p w14:paraId="4F66361F" w14:textId="04F470F0" w:rsidR="00BD5D71" w:rsidRPr="00717608" w:rsidRDefault="00BD5D71" w:rsidP="00717608">
            <w:pPr>
              <w:pStyle w:val="ListParagraph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86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mācīšanās prasmju un drošas izglītības vides veidošana</w:t>
            </w:r>
          </w:p>
        </w:tc>
        <w:tc>
          <w:tcPr>
            <w:tcW w:w="8093" w:type="dxa"/>
          </w:tcPr>
          <w:p w14:paraId="1F3712C3" w14:textId="77777777" w:rsidR="00BD5D71" w:rsidRPr="002F270B" w:rsidRDefault="00BD5D71" w:rsidP="00BD5D71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7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regulāri un mērķtiecīgi iesaist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izglītojamos savas darbības vērtēšanas procesā, īstenojot pašvērtēšanu un izglītojamo savstarpējo vērtēšanu (darbs komandā un pa pāriem).</w:t>
            </w:r>
          </w:p>
          <w:p w14:paraId="1ED791F7" w14:textId="77777777" w:rsidR="00BD5D71" w:rsidRPr="002F270B" w:rsidRDefault="00BD5D71" w:rsidP="00BD5D71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7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F270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Izglītojamie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regulāri </w:t>
            </w:r>
            <w:r w:rsidRPr="002F270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vingrinā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</w:t>
            </w:r>
            <w:r w:rsidRPr="002F270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izteikt un pamatot savu viedokli, attieksmi pret lietām, dažādiem procesiem dabā un sadzīvē,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2F270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attiecībās ar citiem izglītojamajiem, pieaugušajiem.</w:t>
            </w:r>
          </w:p>
          <w:p w14:paraId="4F078360" w14:textId="43EA7868" w:rsidR="00BD5D71" w:rsidRPr="002F270B" w:rsidRDefault="00BD5D71" w:rsidP="00BD5D71">
            <w:pPr>
              <w:pStyle w:val="ListParagraph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Apzinātas izglītojamo individuālās vajadzības, mācību procesā nodrošināti atbalsta pasākumi (izmantotas piktogrammas, emociju attēli u.c.</w:t>
            </w:r>
            <w:r w:rsidR="00E102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līdzekļi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kuri nepieciešami individuālajam darbam).</w:t>
            </w:r>
          </w:p>
          <w:p w14:paraId="6E47E120" w14:textId="77777777" w:rsidR="00BD5D71" w:rsidRPr="002F270B" w:rsidRDefault="00BD5D71" w:rsidP="00BD5D71">
            <w:pPr>
              <w:pStyle w:val="ListParagraph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270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Pedagogi plānveidīgi organizē izglītojamajiem rotaļnodarbības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F270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parka teritorijā, </w:t>
            </w: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mērķtiecīgi sasaistot mācību satura apguvi ar reālo dzīvi. </w:t>
            </w:r>
          </w:p>
          <w:p w14:paraId="56946E00" w14:textId="77777777" w:rsidR="00BD5D71" w:rsidRPr="002F270B" w:rsidRDefault="00BD5D71" w:rsidP="00BD5D71">
            <w:pPr>
              <w:pStyle w:val="ListParagraph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pedagogu ir vienots redzējums par vērtību izpratnes veicināšanu izglītojamajiem, aktivitāšu iekļaušanu pirmsskolas mācību procesā</w:t>
            </w:r>
            <w:r w:rsidRPr="006177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74CED10" w14:textId="77777777" w:rsidR="00BD5D71" w:rsidRDefault="00BD5D71" w:rsidP="00BD5D71">
            <w:pPr>
              <w:pStyle w:val="ListParagraph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atpazīst, nosauc savas emocijas, domas un jūtas,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veido pozitīvas attiecības ar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citiem</w:t>
            </w: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F27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labprāt iesaistās grupas darbībās.</w:t>
            </w:r>
          </w:p>
          <w:p w14:paraId="7D2F4A56" w14:textId="77777777" w:rsidR="00BD5D71" w:rsidRPr="00927FE7" w:rsidRDefault="00BD5D71" w:rsidP="00BD5D71">
            <w:pPr>
              <w:pStyle w:val="ListParagraph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7F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Katrā grupā izveidoti grupas uzvedības noteikumi, izglītojamie tos zina un cenšas ievērot. </w:t>
            </w:r>
            <w:r w:rsidRPr="00927FE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Pedagogi regulāri rosina izglītojamos ievērot grupas noteikumus, aktīvi tam pievērš uzmanību, kā arī stāsta cēloņus un sekas, kas var notikt, ja šos noteikumus neievēro.</w:t>
            </w:r>
          </w:p>
          <w:p w14:paraId="1A43C90B" w14:textId="77777777" w:rsidR="00BD5D71" w:rsidRDefault="00BD5D71" w:rsidP="00BD5D71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7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F270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Izglītojamajiem saprotamā valodā ir izstrādāti 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visās grupās </w:t>
            </w:r>
            <w:r w:rsidRPr="002F270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izvietoti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uzraksti</w:t>
            </w:r>
            <w:r w:rsidRPr="002F270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piktogrammas, skaitāmpanti, didaktiskie materiāli (plakāti, </w:t>
            </w:r>
            <w:r w:rsidRPr="002F270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uzvedības vērtēšanas pulksteņi, teksti lasīšanai veselumā, aizlieguma, atgādinājuma un brīdinājuma zīmes u.c.)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  <w:p w14:paraId="358471F4" w14:textId="77777777" w:rsidR="00BD5D71" w:rsidRPr="00B4253F" w:rsidRDefault="00BD5D71" w:rsidP="005A7CD6">
            <w:pPr>
              <w:pStyle w:val="ListParagraph"/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BD5D71" w:rsidRPr="00612930" w14:paraId="26154DC1" w14:textId="77777777" w:rsidTr="005A7CD6">
        <w:tc>
          <w:tcPr>
            <w:tcW w:w="2156" w:type="dxa"/>
          </w:tcPr>
          <w:p w14:paraId="6D4C9A73" w14:textId="77777777" w:rsidR="00BD5D71" w:rsidRPr="00582487" w:rsidRDefault="00BD5D71" w:rsidP="005A7CD6">
            <w:pPr>
              <w:pStyle w:val="ListParagraph"/>
              <w:numPr>
                <w:ilvl w:val="2"/>
                <w:numId w:val="1"/>
              </w:numPr>
              <w:tabs>
                <w:tab w:val="left" w:pos="630"/>
              </w:tabs>
              <w:ind w:hanging="136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82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Labas  </w:t>
            </w:r>
          </w:p>
          <w:p w14:paraId="3262DA6C" w14:textId="309D5139" w:rsidR="00BD5D71" w:rsidRDefault="00BD5D71" w:rsidP="00717608">
            <w:pPr>
              <w:pStyle w:val="ListParagraph"/>
              <w:tabs>
                <w:tab w:val="left" w:pos="61"/>
              </w:tabs>
              <w:ind w:left="60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824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pārvaldības nodrošināšana un pārmaiņu vadīšana</w:t>
            </w:r>
          </w:p>
        </w:tc>
        <w:tc>
          <w:tcPr>
            <w:tcW w:w="8093" w:type="dxa"/>
          </w:tcPr>
          <w:p w14:paraId="15623AB4" w14:textId="77777777" w:rsidR="00BD5D71" w:rsidRPr="00A16536" w:rsidRDefault="00BD5D71" w:rsidP="00BD5D71">
            <w:pPr>
              <w:numPr>
                <w:ilvl w:val="0"/>
                <w:numId w:val="6"/>
              </w:numPr>
              <w:tabs>
                <w:tab w:val="left" w:pos="284"/>
              </w:tabs>
              <w:ind w:left="178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1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Ikdienā tiek ievērota demokrātiska pieeja iestādei aktuālu lēmumu pieņemšanā.</w:t>
            </w:r>
          </w:p>
          <w:p w14:paraId="7472BA38" w14:textId="77777777" w:rsidR="00BD5D71" w:rsidRPr="007545AB" w:rsidRDefault="00BD5D71" w:rsidP="00BD5D71">
            <w:pPr>
              <w:numPr>
                <w:ilvl w:val="0"/>
                <w:numId w:val="6"/>
              </w:numPr>
              <w:tabs>
                <w:tab w:val="left" w:pos="284"/>
              </w:tabs>
              <w:ind w:left="178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5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Mērķtiecīgi izstrādāti jauni un aktualizēti esošie iestādes darbu reglamentējošie iekšējie normatīvie dokumenti.</w:t>
            </w:r>
          </w:p>
          <w:p w14:paraId="705EE456" w14:textId="77777777" w:rsidR="00BD5D71" w:rsidRPr="007545AB" w:rsidRDefault="00BD5D71" w:rsidP="00BD5D71">
            <w:pPr>
              <w:numPr>
                <w:ilvl w:val="0"/>
                <w:numId w:val="6"/>
              </w:numPr>
              <w:tabs>
                <w:tab w:val="left" w:pos="284"/>
              </w:tabs>
              <w:ind w:left="178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5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Ieviesta jauna pieeja iestādes darba pašvērtēšanā saskaņā ar IKVD izstrādāto metodiku.</w:t>
            </w:r>
          </w:p>
          <w:p w14:paraId="036AA9F6" w14:textId="77777777" w:rsidR="00BD5D71" w:rsidRPr="007545AB" w:rsidRDefault="00BD5D71" w:rsidP="00BD5D71">
            <w:pPr>
              <w:numPr>
                <w:ilvl w:val="0"/>
                <w:numId w:val="6"/>
              </w:numPr>
              <w:ind w:left="178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545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Organizētas 3 sanāksmes iestādes darba pašvērtēšanas procesa īstenošanas pilnveidei, veidojot pedagogu vienotu izpratni par iestādes misiju, vīziju, vērtībām un sasniedzamajiem mērķiem.</w:t>
            </w:r>
          </w:p>
          <w:p w14:paraId="2E06F971" w14:textId="77777777" w:rsidR="00BD5D71" w:rsidRPr="007545AB" w:rsidRDefault="00BD5D71" w:rsidP="00BD5D71">
            <w:pPr>
              <w:numPr>
                <w:ilvl w:val="0"/>
                <w:numId w:val="6"/>
              </w:numPr>
              <w:ind w:left="178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5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Iestādes darba pašvērtēšana notiek demokrātiski, iesaistoties visām mērķgrupām (vadības komanda, darbinieki, vecāki).</w:t>
            </w:r>
          </w:p>
          <w:p w14:paraId="5C9C2AEE" w14:textId="77777777" w:rsidR="00BD5D71" w:rsidRPr="00A16536" w:rsidRDefault="00BD5D71" w:rsidP="00BD5D71">
            <w:pPr>
              <w:numPr>
                <w:ilvl w:val="0"/>
                <w:numId w:val="6"/>
              </w:numPr>
              <w:ind w:left="178" w:hanging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5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Pašvērtēšanas procesā izmantotas vismaz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754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4 dažādas kvalitātes vērtēšanas</w:t>
            </w:r>
            <w:r w:rsidRPr="00A16536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val="lv-LV"/>
              </w:rPr>
              <w:t xml:space="preserve"> </w:t>
            </w:r>
            <w:r w:rsidRPr="00A1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metodes.</w:t>
            </w:r>
          </w:p>
          <w:p w14:paraId="6E27E638" w14:textId="77777777" w:rsidR="00BD5D71" w:rsidRPr="00BF30F1" w:rsidRDefault="00BD5D71" w:rsidP="00BD5D71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17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16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Organizēti IT kursi visiem pedagogiem digitālo mācību līdzekļu izmantošanai mācību procesā un ātrākai informācijas apmaiņai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  <w:p w14:paraId="0BB7D28E" w14:textId="77777777" w:rsidR="00BD5D71" w:rsidRPr="00B4253F" w:rsidRDefault="00BD5D71" w:rsidP="005A7CD6">
            <w:pPr>
              <w:pStyle w:val="ListParagraph"/>
              <w:tabs>
                <w:tab w:val="left" w:pos="317"/>
              </w:tabs>
              <w:ind w:left="178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1A54B97C" w14:textId="77777777" w:rsidR="00BD5D71" w:rsidRPr="009637AB" w:rsidRDefault="00BD5D71" w:rsidP="00BD5D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3F5C91C1" w14:textId="77777777" w:rsidR="00BD5D71" w:rsidRDefault="00BD5D71" w:rsidP="00BD5D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5D506C6F" w14:textId="77777777" w:rsidR="00BD5D71" w:rsidRPr="00446618" w:rsidRDefault="00BD5D71" w:rsidP="00BD5D7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15CB790" w14:textId="77777777" w:rsidR="00BD5D71" w:rsidRDefault="00BD5D71" w:rsidP="00BD5D71">
      <w:pPr>
        <w:pStyle w:val="ListParagraph"/>
        <w:numPr>
          <w:ilvl w:val="1"/>
          <w:numId w:val="1"/>
        </w:numPr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  <w:lang w:val="lv-LV"/>
        </w:rPr>
      </w:pPr>
      <w:r w:rsidRPr="00E46377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misija</w:t>
      </w:r>
    </w:p>
    <w:p w14:paraId="0CFAF5F8" w14:textId="77777777" w:rsidR="00BD5D71" w:rsidRDefault="00BD5D71" w:rsidP="00BD5D71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M</w:t>
      </w:r>
      <w:r w:rsidRPr="00CC64A6">
        <w:rPr>
          <w:rFonts w:ascii="Times New Roman" w:hAnsi="Times New Roman" w:cs="Times New Roman"/>
          <w:sz w:val="24"/>
          <w:szCs w:val="24"/>
          <w:lang w:val="lv-LV"/>
        </w:rPr>
        <w:t>ūsdienīga un psiholoģiski labvēlīg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C64A6">
        <w:rPr>
          <w:rFonts w:ascii="Times New Roman" w:hAnsi="Times New Roman" w:cs="Times New Roman"/>
          <w:sz w:val="24"/>
          <w:szCs w:val="24"/>
          <w:lang w:val="lv-LV"/>
        </w:rPr>
        <w:t xml:space="preserve"> vide ikvienam </w:t>
      </w:r>
      <w:r w:rsidRPr="00B35F93">
        <w:rPr>
          <w:rFonts w:ascii="Times New Roman" w:hAnsi="Times New Roman" w:cs="Times New Roman"/>
          <w:sz w:val="24"/>
          <w:szCs w:val="24"/>
          <w:lang w:val="lv-LV"/>
        </w:rPr>
        <w:t>izglītojamajam</w:t>
      </w:r>
      <w:r w:rsidRPr="00CC64A6">
        <w:rPr>
          <w:rFonts w:ascii="Times New Roman" w:hAnsi="Times New Roman" w:cs="Times New Roman"/>
          <w:sz w:val="24"/>
          <w:szCs w:val="24"/>
          <w:lang w:val="lv-LV"/>
        </w:rPr>
        <w:t>, kur pieejama kvalitatīva izglītība, savu interešu un spēju attīstīšanai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2BAD8E1" w14:textId="77777777" w:rsidR="00BD5D71" w:rsidRPr="00C74718" w:rsidRDefault="00BD5D71" w:rsidP="00BD5D71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1EE28B" w14:textId="77777777" w:rsidR="00BD5D71" w:rsidRDefault="00BD5D71" w:rsidP="00BD5D71">
      <w:pPr>
        <w:pStyle w:val="ListParagraph"/>
        <w:numPr>
          <w:ilvl w:val="1"/>
          <w:numId w:val="1"/>
        </w:numPr>
        <w:tabs>
          <w:tab w:val="left" w:pos="567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4915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vīzija par izglītojamo</w:t>
      </w:r>
    </w:p>
    <w:p w14:paraId="2CE5A7D1" w14:textId="77777777" w:rsidR="00BD5D71" w:rsidRDefault="00BD5D71" w:rsidP="00BD5D71">
      <w:pPr>
        <w:pStyle w:val="ListParagraph"/>
        <w:tabs>
          <w:tab w:val="left" w:pos="56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4915">
        <w:rPr>
          <w:rFonts w:ascii="Times New Roman" w:hAnsi="Times New Roman" w:cs="Times New Roman"/>
          <w:sz w:val="24"/>
          <w:szCs w:val="24"/>
          <w:lang w:val="lv-LV"/>
        </w:rPr>
        <w:t>Izglītojamais, kas patstāvīgi darbojas, mācās ar prieku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ieinteresēt</w:t>
      </w:r>
      <w:r w:rsidRPr="007022FD">
        <w:rPr>
          <w:rFonts w:ascii="Times New Roman" w:hAnsi="Times New Roman" w:cs="Times New Roman"/>
          <w:sz w:val="24"/>
          <w:szCs w:val="24"/>
          <w:lang w:val="lv-LV"/>
        </w:rPr>
        <w:t>i,</w:t>
      </w:r>
      <w:r w:rsidRPr="00A16536"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 </w:t>
      </w:r>
      <w:r w:rsidRPr="007545AB">
        <w:rPr>
          <w:rFonts w:ascii="Times New Roman" w:hAnsi="Times New Roman" w:cs="Times New Roman"/>
          <w:sz w:val="24"/>
          <w:szCs w:val="24"/>
          <w:lang w:val="lv-LV"/>
        </w:rPr>
        <w:t xml:space="preserve">gūstot </w:t>
      </w:r>
      <w:r w:rsidRPr="00D34915">
        <w:rPr>
          <w:rFonts w:ascii="Times New Roman" w:hAnsi="Times New Roman" w:cs="Times New Roman"/>
          <w:sz w:val="24"/>
          <w:szCs w:val="24"/>
          <w:lang w:val="lv-LV"/>
        </w:rPr>
        <w:t>pieredzi par sevi, citiem, apkārtējo pasauli un to, kā notiekošais savstarpēji mijiedarbojas.</w:t>
      </w:r>
    </w:p>
    <w:p w14:paraId="0163D50C" w14:textId="77777777" w:rsidR="00BD5D71" w:rsidRPr="00D34915" w:rsidRDefault="00BD5D71" w:rsidP="00BD5D71">
      <w:pPr>
        <w:pStyle w:val="ListParagraph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F0D1D9" w14:textId="77777777" w:rsidR="00BD5D71" w:rsidRPr="00612930" w:rsidRDefault="00BD5D71" w:rsidP="00BD5D7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40" w:after="40" w:line="276" w:lineRule="auto"/>
        <w:ind w:left="27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351F76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vērtības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351F76">
        <w:rPr>
          <w:rFonts w:ascii="Times New Roman" w:hAnsi="Times New Roman" w:cs="Times New Roman"/>
          <w:b/>
          <w:sz w:val="24"/>
          <w:szCs w:val="24"/>
          <w:lang w:val="lv-LV"/>
        </w:rPr>
        <w:t>bērncentrētā veidā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351F76">
        <w:rPr>
          <w:rFonts w:ascii="Times New Roman" w:hAnsi="Times New Roman" w:cs="Times New Roman"/>
          <w:sz w:val="24"/>
          <w:szCs w:val="24"/>
          <w:lang w:val="lv-LV"/>
        </w:rPr>
        <w:t>ir cilvēka cieņa, sadarbība, daba, kultūra, latviešu valoda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351F76">
        <w:rPr>
          <w:rFonts w:ascii="Times New Roman" w:hAnsi="Times New Roman" w:cs="Times New Roman"/>
          <w:sz w:val="24"/>
          <w:szCs w:val="24"/>
          <w:lang w:val="lv-LV"/>
        </w:rPr>
        <w:t>Latvijas valsts.</w:t>
      </w:r>
    </w:p>
    <w:p w14:paraId="4AAF5D48" w14:textId="77777777" w:rsidR="00BD5D71" w:rsidRDefault="00BD5D71" w:rsidP="00BD5D71">
      <w:pPr>
        <w:autoSpaceDE w:val="0"/>
        <w:autoSpaceDN w:val="0"/>
        <w:adjustRightInd w:val="0"/>
        <w:spacing w:before="40" w:after="40" w:line="276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0F4">
        <w:rPr>
          <w:rFonts w:ascii="Times New Roman" w:hAnsi="Times New Roman" w:cs="Times New Roman"/>
          <w:sz w:val="24"/>
          <w:szCs w:val="24"/>
          <w:lang w:val="lv-LV"/>
        </w:rPr>
        <w:t>Izglītojamais ir aktīvs, patstāvīgs, pašpietiekams, radošs, atvērts un cieņpilns sabiedrības loceklis,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D40F4">
        <w:rPr>
          <w:rFonts w:ascii="Times New Roman" w:hAnsi="Times New Roman" w:cs="Times New Roman"/>
          <w:sz w:val="24"/>
          <w:szCs w:val="24"/>
          <w:lang w:val="lv-LV"/>
        </w:rPr>
        <w:t>kura rīcības pamatā ir darbības, jūtu, vēlmju, spēju un interešu apzināšanās.</w:t>
      </w:r>
    </w:p>
    <w:p w14:paraId="7206D34F" w14:textId="77777777" w:rsidR="00BD5D71" w:rsidRPr="00682154" w:rsidRDefault="00BD5D71" w:rsidP="00BD5D71">
      <w:pPr>
        <w:autoSpaceDE w:val="0"/>
        <w:autoSpaceDN w:val="0"/>
        <w:adjustRightInd w:val="0"/>
        <w:spacing w:before="40" w:after="40" w:line="276" w:lineRule="auto"/>
        <w:ind w:right="-1"/>
        <w:rPr>
          <w:rFonts w:ascii="Times New Roman" w:hAnsi="Times New Roman" w:cs="Times New Roman"/>
          <w:sz w:val="24"/>
          <w:szCs w:val="24"/>
          <w:lang w:val="lv-LV"/>
        </w:rPr>
      </w:pPr>
    </w:p>
    <w:p w14:paraId="0AE568C6" w14:textId="77777777" w:rsidR="00BD5D71" w:rsidRPr="00612930" w:rsidRDefault="00BD5D71" w:rsidP="00BD5D71">
      <w:pPr>
        <w:spacing w:after="0" w:line="360" w:lineRule="auto"/>
        <w:ind w:left="720" w:hanging="81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2.4</w:t>
      </w:r>
      <w:r w:rsidRPr="00612930">
        <w:rPr>
          <w:rFonts w:ascii="Times New Roman" w:hAnsi="Times New Roman" w:cs="Times New Roman"/>
          <w:b/>
          <w:bCs/>
          <w:sz w:val="24"/>
          <w:szCs w:val="24"/>
          <w:lang w:val="lv-LV"/>
        </w:rPr>
        <w:t>.2020./2021.mācību gada darba prioritātes (mērķi/uzdevumi) un sasniegtie rezultāti.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389"/>
        <w:gridCol w:w="6969"/>
      </w:tblGrid>
      <w:tr w:rsidR="00BD5D71" w14:paraId="3CA039D3" w14:textId="77777777" w:rsidTr="00717608">
        <w:trPr>
          <w:tblHeader/>
        </w:trPr>
        <w:tc>
          <w:tcPr>
            <w:tcW w:w="2435" w:type="dxa"/>
          </w:tcPr>
          <w:p w14:paraId="1DF13D23" w14:textId="77777777" w:rsidR="00BD5D71" w:rsidRPr="00A22FCB" w:rsidRDefault="00BD5D71" w:rsidP="005A7C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Prioritātes</w:t>
            </w:r>
          </w:p>
        </w:tc>
        <w:tc>
          <w:tcPr>
            <w:tcW w:w="7654" w:type="dxa"/>
          </w:tcPr>
          <w:p w14:paraId="4AC32CF3" w14:textId="77777777" w:rsidR="00BD5D71" w:rsidRPr="00A22FCB" w:rsidRDefault="00BD5D71" w:rsidP="005A7CD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Sasniegtie rezultāti</w:t>
            </w:r>
          </w:p>
        </w:tc>
      </w:tr>
      <w:tr w:rsidR="00BD5D71" w:rsidRPr="00612930" w14:paraId="7E30F3A0" w14:textId="77777777" w:rsidTr="005A7CD6">
        <w:tc>
          <w:tcPr>
            <w:tcW w:w="2435" w:type="dxa"/>
          </w:tcPr>
          <w:p w14:paraId="69D71B6E" w14:textId="77777777" w:rsidR="00BD5D71" w:rsidRPr="00612930" w:rsidRDefault="00BD5D71" w:rsidP="005A7CD6">
            <w:pPr>
              <w:pStyle w:val="ListParagraph"/>
              <w:ind w:left="612" w:hanging="612"/>
              <w:rPr>
                <w:lang w:val="lv-LV"/>
              </w:rPr>
            </w:pPr>
            <w:r w:rsidRPr="00830E21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2.4.1.</w:t>
            </w:r>
            <w:r w:rsidRPr="0069165D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Kvalitatīvs mācību process </w:t>
            </w:r>
            <w:r w:rsidRPr="006916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individuālās izaugsmes veicināšanai</w:t>
            </w:r>
          </w:p>
        </w:tc>
        <w:tc>
          <w:tcPr>
            <w:tcW w:w="7654" w:type="dxa"/>
          </w:tcPr>
          <w:p w14:paraId="7C444B9C" w14:textId="77777777" w:rsidR="00BD5D71" w:rsidRPr="00077BD7" w:rsidRDefault="00BD5D71" w:rsidP="00BD5D71">
            <w:pPr>
              <w:pStyle w:val="ListParagraph"/>
              <w:numPr>
                <w:ilvl w:val="0"/>
                <w:numId w:val="5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Apzinātas izglītojamo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individuālās 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vajadzības un nodrošinātas regulāras nodarbības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 logopēda.</w:t>
            </w:r>
          </w:p>
          <w:p w14:paraId="63159B27" w14:textId="77777777" w:rsidR="00BD5D71" w:rsidRPr="00077BD7" w:rsidRDefault="00BD5D71" w:rsidP="00BD5D71">
            <w:pPr>
              <w:pStyle w:val="ListParagraph"/>
              <w:numPr>
                <w:ilvl w:val="0"/>
                <w:numId w:val="5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Pedagogiem ir vienota izpratne par to, kas ir mūsdienīgs un kvalitatīvs mācību process.</w:t>
            </w:r>
          </w:p>
          <w:p w14:paraId="4EEE0E32" w14:textId="77777777" w:rsidR="00BD5D71" w:rsidRDefault="00BD5D71" w:rsidP="00BD5D71">
            <w:pPr>
              <w:pStyle w:val="ListParagraph"/>
              <w:numPr>
                <w:ilvl w:val="0"/>
                <w:numId w:val="5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Veikti mērķtiecīgi pedagoģiskie vērojumi izglītojamo zināšanu un prasmju atkārtošanai un nostiprināšanai.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vērtēšanas rezultātus izmanto izglītojamo izaugsmes sekmēšanai, piemērojot diferencētus un individualizētus uzdevumus.</w:t>
            </w:r>
          </w:p>
          <w:p w14:paraId="1DA364A4" w14:textId="77777777" w:rsidR="00BD5D71" w:rsidRPr="007545AB" w:rsidRDefault="00BD5D71" w:rsidP="00BD5D71">
            <w:pPr>
              <w:pStyle w:val="ListParagraph"/>
              <w:numPr>
                <w:ilvl w:val="0"/>
                <w:numId w:val="5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545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Pedagogi ikdienā sniedz izglītojamajiem uz izaugsmi vērstu  atgriezenisko saiti, kas veicina izglītojamo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545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patstāvību, spēju ieraudzīt izaugsmes procesu sevī.</w:t>
            </w:r>
          </w:p>
          <w:p w14:paraId="20589E34" w14:textId="77777777" w:rsidR="00BD5D71" w:rsidRPr="00077BD7" w:rsidRDefault="00BD5D71" w:rsidP="00BD5D71">
            <w:pPr>
              <w:pStyle w:val="ListParagraph"/>
              <w:numPr>
                <w:ilvl w:val="0"/>
                <w:numId w:val="4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edagogi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s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ummatīvo vērtēšanu veic elektroniskajā ELIIS sistēmā (2x gadā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pēc nepieciešamības),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vērtējumu iepazīstinot vecākus.</w:t>
            </w:r>
          </w:p>
          <w:p w14:paraId="02B9F455" w14:textId="77777777" w:rsidR="00BD5D71" w:rsidRPr="00077BD7" w:rsidRDefault="00BD5D71" w:rsidP="00BD5D71">
            <w:pPr>
              <w:pStyle w:val="ListParagraph"/>
              <w:numPr>
                <w:ilvl w:val="0"/>
                <w:numId w:val="4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Pedago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veic</w:t>
            </w:r>
            <w:r w:rsidRPr="00077BD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individuālas sarunas ar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visu </w:t>
            </w:r>
            <w:r w:rsidRPr="00077BD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izglītojamo vecākiem, lai pārrunātu izglītojamo izaugsmi un attīstību.</w:t>
            </w:r>
          </w:p>
          <w:p w14:paraId="32DF0046" w14:textId="77777777" w:rsidR="00BD5D71" w:rsidRPr="00077BD7" w:rsidRDefault="00BD5D71" w:rsidP="00BD5D71">
            <w:pPr>
              <w:pStyle w:val="ListParagraph"/>
              <w:numPr>
                <w:ilvl w:val="0"/>
                <w:numId w:val="4"/>
              </w:numPr>
              <w:ind w:left="215" w:hanging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Uzsākts mērķtiecīgs darbs pie pedagogu digitālo prasmju </w:t>
            </w:r>
            <w:r w:rsidRPr="00CE0B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pilnveidošanas, kā arī digitālo mācību līdzekļu mērķtiecīgas</w:t>
            </w:r>
            <w:r w:rsidRPr="00A16536"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  <w:t xml:space="preserve"> 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pielietošanas āra nodarbībās.</w:t>
            </w:r>
          </w:p>
          <w:p w14:paraId="301A5B65" w14:textId="77777777" w:rsidR="00BD5D71" w:rsidRPr="00077BD7" w:rsidRDefault="00BD5D71" w:rsidP="00BD5D71">
            <w:pPr>
              <w:pStyle w:val="ListParagraph"/>
              <w:numPr>
                <w:ilvl w:val="0"/>
                <w:numId w:val="4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Organizētas 2 sanāksmes iestādes darba pašvērtēšanas procesa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mērķtiecīgai </w:t>
            </w:r>
            <w:r w:rsidRPr="00077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īstenošanai.</w:t>
            </w:r>
          </w:p>
        </w:tc>
      </w:tr>
      <w:tr w:rsidR="00BD5D71" w:rsidRPr="00612930" w14:paraId="28FB9769" w14:textId="77777777" w:rsidTr="005A7CD6">
        <w:tc>
          <w:tcPr>
            <w:tcW w:w="2435" w:type="dxa"/>
          </w:tcPr>
          <w:p w14:paraId="36FF3B55" w14:textId="77777777" w:rsidR="00BD5D71" w:rsidRPr="00FC7548" w:rsidRDefault="00BD5D71" w:rsidP="005A7CD6">
            <w:pPr>
              <w:pStyle w:val="ListParagraph"/>
              <w:tabs>
                <w:tab w:val="left" w:pos="612"/>
              </w:tabs>
              <w:ind w:left="612" w:right="-13" w:hanging="612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lastRenderedPageBreak/>
              <w:t>2.4.2</w:t>
            </w:r>
            <w:r w:rsidRPr="00830E21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FC754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Mērķtiecīgi un daudzveidīgi pasākumi izglītojamo piederības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C754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sajūtas un pašvadītas mācīšanās veicināšanai</w:t>
            </w:r>
          </w:p>
        </w:tc>
        <w:tc>
          <w:tcPr>
            <w:tcW w:w="7654" w:type="dxa"/>
          </w:tcPr>
          <w:p w14:paraId="78940F9B" w14:textId="77777777" w:rsidR="00BD5D71" w:rsidRPr="00FC7548" w:rsidRDefault="00BD5D71" w:rsidP="00BD5D71">
            <w:pPr>
              <w:pStyle w:val="ListParagraph"/>
              <w:numPr>
                <w:ilvl w:val="0"/>
                <w:numId w:val="7"/>
              </w:num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C754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Organizēti daudzveidīgi pasākumi izglītojamo piederības sajūtas un kopīgas apziņas stiprināšanai </w:t>
            </w:r>
            <w:r w:rsidRPr="00FC754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(atzīmēti gadskārtu svētki-Miķeļdiena, Mārtiņi, vietējās kopienas un Latvijas valsts svētku svinēšana). </w:t>
            </w:r>
          </w:p>
          <w:p w14:paraId="6327A471" w14:textId="77777777" w:rsidR="00BD5D71" w:rsidRPr="00FC7548" w:rsidRDefault="00BD5D71" w:rsidP="00BD5D71">
            <w:pPr>
              <w:pStyle w:val="ListParagraph"/>
              <w:numPr>
                <w:ilvl w:val="0"/>
                <w:numId w:val="7"/>
              </w:num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C7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Īstenotas veselību nostiprinošas aktivitātes un pasākumi, lai veidotu izglītojamajiem paradumu tīrīt zobus (tikšanās ar zobu higiēnistu).</w:t>
            </w:r>
          </w:p>
          <w:p w14:paraId="02DC7C10" w14:textId="77777777" w:rsidR="00BD5D71" w:rsidRPr="00FC7548" w:rsidRDefault="00BD5D71" w:rsidP="00BD5D71">
            <w:pPr>
              <w:pStyle w:val="ListParagraph"/>
              <w:numPr>
                <w:ilvl w:val="0"/>
                <w:numId w:val="7"/>
              </w:num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C754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Izglītojamie plānveidīgi iesaistīti dažādos ārpus nodarbību pasākumos – ap</w:t>
            </w:r>
            <w:r w:rsidRPr="00FC754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meklējot florbola, dambretes nodarbības, </w:t>
            </w:r>
            <w:r w:rsidRPr="00FC754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mūzikas ansambli „Sienāzīši”.</w:t>
            </w:r>
          </w:p>
          <w:p w14:paraId="5F9032B3" w14:textId="77777777" w:rsidR="00BD5D71" w:rsidRDefault="00BD5D71" w:rsidP="00BD5D71">
            <w:pPr>
              <w:pStyle w:val="ListParagraph"/>
              <w:numPr>
                <w:ilvl w:val="0"/>
                <w:numId w:val="7"/>
              </w:num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C754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Veicinot izglītojamo pilsonisko līdzdalību, izglītojamie kopā ar vecākiem iesaistījās akcijā “No sirds uz sirdi” (gatavojot paciņas vientuļajiem Krimūnu iedzīvotājiem).</w:t>
            </w:r>
          </w:p>
          <w:p w14:paraId="39F5E269" w14:textId="77777777" w:rsidR="00BD5D71" w:rsidRPr="00FC7548" w:rsidRDefault="00BD5D71" w:rsidP="00BD5D71">
            <w:pPr>
              <w:pStyle w:val="ListParagraph"/>
              <w:numPr>
                <w:ilvl w:val="0"/>
                <w:numId w:val="7"/>
              </w:numPr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C754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apmeklēja teātra izrādes, apgūstot zināšanas par aktiera profesiju, dažādām emocijām.</w:t>
            </w:r>
          </w:p>
        </w:tc>
      </w:tr>
    </w:tbl>
    <w:p w14:paraId="56EC52A3" w14:textId="77777777" w:rsidR="00BD5D71" w:rsidRPr="00FC7548" w:rsidRDefault="00BD5D71" w:rsidP="00BD5D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32B1999" w14:textId="77777777" w:rsidR="00BD5D71" w:rsidRPr="00A22FCB" w:rsidRDefault="00BD5D71" w:rsidP="00BD5D71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A22F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Kritēriju </w:t>
      </w:r>
      <w:r w:rsidRPr="00A22FC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izvērtējums</w:t>
      </w:r>
    </w:p>
    <w:p w14:paraId="6781C903" w14:textId="77777777" w:rsidR="00BD5D71" w:rsidRPr="00A22FCB" w:rsidRDefault="00BD5D71" w:rsidP="00BD5D71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2FC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TableGrid"/>
        <w:tblW w:w="10089" w:type="dxa"/>
        <w:tblInd w:w="-342" w:type="dxa"/>
        <w:tblLook w:val="04A0" w:firstRow="1" w:lastRow="0" w:firstColumn="1" w:lastColumn="0" w:noHBand="0" w:noVBand="1"/>
      </w:tblPr>
      <w:tblGrid>
        <w:gridCol w:w="5440"/>
        <w:gridCol w:w="4649"/>
      </w:tblGrid>
      <w:tr w:rsidR="00BD5D71" w:rsidRPr="00A22FCB" w14:paraId="36B9C558" w14:textId="77777777" w:rsidTr="005A7CD6">
        <w:trPr>
          <w:trHeight w:val="58"/>
          <w:tblHeader/>
        </w:trPr>
        <w:tc>
          <w:tcPr>
            <w:tcW w:w="5440" w:type="dxa"/>
          </w:tcPr>
          <w:p w14:paraId="79096E66" w14:textId="77777777" w:rsidR="00BD5D71" w:rsidRPr="00612930" w:rsidRDefault="00BD5D71" w:rsidP="005A7CD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1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49" w:type="dxa"/>
          </w:tcPr>
          <w:p w14:paraId="79DD37FC" w14:textId="77777777" w:rsidR="00BD5D71" w:rsidRPr="00612930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1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D5D71" w:rsidRPr="00612930" w14:paraId="4D95F115" w14:textId="77777777" w:rsidTr="005A7CD6">
        <w:trPr>
          <w:trHeight w:val="58"/>
        </w:trPr>
        <w:tc>
          <w:tcPr>
            <w:tcW w:w="5440" w:type="dxa"/>
          </w:tcPr>
          <w:p w14:paraId="0FD4921F" w14:textId="77777777" w:rsidR="00BD5D71" w:rsidRPr="004400F4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400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 sistemātiski plāno un organizē savu ikdienas darbu, balstoties uz attīstības plānā izvirzītajām prioritātēm, mērķiem un sasniedzamajiem rezultātiem. Iestādes darbības pašvērtēšanas un plānošanas procesā tiek iesaistītas visas mērķgrupas.</w:t>
            </w:r>
          </w:p>
        </w:tc>
        <w:tc>
          <w:tcPr>
            <w:tcW w:w="4649" w:type="dxa"/>
          </w:tcPr>
          <w:p w14:paraId="68F657DF" w14:textId="77777777" w:rsidR="00BD5D71" w:rsidRPr="004400F4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400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Pilnveidot iestādes darbinieku un izglītojamo vecāku vienotu izpratni par iestādes attīstības vajadzībām, mērķtiecīgi iesaistot iestādes darba pašvērtēšanā un attīstības plānošanā. </w:t>
            </w:r>
          </w:p>
        </w:tc>
      </w:tr>
      <w:tr w:rsidR="00BD5D71" w:rsidRPr="00612930" w14:paraId="203AF97F" w14:textId="77777777" w:rsidTr="005A7CD6">
        <w:trPr>
          <w:trHeight w:val="58"/>
        </w:trPr>
        <w:tc>
          <w:tcPr>
            <w:tcW w:w="5440" w:type="dxa"/>
          </w:tcPr>
          <w:p w14:paraId="0C4EA220" w14:textId="77777777" w:rsidR="00BD5D71" w:rsidRPr="000029A9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29A9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v-LV"/>
              </w:rPr>
              <w:t>Vadītāja pārrauga un nodrošina labvēlīgu vidi iestādē, veicina personāla izpratni par  iestādes vīzijas, misijas un mērķu sasniegšanu. Veido gan formālas, gan neformālas darba grupas, aktualizējot iestādes darbības un attīstības jautājumus.</w:t>
            </w:r>
          </w:p>
        </w:tc>
        <w:tc>
          <w:tcPr>
            <w:tcW w:w="4649" w:type="dxa"/>
          </w:tcPr>
          <w:p w14:paraId="3FAE63E4" w14:textId="77777777" w:rsidR="00BD5D71" w:rsidRPr="000029A9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29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darbības efektivitātes uzlabošanai ir nepieciešams pilnveidot </w:t>
            </w:r>
            <w:r w:rsidRPr="000029A9">
              <w:rPr>
                <w:rStyle w:val="Emphasis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ELIIS </w:t>
            </w:r>
            <w:r w:rsidRPr="000029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tiešsaistes sistēmas lietošanu.</w:t>
            </w:r>
          </w:p>
        </w:tc>
      </w:tr>
      <w:tr w:rsidR="00BD5D71" w:rsidRPr="00612930" w14:paraId="1E3DA810" w14:textId="77777777" w:rsidTr="005A7CD6">
        <w:trPr>
          <w:trHeight w:val="58"/>
        </w:trPr>
        <w:tc>
          <w:tcPr>
            <w:tcW w:w="5440" w:type="dxa"/>
          </w:tcPr>
          <w:p w14:paraId="1182448C" w14:textId="77777777" w:rsidR="00BD5D71" w:rsidRPr="000029A9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29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Vadības komanda sasniedz kopā ar dibinātāju izvirzītos mērķus, nodrošinot kvalitatīvas mācības.</w:t>
            </w:r>
          </w:p>
        </w:tc>
        <w:tc>
          <w:tcPr>
            <w:tcW w:w="4649" w:type="dxa"/>
          </w:tcPr>
          <w:p w14:paraId="4D8C664E" w14:textId="77777777" w:rsidR="00BD5D71" w:rsidRPr="000029A9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29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Motivējošas darba vides veicināšanai veikt darbinieku apmierinātības/labbūtības izpēti.</w:t>
            </w:r>
          </w:p>
        </w:tc>
      </w:tr>
      <w:tr w:rsidR="00BD5D71" w:rsidRPr="00612930" w14:paraId="508DC777" w14:textId="77777777" w:rsidTr="005A7CD6">
        <w:trPr>
          <w:trHeight w:val="58"/>
        </w:trPr>
        <w:tc>
          <w:tcPr>
            <w:tcW w:w="5440" w:type="dxa"/>
          </w:tcPr>
          <w:p w14:paraId="3E652C9A" w14:textId="77777777" w:rsidR="00BD5D71" w:rsidRPr="000029A9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29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 mērķtiecīgi plāno iestādes budžetu. Efektīvi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029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pārvalda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029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finanšu un materiāltehnisko resursu izlietojumu, lai atbalstītu mācību satura īstenošanu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029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iestādes vides sakārtošanu.</w:t>
            </w:r>
          </w:p>
        </w:tc>
        <w:tc>
          <w:tcPr>
            <w:tcW w:w="4649" w:type="dxa"/>
          </w:tcPr>
          <w:p w14:paraId="4A6CF207" w14:textId="77777777" w:rsidR="00BD5D71" w:rsidRPr="00F308F6" w:rsidRDefault="00BD5D71" w:rsidP="005A7CD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A2A00A9" w14:textId="77777777" w:rsidR="00BD5D71" w:rsidRPr="00612930" w:rsidRDefault="00BD5D71" w:rsidP="00BD5D7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8684AD4" w14:textId="77777777" w:rsidR="00BD5D71" w:rsidRPr="00717608" w:rsidRDefault="00BD5D71" w:rsidP="00BD5D71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7176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lastRenderedPageBreak/>
        <w:t>Kritērija “Vadības profesionālā darbība” stiprās puses un turpmākas attīstības vajadzības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416"/>
        <w:gridCol w:w="4649"/>
      </w:tblGrid>
      <w:tr w:rsidR="00BD5D71" w:rsidRPr="00A22FCB" w14:paraId="72C0BDDD" w14:textId="77777777" w:rsidTr="005A7CD6">
        <w:tc>
          <w:tcPr>
            <w:tcW w:w="5416" w:type="dxa"/>
          </w:tcPr>
          <w:p w14:paraId="040B9564" w14:textId="77777777" w:rsidR="00BD5D71" w:rsidRPr="00717608" w:rsidRDefault="00BD5D71" w:rsidP="0071760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7176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49" w:type="dxa"/>
          </w:tcPr>
          <w:p w14:paraId="4B6EBFCB" w14:textId="77777777" w:rsidR="00BD5D71" w:rsidRPr="00717608" w:rsidRDefault="00BD5D71" w:rsidP="0071760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7176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D5D71" w:rsidRPr="00612930" w14:paraId="3BF66FDB" w14:textId="77777777" w:rsidTr="005A7CD6">
        <w:tc>
          <w:tcPr>
            <w:tcW w:w="5416" w:type="dxa"/>
          </w:tcPr>
          <w:p w14:paraId="6740AF6F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8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Sistemātisks darbs pie iestādes darbību reglamentējošo iekšējo normatīvo dokumentu izstrādes un atjaunošanas.</w:t>
            </w:r>
          </w:p>
        </w:tc>
        <w:tc>
          <w:tcPr>
            <w:tcW w:w="4649" w:type="dxa"/>
          </w:tcPr>
          <w:p w14:paraId="379721BF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8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zināšanas par iestādes darbības tiesiskumu,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728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pakāpeniski atjaunot  iekšējos normatīvos dokumentus, atbilstoši reālajai situācijai.</w:t>
            </w:r>
          </w:p>
        </w:tc>
      </w:tr>
      <w:tr w:rsidR="00BD5D71" w:rsidRPr="0057289F" w14:paraId="5EF4A7AF" w14:textId="77777777" w:rsidTr="005A7CD6">
        <w:tc>
          <w:tcPr>
            <w:tcW w:w="5416" w:type="dxa"/>
          </w:tcPr>
          <w:p w14:paraId="782E0BBB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28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Demokrātisku un koleģiālu lēmumu pieņemšanas nodrošināšanai vadītāja konsultējas ar vadības komandu, darbiniekiem, izglītojamo vecākiem, dibinātāju, uzklausa un ievēro viņu viedokli.</w:t>
            </w:r>
          </w:p>
          <w:p w14:paraId="198509B6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8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5728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ja spēj sniegt personalizētu atgriezenisko saiti.</w:t>
            </w:r>
          </w:p>
        </w:tc>
        <w:tc>
          <w:tcPr>
            <w:tcW w:w="4649" w:type="dxa"/>
          </w:tcPr>
          <w:p w14:paraId="1FD23980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8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Papildināt zināšanas par līderības stratēģijām. </w:t>
            </w:r>
          </w:p>
        </w:tc>
      </w:tr>
      <w:tr w:rsidR="00BD5D71" w:rsidRPr="0057289F" w14:paraId="4E6F5BB3" w14:textId="77777777" w:rsidTr="005A7CD6">
        <w:tc>
          <w:tcPr>
            <w:tcW w:w="5416" w:type="dxa"/>
          </w:tcPr>
          <w:p w14:paraId="6AD1C9A6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89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v-LV"/>
              </w:rPr>
              <w:t>Tiek īstenota cieņpilna savstarpējā komunikācija starp visām iesaistītajām mērķgrupām.</w:t>
            </w:r>
          </w:p>
        </w:tc>
        <w:tc>
          <w:tcPr>
            <w:tcW w:w="4649" w:type="dxa"/>
          </w:tcPr>
          <w:p w14:paraId="0D31E6C9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8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zināšanas krīzes komunikācijā.</w:t>
            </w:r>
          </w:p>
        </w:tc>
      </w:tr>
      <w:tr w:rsidR="00BD5D71" w:rsidRPr="0057289F" w14:paraId="0B56491B" w14:textId="77777777" w:rsidTr="005A7CD6">
        <w:tc>
          <w:tcPr>
            <w:tcW w:w="5416" w:type="dxa"/>
          </w:tcPr>
          <w:p w14:paraId="211DC216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7289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v-LV"/>
              </w:rPr>
              <w:t>Vadītāja vienmēr uzņemas atbildību, veido pozitīvu sadarbības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7289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v-LV"/>
              </w:rPr>
              <w:t>vidi, konfliktsituācijas nav bijušas.</w:t>
            </w:r>
          </w:p>
        </w:tc>
        <w:tc>
          <w:tcPr>
            <w:tcW w:w="4649" w:type="dxa"/>
          </w:tcPr>
          <w:p w14:paraId="0DAB9A97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5D71" w:rsidRPr="00612930" w14:paraId="63E59AC3" w14:textId="77777777" w:rsidTr="005A7CD6">
        <w:tc>
          <w:tcPr>
            <w:tcW w:w="5416" w:type="dxa"/>
          </w:tcPr>
          <w:p w14:paraId="083F57C5" w14:textId="77777777" w:rsidR="00BD5D71" w:rsidRPr="0057289F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89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Vadītājai ir pietiekamas zināšanas izglītības politikas jautājumos, plānveidīgi organizē sanāksmes, diskusijas un mācīšanās grupas vecākiem un iestādes darbiniekiem, veidojot vienotu izpratni par iestādes attīstības vajadzībām.</w:t>
            </w:r>
          </w:p>
        </w:tc>
        <w:tc>
          <w:tcPr>
            <w:tcW w:w="4649" w:type="dxa"/>
          </w:tcPr>
          <w:p w14:paraId="0116D492" w14:textId="77777777" w:rsidR="00BD5D71" w:rsidRPr="00821BC5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BC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v-LV"/>
              </w:rPr>
              <w:t>Attīstības plāna izstrādē ņemt vērā nacionāla un reģionāla mēroga attīstības plānošanas dokumentus un tajos noteiktos mērķus un prioritātes izglītības jomā.</w:t>
            </w:r>
          </w:p>
        </w:tc>
      </w:tr>
      <w:tr w:rsidR="00BD5D71" w:rsidRPr="0057289F" w14:paraId="709174CD" w14:textId="77777777" w:rsidTr="005A7CD6">
        <w:tc>
          <w:tcPr>
            <w:tcW w:w="5416" w:type="dxa"/>
          </w:tcPr>
          <w:p w14:paraId="7A6F0DBE" w14:textId="77777777" w:rsidR="00BD5D71" w:rsidRPr="00612930" w:rsidRDefault="00BD5D71" w:rsidP="005A7CD6">
            <w:pPr>
              <w:pStyle w:val="ListParagraph"/>
              <w:ind w:left="0"/>
              <w:jc w:val="both"/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612930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Vadītāja regulāri pilnveido profesionālo kompetenci audzināšanas, mācīšanas un mācīšanās jautājumos. </w:t>
            </w:r>
            <w:r w:rsidRPr="0061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Pedagogi kopīgi plāno mācību satura īstenošanu, </w:t>
            </w:r>
            <w:r w:rsidRPr="00612930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notiek sistemātiska pieredzes uzkrāšana un pārnese.</w:t>
            </w:r>
          </w:p>
          <w:p w14:paraId="116F34B4" w14:textId="77777777" w:rsidR="00BD5D71" w:rsidRPr="00612930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4649" w:type="dxa"/>
          </w:tcPr>
          <w:p w14:paraId="72458879" w14:textId="77777777" w:rsidR="00BD5D71" w:rsidRPr="00CD40F4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D40F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lv-LV"/>
              </w:rPr>
              <w:t>Meklēt iespējas iesaistīties izglītības projektos.</w:t>
            </w:r>
          </w:p>
        </w:tc>
      </w:tr>
    </w:tbl>
    <w:p w14:paraId="173ADD94" w14:textId="77777777" w:rsidR="00BD5D71" w:rsidRDefault="00BD5D71" w:rsidP="00BD5D71"/>
    <w:p w14:paraId="4853290B" w14:textId="77777777" w:rsidR="00BD5D71" w:rsidRPr="00A22FCB" w:rsidRDefault="00BD5D71" w:rsidP="00BD5D71">
      <w:pPr>
        <w:pStyle w:val="ListParagraph"/>
        <w:numPr>
          <w:ilvl w:val="1"/>
          <w:numId w:val="2"/>
        </w:numPr>
        <w:spacing w:before="240" w:after="0" w:line="240" w:lineRule="auto"/>
        <w:ind w:left="540" w:hanging="45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2FC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“Atbalsts un sadarbība” stiprās puses un turpmākas attīstības vajadzības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557"/>
        <w:gridCol w:w="4649"/>
      </w:tblGrid>
      <w:tr w:rsidR="00BD5D71" w:rsidRPr="00A22FCB" w14:paraId="3D227B91" w14:textId="77777777" w:rsidTr="005A7CD6">
        <w:trPr>
          <w:tblHeader/>
        </w:trPr>
        <w:tc>
          <w:tcPr>
            <w:tcW w:w="5557" w:type="dxa"/>
          </w:tcPr>
          <w:p w14:paraId="395A6044" w14:textId="77777777" w:rsidR="00BD5D71" w:rsidRPr="00612930" w:rsidRDefault="00BD5D71" w:rsidP="005A7CD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1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49" w:type="dxa"/>
          </w:tcPr>
          <w:p w14:paraId="5B2BDF4D" w14:textId="77777777" w:rsidR="00BD5D71" w:rsidRPr="00612930" w:rsidRDefault="00BD5D71" w:rsidP="005A7CD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1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D5D71" w:rsidRPr="00612930" w14:paraId="772E85FA" w14:textId="77777777" w:rsidTr="005A7CD6">
        <w:tc>
          <w:tcPr>
            <w:tcW w:w="5557" w:type="dxa"/>
          </w:tcPr>
          <w:p w14:paraId="6EEB4769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Mērķtiecīga un sistemātisk</w:t>
            </w:r>
            <w:r w:rsidRPr="007A20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 sadarbība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 pašvaldību iestādes darba plānošanā, attīstībā</w:t>
            </w:r>
            <w:r w:rsidRPr="007A20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pedagogu profesionāl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</w:t>
            </w:r>
            <w:r w:rsidRPr="007A20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kompeten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ču</w:t>
            </w:r>
            <w:r w:rsidRPr="007A20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pilnveidē.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Vadītāja sadarbībā ar dibinātāju sistemātiski plāno iestādes budžetu, saskaņo tarifikācijas, sastāda līgumus, saskaņo remontdarbus.</w:t>
            </w:r>
          </w:p>
        </w:tc>
        <w:tc>
          <w:tcPr>
            <w:tcW w:w="4649" w:type="dxa"/>
          </w:tcPr>
          <w:p w14:paraId="531F69E6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7A20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estādes dibinātāja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ārstāvja iesaistīšana</w:t>
            </w:r>
            <w:r w:rsidRPr="007A20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iestādes padomes darbā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BD5D71" w:rsidRPr="00612930" w14:paraId="75DA5D7D" w14:textId="77777777" w:rsidTr="005A7CD6">
        <w:tc>
          <w:tcPr>
            <w:tcW w:w="5557" w:type="dxa"/>
          </w:tcPr>
          <w:p w14:paraId="4ED6B777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7D08F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Vadītāja mērķtiecīgi sadarbojas ar Krimūnu pagasta pārvaldi, tautas namu, īstenojot kopīgas aktivitātes, kas veicina iestādes un vietējās kopienas attīstību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49" w:type="dxa"/>
          </w:tcPr>
          <w:p w14:paraId="1E491C96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</w:p>
        </w:tc>
      </w:tr>
      <w:tr w:rsidR="00BD5D71" w:rsidRPr="00612930" w14:paraId="1C2856D9" w14:textId="77777777" w:rsidTr="005A7CD6">
        <w:tc>
          <w:tcPr>
            <w:tcW w:w="5557" w:type="dxa"/>
          </w:tcPr>
          <w:p w14:paraId="55416AB0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723E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Iestādes attīstības plānošanai tiek ņemti vērā darbinieku un vecāku  priekšlikumi, kas vērsti uz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</w:t>
            </w:r>
            <w:r w:rsidRPr="00723E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darbības kvalitātes pilnveidi un inovāciju ieviešanu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49" w:type="dxa"/>
          </w:tcPr>
          <w:p w14:paraId="49A6B987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723E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Turpināt ieviest inovācijas iestādē IT jomā, </w:t>
            </w:r>
            <w:r w:rsidRPr="00723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attīstot pedagogu digitālo kompetenci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.</w:t>
            </w:r>
          </w:p>
        </w:tc>
      </w:tr>
      <w:tr w:rsidR="00BD5D71" w:rsidRPr="00612930" w14:paraId="14877019" w14:textId="77777777" w:rsidTr="005A7CD6">
        <w:tc>
          <w:tcPr>
            <w:tcW w:w="5557" w:type="dxa"/>
          </w:tcPr>
          <w:p w14:paraId="52987E66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530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530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nodrošina sistemātisku un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30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mērķtiecīgu pedagogu savstarpējo mācīšanos, savstarpējās pieredzes apmaiņu  izglītības programmas kvalitatīvai īstenošanai un iestādes efektīvai darbībai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49" w:type="dxa"/>
          </w:tcPr>
          <w:p w14:paraId="3F35F867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</w:p>
        </w:tc>
      </w:tr>
      <w:tr w:rsidR="00BD5D71" w:rsidRPr="00612930" w14:paraId="4F39BA09" w14:textId="77777777" w:rsidTr="005A7CD6">
        <w:tc>
          <w:tcPr>
            <w:tcW w:w="5557" w:type="dxa"/>
          </w:tcPr>
          <w:p w14:paraId="2AE4190B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</w:t>
            </w:r>
            <w:r w:rsidRPr="003156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nodrošina regulāru vecāku iesai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sti izglītības iestādes darbībā, atbalsta vecāku iniciatīvas iestādes darba un mācīšanās vides uzlabošanai.</w:t>
            </w:r>
            <w:r w:rsidRPr="003156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Komunikācija ar </w:t>
            </w:r>
            <w:r w:rsidRPr="003156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izglītojamo vecākiem ir operatīva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3156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atvērta sadarbībai un rīcībai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49" w:type="dxa"/>
          </w:tcPr>
          <w:p w14:paraId="0BA18A0D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5306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Turpināt sadarbību ar izglītojamo vecākiem, apkopojot to priekšlikumus un viedokļus, sniedzot konstruktīvu atgriezenisko saiti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BD5D71" w:rsidRPr="00612930" w14:paraId="7D67C645" w14:textId="77777777" w:rsidTr="005A7CD6">
        <w:tc>
          <w:tcPr>
            <w:tcW w:w="5557" w:type="dxa"/>
          </w:tcPr>
          <w:p w14:paraId="74A2D6A4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Vadītāja rada priekšnosacījumus veiksmīgai iestādes padomes darbībai. I</w:t>
            </w:r>
            <w:r w:rsidRPr="009E778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estādes padome iesaistās iestādes darbības plānošanā. Vadītāj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9E778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informē iestādes padomi par finanšu resursu piesaisti un to izlietojumu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49" w:type="dxa"/>
          </w:tcPr>
          <w:p w14:paraId="26113695" w14:textId="77777777" w:rsidR="00BD5D71" w:rsidRPr="002B1EA2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</w:p>
        </w:tc>
      </w:tr>
    </w:tbl>
    <w:p w14:paraId="112E4499" w14:textId="77777777" w:rsidR="00BD5D71" w:rsidRPr="00A22FCB" w:rsidRDefault="00BD5D71" w:rsidP="00BD5D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70A5B0E" w14:textId="77777777" w:rsidR="00BD5D71" w:rsidRPr="00A22FCB" w:rsidRDefault="00BD5D71" w:rsidP="00BD5D71">
      <w:pPr>
        <w:tabs>
          <w:tab w:val="left" w:pos="450"/>
        </w:tabs>
        <w:spacing w:after="0" w:line="240" w:lineRule="auto"/>
        <w:ind w:left="720" w:hanging="54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2FC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3.4.Kritērija “Pedagogu profesionālā kapacitāte” stiprās puses un turpmākas attīstības vajadzības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557"/>
        <w:gridCol w:w="4649"/>
      </w:tblGrid>
      <w:tr w:rsidR="00BD5D71" w:rsidRPr="00A22FCB" w14:paraId="530AAD1D" w14:textId="77777777" w:rsidTr="005A7CD6">
        <w:tc>
          <w:tcPr>
            <w:tcW w:w="5557" w:type="dxa"/>
            <w:vAlign w:val="center"/>
          </w:tcPr>
          <w:p w14:paraId="2353E7C7" w14:textId="77777777" w:rsidR="00BD5D71" w:rsidRPr="00612930" w:rsidRDefault="00BD5D71" w:rsidP="005A7CD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1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49" w:type="dxa"/>
            <w:vAlign w:val="center"/>
          </w:tcPr>
          <w:p w14:paraId="64EF7FE7" w14:textId="77777777" w:rsidR="00BD5D71" w:rsidRPr="00612930" w:rsidRDefault="00BD5D71" w:rsidP="005A7CD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129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D5D71" w:rsidRPr="008A2194" w14:paraId="716ED27B" w14:textId="77777777" w:rsidTr="005A7CD6">
        <w:tc>
          <w:tcPr>
            <w:tcW w:w="5557" w:type="dxa"/>
          </w:tcPr>
          <w:p w14:paraId="5BA01676" w14:textId="77777777" w:rsidR="00BD5D71" w:rsidRPr="009423A4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23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 ir nodrošināta ar izglītības programmas īstenošanai nepieciešamajiem pedagogiem.</w:t>
            </w:r>
          </w:p>
          <w:p w14:paraId="278AA069" w14:textId="77777777" w:rsidR="00BD5D71" w:rsidRPr="009423A4" w:rsidRDefault="00BD5D71" w:rsidP="005A7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23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 pedagogu izglītība  un  profesionālā  kvalifikācija atbilst normatīvo aktu prasībām. Nav ilgstošu pedagogu vakanču.</w:t>
            </w:r>
          </w:p>
        </w:tc>
        <w:tc>
          <w:tcPr>
            <w:tcW w:w="4649" w:type="dxa"/>
          </w:tcPr>
          <w:p w14:paraId="0C389312" w14:textId="77777777" w:rsidR="00BD5D71" w:rsidRPr="008A2194" w:rsidRDefault="00BD5D71" w:rsidP="005A7CD6">
            <w:pPr>
              <w:pStyle w:val="List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D5D71" w:rsidRPr="00586AF5" w14:paraId="38941B5A" w14:textId="77777777" w:rsidTr="005A7CD6">
        <w:tc>
          <w:tcPr>
            <w:tcW w:w="5557" w:type="dxa"/>
          </w:tcPr>
          <w:p w14:paraId="438DBAAF" w14:textId="77777777" w:rsidR="00BD5D71" w:rsidRPr="00586AF5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86A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 pedagogi, kuri strādā iestādē, mērķtiecīgi un sistemātiski veic tiesību aktos noteikto nepieciešamo profesionālās kompetences pilnveidi. Daudziem pedagogiem apmeklēto kursu stundu skaits pārsniedz Ministru kabineta noteikumos noteikto 3 gadu normu. Profesionālās pilnveides kursos gūtas zināšanas pedagogi mērķtiecīgi ievieš darbā ar izglītojamajiem.</w:t>
            </w:r>
          </w:p>
        </w:tc>
        <w:tc>
          <w:tcPr>
            <w:tcW w:w="4649" w:type="dxa"/>
          </w:tcPr>
          <w:p w14:paraId="2F3FAB1C" w14:textId="77777777" w:rsidR="00BD5D71" w:rsidRPr="00586AF5" w:rsidRDefault="00BD5D71" w:rsidP="005A7CD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86A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Nepieciešams pilnveidot pedagogu IT kompetenci.</w:t>
            </w:r>
          </w:p>
        </w:tc>
      </w:tr>
      <w:tr w:rsidR="00BD5D71" w:rsidRPr="002B1EA2" w14:paraId="18D7F049" w14:textId="77777777" w:rsidTr="005A7CD6">
        <w:tc>
          <w:tcPr>
            <w:tcW w:w="5557" w:type="dxa"/>
          </w:tcPr>
          <w:p w14:paraId="24EA1ECB" w14:textId="77777777" w:rsidR="00BD5D71" w:rsidRPr="002B1EA2" w:rsidRDefault="00BD5D71" w:rsidP="005A7CD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</w:t>
            </w:r>
            <w:r w:rsidRPr="00660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estādē ir ieviesta pedagogu profesionālās kvalitātes </w:t>
            </w:r>
            <w:r w:rsidRPr="00DF1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novērtēšanas sistēma. Slodzes pedagogiem ir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sadalītas, ņemot vērā</w:t>
            </w:r>
            <w:r w:rsidRPr="00DF1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iestādes vajadzības, pedagogu izglītību, kvalifikāciju un racionālas darba organizācijas nosacījumus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649" w:type="dxa"/>
          </w:tcPr>
          <w:p w14:paraId="44AC1615" w14:textId="77777777" w:rsidR="00BD5D71" w:rsidRPr="002B1EA2" w:rsidRDefault="00BD5D71" w:rsidP="005A7CD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236B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Individuālas sarunas ar pedagogiem par profesionālo izaugsmi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BD5D71" w:rsidRPr="00612930" w14:paraId="55DBCB42" w14:textId="77777777" w:rsidTr="005A7CD6">
        <w:tc>
          <w:tcPr>
            <w:tcW w:w="5557" w:type="dxa"/>
          </w:tcPr>
          <w:p w14:paraId="2F29CD07" w14:textId="77777777" w:rsidR="00BD5D71" w:rsidRPr="002B1EA2" w:rsidRDefault="00BD5D71" w:rsidP="005A7CD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Pedagogi regulāri izvērtē savu pedagoģisk</w:t>
            </w:r>
            <w:r w:rsidRPr="00D15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o darbību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profesionālās pilnveides plānošanai, balstoties uz pašvērtēšanā iegūtiem  rezultātiem.</w:t>
            </w:r>
          </w:p>
        </w:tc>
        <w:tc>
          <w:tcPr>
            <w:tcW w:w="4649" w:type="dxa"/>
          </w:tcPr>
          <w:p w14:paraId="71AB5B55" w14:textId="77777777" w:rsidR="00BD5D71" w:rsidRPr="002B1EA2" w:rsidRDefault="00BD5D71" w:rsidP="005A7CD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</w:t>
            </w:r>
            <w:r w:rsidRPr="007A7C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sistēmu nepārtrau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ktai, praksē balstītai</w:t>
            </w:r>
            <w:r w:rsidRPr="007A7C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pedagogu profesionāla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</w:t>
            </w:r>
            <w:r w:rsidRPr="007A7C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pilnveidei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6C1174B9" w14:textId="77777777" w:rsidR="00BD5D71" w:rsidRPr="00A905C3" w:rsidRDefault="00BD5D71" w:rsidP="00BD5D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4B7BD90" w14:textId="77777777" w:rsidR="00BD5D71" w:rsidRDefault="00BD5D71" w:rsidP="00BD5D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47F02DEE" w14:textId="77777777" w:rsidR="00BD5D71" w:rsidRDefault="00BD5D71" w:rsidP="00BD5D71">
      <w:pPr>
        <w:pStyle w:val="ListParagraph"/>
        <w:numPr>
          <w:ilvl w:val="1"/>
          <w:numId w:val="1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to īsa anotācija un rezultāti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41EDD99" w14:textId="77777777" w:rsidR="00BD5D71" w:rsidRPr="00E3402E" w:rsidRDefault="00BD5D71" w:rsidP="00BD5D71">
      <w:pPr>
        <w:pStyle w:val="ListParagraph"/>
        <w:spacing w:after="0" w:line="360" w:lineRule="auto"/>
        <w:ind w:left="18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Nav</w:t>
      </w:r>
    </w:p>
    <w:p w14:paraId="0F282421" w14:textId="77777777" w:rsidR="00BD5D71" w:rsidRPr="006D6185" w:rsidRDefault="00BD5D71" w:rsidP="00BD5D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</w:p>
    <w:p w14:paraId="11FECEE6" w14:textId="77777777" w:rsidR="00BD5D71" w:rsidRDefault="00BD5D71" w:rsidP="00BD5D71">
      <w:pPr>
        <w:pStyle w:val="ListParagraph"/>
        <w:numPr>
          <w:ilvl w:val="1"/>
          <w:numId w:val="1"/>
        </w:numPr>
        <w:tabs>
          <w:tab w:val="left" w:pos="284"/>
        </w:tabs>
        <w:spacing w:after="0" w:line="240" w:lineRule="auto"/>
        <w:ind w:left="426" w:hanging="56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(izglītības programmu īstenošanai)</w:t>
      </w:r>
    </w:p>
    <w:p w14:paraId="7753F6E9" w14:textId="77777777" w:rsidR="00BD5D71" w:rsidRPr="00E3402E" w:rsidRDefault="00BD5D71" w:rsidP="00BD5D71">
      <w:pPr>
        <w:pStyle w:val="ListParagraph"/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Nav </w:t>
      </w:r>
    </w:p>
    <w:p w14:paraId="6B345309" w14:textId="77777777" w:rsidR="00BD5D71" w:rsidRPr="00E3402E" w:rsidRDefault="00BD5D71" w:rsidP="00BD5D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51626CFD" w14:textId="77777777" w:rsidR="00BD5D71" w:rsidRDefault="00BD5D71" w:rsidP="00BD5D71">
      <w:pPr>
        <w:pStyle w:val="ListParagraph"/>
        <w:numPr>
          <w:ilvl w:val="1"/>
          <w:numId w:val="1"/>
        </w:numPr>
        <w:spacing w:after="0" w:line="276" w:lineRule="auto"/>
        <w:ind w:left="426" w:hanging="568"/>
        <w:rPr>
          <w:rFonts w:ascii="Times New Roman" w:hAnsi="Times New Roman" w:cs="Times New Roman"/>
          <w:sz w:val="24"/>
          <w:szCs w:val="24"/>
          <w:lang w:val="lv-LV"/>
        </w:rPr>
      </w:pPr>
      <w:r w:rsidRPr="006D6185">
        <w:rPr>
          <w:rFonts w:ascii="Times New Roman" w:hAnsi="Times New Roman" w:cs="Times New Roman"/>
          <w:sz w:val="24"/>
          <w:szCs w:val="24"/>
          <w:lang w:val="lv-LV"/>
        </w:rPr>
        <w:t>Prioritātes (bērncentrētas, domājot par izglītojamā personību)</w:t>
      </w:r>
    </w:p>
    <w:p w14:paraId="47FC1554" w14:textId="77777777" w:rsidR="00BD5D71" w:rsidRPr="006D6185" w:rsidRDefault="00BD5D71" w:rsidP="00BD5D71">
      <w:pPr>
        <w:pStyle w:val="ListParagraph"/>
        <w:spacing w:after="0" w:line="276" w:lineRule="auto"/>
        <w:ind w:left="284" w:hanging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CCB152D" w14:textId="77777777" w:rsidR="00BD5D71" w:rsidRDefault="00BD5D71" w:rsidP="00BD5D71">
      <w:pPr>
        <w:pStyle w:val="ListParagraph"/>
        <w:spacing w:after="0" w:line="276" w:lineRule="auto"/>
        <w:ind w:left="709"/>
        <w:rPr>
          <w:rFonts w:ascii="Times New Roman" w:hAnsi="Times New Roman"/>
          <w:sz w:val="24"/>
          <w:szCs w:val="24"/>
          <w:lang w:val="lv-LV"/>
        </w:rPr>
      </w:pPr>
      <w:r w:rsidRPr="004E4126">
        <w:rPr>
          <w:rFonts w:ascii="Times New Roman" w:hAnsi="Times New Roman"/>
          <w:sz w:val="24"/>
          <w:szCs w:val="24"/>
          <w:lang w:val="lv-LV"/>
        </w:rPr>
        <w:t>Veicināt izglītojamā izpratni par</w:t>
      </w:r>
      <w:r w:rsidRPr="004D706E">
        <w:rPr>
          <w:rFonts w:ascii="Times New Roman" w:hAnsi="Times New Roman"/>
          <w:sz w:val="24"/>
          <w:szCs w:val="24"/>
          <w:lang w:val="lv-LV"/>
        </w:rPr>
        <w:t xml:space="preserve"> vērtībām un tikumiem, </w:t>
      </w:r>
      <w:r>
        <w:rPr>
          <w:rFonts w:ascii="Times New Roman" w:hAnsi="Times New Roman"/>
          <w:sz w:val="24"/>
          <w:szCs w:val="24"/>
          <w:lang w:val="lv-LV"/>
        </w:rPr>
        <w:t>veidojot un attīstot vērtībās balstītus ieradumus.</w:t>
      </w:r>
    </w:p>
    <w:p w14:paraId="05F83B24" w14:textId="77777777" w:rsidR="00BD5D71" w:rsidRPr="00BC39CF" w:rsidRDefault="00BD5D71" w:rsidP="00BD5D71">
      <w:pPr>
        <w:pStyle w:val="ListParagraph"/>
        <w:tabs>
          <w:tab w:val="left" w:pos="90"/>
        </w:tabs>
        <w:spacing w:after="0" w:line="276" w:lineRule="auto"/>
        <w:ind w:left="709"/>
        <w:rPr>
          <w:rFonts w:ascii="Times New Roman" w:hAnsi="Times New Roman"/>
          <w:sz w:val="24"/>
          <w:szCs w:val="24"/>
          <w:lang w:val="lv-LV"/>
        </w:rPr>
      </w:pPr>
      <w:r w:rsidRPr="00BC39CF">
        <w:rPr>
          <w:rFonts w:ascii="Times New Roman" w:hAnsi="Times New Roman"/>
          <w:sz w:val="24"/>
          <w:szCs w:val="24"/>
          <w:lang w:val="lv-LV"/>
        </w:rPr>
        <w:t>Bagātināt kultūrvēsturisko pieredzi, stiprin</w:t>
      </w:r>
      <w:r>
        <w:rPr>
          <w:rFonts w:ascii="Times New Roman" w:hAnsi="Times New Roman"/>
          <w:sz w:val="24"/>
          <w:szCs w:val="24"/>
          <w:lang w:val="lv-LV"/>
        </w:rPr>
        <w:t>ot</w:t>
      </w:r>
      <w:r w:rsidRPr="00BC39CF">
        <w:rPr>
          <w:rFonts w:ascii="Times New Roman" w:hAnsi="Times New Roman"/>
          <w:sz w:val="24"/>
          <w:szCs w:val="24"/>
          <w:lang w:val="lv-LV"/>
        </w:rPr>
        <w:t xml:space="preserve"> piederību un lojalitāti Latvijas valstij.</w:t>
      </w:r>
    </w:p>
    <w:p w14:paraId="1F0174C0" w14:textId="77777777" w:rsidR="00BD5D71" w:rsidRPr="004E4126" w:rsidRDefault="00BD5D71" w:rsidP="00BD5D71">
      <w:pPr>
        <w:tabs>
          <w:tab w:val="left" w:pos="9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5E8A4B9" w14:textId="77777777" w:rsidR="00BD5D71" w:rsidRPr="00D12631" w:rsidRDefault="00BD5D71" w:rsidP="00BD5D71">
      <w:pPr>
        <w:pStyle w:val="ListParagraph"/>
        <w:numPr>
          <w:ilvl w:val="1"/>
          <w:numId w:val="1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  <w:lang w:val="lv-LV"/>
        </w:rPr>
      </w:pPr>
      <w:r w:rsidRPr="00D12631">
        <w:rPr>
          <w:rFonts w:ascii="Times New Roman" w:hAnsi="Times New Roman" w:cs="Times New Roman"/>
          <w:sz w:val="24"/>
          <w:szCs w:val="24"/>
          <w:lang w:val="lv-LV"/>
        </w:rPr>
        <w:t>2-3 teikumi par galvenajiem secinājumiem pēc mācību gada izvērtēšanas</w:t>
      </w:r>
    </w:p>
    <w:p w14:paraId="1903FED0" w14:textId="77777777" w:rsidR="00BD5D71" w:rsidRDefault="00BD5D71" w:rsidP="00BD5D71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57C4B">
        <w:rPr>
          <w:rFonts w:ascii="Times New Roman" w:hAnsi="Times New Roman" w:cs="Times New Roman"/>
          <w:sz w:val="24"/>
          <w:szCs w:val="24"/>
          <w:lang w:val="lv-LV"/>
        </w:rPr>
        <w:lastRenderedPageBreak/>
        <w:t>Mācību process notika mijiedarbībā ar audzināšanas darbu, reālo dzīvi un mūsdienu aktualitātēm.</w:t>
      </w:r>
    </w:p>
    <w:p w14:paraId="49532E7B" w14:textId="77777777" w:rsidR="00BD5D71" w:rsidRPr="00D57C4B" w:rsidRDefault="00BD5D71" w:rsidP="00BD5D71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57C4B">
        <w:rPr>
          <w:rFonts w:ascii="Times New Roman" w:hAnsi="Times New Roman" w:cs="Times New Roman"/>
          <w:sz w:val="24"/>
          <w:szCs w:val="24"/>
          <w:lang w:val="lv-LV"/>
        </w:rPr>
        <w:t>Veidojot i</w:t>
      </w:r>
      <w:r w:rsidRPr="00D57C4B">
        <w:rPr>
          <w:rFonts w:ascii="Times New Roman" w:hAnsi="Times New Roman"/>
          <w:sz w:val="24"/>
          <w:szCs w:val="24"/>
          <w:lang w:val="lv-LV"/>
        </w:rPr>
        <w:t>zpratni par ģimeni kā vērtību</w:t>
      </w:r>
      <w:r w:rsidRPr="00D57C4B">
        <w:rPr>
          <w:rFonts w:ascii="Times New Roman" w:hAnsi="Times New Roman" w:cs="Times New Roman"/>
          <w:sz w:val="24"/>
          <w:szCs w:val="24"/>
          <w:lang w:val="lv-LV"/>
        </w:rPr>
        <w:t>, izglītojamie piedalījās pasākumos, kas stiprināja attiecības starp paaudzēm (video sveicieni vecākiem, lukturīšu gatavošana, lai latvju rakstu zīmēs izgaismotu pagasta teritoriju, tēvu sporta diena, paciņu gatavošana vientuļajiem Krimūnu iedzīvotājiem u.c.).</w:t>
      </w:r>
    </w:p>
    <w:p w14:paraId="172AF203" w14:textId="77777777" w:rsidR="00BD5D71" w:rsidRPr="00B32C00" w:rsidRDefault="00BD5D71" w:rsidP="00BD5D71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2C00">
        <w:rPr>
          <w:rFonts w:ascii="Times New Roman" w:hAnsi="Times New Roman" w:cs="Times New Roman"/>
          <w:sz w:val="24"/>
          <w:szCs w:val="24"/>
          <w:lang w:val="lv-LV"/>
        </w:rPr>
        <w:t>Sadarbībā ar Tērvetes dabas parku vadītāja organizēja izglītojam</w:t>
      </w:r>
      <w:r>
        <w:rPr>
          <w:rFonts w:ascii="Times New Roman" w:hAnsi="Times New Roman" w:cs="Times New Roman"/>
          <w:sz w:val="24"/>
          <w:szCs w:val="24"/>
          <w:lang w:val="lv-LV"/>
        </w:rPr>
        <w:t>ajiem</w:t>
      </w:r>
      <w:r w:rsidRPr="00B32C00">
        <w:rPr>
          <w:rFonts w:ascii="Times New Roman" w:hAnsi="Times New Roman" w:cs="Times New Roman"/>
          <w:sz w:val="24"/>
          <w:szCs w:val="24"/>
          <w:lang w:val="lv-LV"/>
        </w:rPr>
        <w:t xml:space="preserve"> izzinošas meža stundas A/S “Latvijas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Valsts </w:t>
      </w:r>
      <w:r w:rsidRPr="00B32C00">
        <w:rPr>
          <w:rFonts w:ascii="Times New Roman" w:hAnsi="Times New Roman" w:cs="Times New Roman"/>
          <w:sz w:val="24"/>
          <w:szCs w:val="24"/>
          <w:lang w:val="lv-LV"/>
        </w:rPr>
        <w:t>meži” vides izglītības programmā “Mamma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B32C00">
        <w:rPr>
          <w:rFonts w:ascii="Times New Roman" w:hAnsi="Times New Roman" w:cs="Times New Roman"/>
          <w:sz w:val="24"/>
          <w:szCs w:val="24"/>
          <w:lang w:val="lv-LV"/>
        </w:rPr>
        <w:t xml:space="preserve"> daba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B32C00">
        <w:rPr>
          <w:rFonts w:ascii="Times New Roman" w:hAnsi="Times New Roman" w:cs="Times New Roman"/>
          <w:sz w:val="24"/>
          <w:szCs w:val="24"/>
          <w:lang w:val="lv-LV"/>
        </w:rPr>
        <w:t xml:space="preserve"> meistarklase”.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Veicinot veselīgus ēšanas paradumus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izglītojamie piedalījās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Zemkopības ministrijas programmā</w:t>
      </w:r>
      <w:r w:rsidRPr="00B32C0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“Skolas piens”, “Skolas auglis”,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mājturībā izmantoja </w:t>
      </w:r>
      <w:r w:rsidRPr="00B32C0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Dobeles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dzirnavnieka produkciju</w:t>
      </w:r>
      <w:r w:rsidRPr="00B32C0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659321F2" w14:textId="77777777" w:rsidR="00BD5D71" w:rsidRPr="00A22FCB" w:rsidRDefault="00BD5D71" w:rsidP="00BD5D71">
      <w:pPr>
        <w:pStyle w:val="ListParagraph"/>
        <w:shd w:val="clear" w:color="auto" w:fill="FFFFFF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2F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Esam lepni, ka vecāki līdzdarbojas mācību un audzināšanas procesā ikdienā.</w:t>
      </w:r>
    </w:p>
    <w:p w14:paraId="588A3E58" w14:textId="77777777" w:rsidR="00BD5D71" w:rsidRDefault="00BD5D71" w:rsidP="00BD5D7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A86925B" w14:textId="77777777" w:rsidR="00BD5D71" w:rsidRPr="00E974C1" w:rsidRDefault="00BD5D71" w:rsidP="00BD5D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7A9857A" w14:textId="77777777" w:rsidR="00BD5D71" w:rsidRDefault="00BD5D71" w:rsidP="00BD5D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90972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2D7259AF" w14:textId="77777777" w:rsidR="00BD5D71" w:rsidRPr="00790972" w:rsidRDefault="00BD5D71" w:rsidP="00BD5D7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6E7698A" w14:textId="77777777" w:rsidR="00BD5D71" w:rsidRDefault="00BD5D71" w:rsidP="00BD5D71">
      <w:pPr>
        <w:pStyle w:val="NoSpacing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C6BBF">
        <w:rPr>
          <w:rFonts w:ascii="Times New Roman" w:hAnsi="Times New Roman" w:cs="Times New Roman"/>
          <w:sz w:val="24"/>
          <w:szCs w:val="24"/>
          <w:lang w:val="lv-LV"/>
        </w:rPr>
        <w:t>Visu mācību gadu izglītojamo ģimenes iesaistījās "Zaļā josta" makulatūras un izlietoto bateriju konkursos "Tīrai Latvijai"</w:t>
      </w:r>
      <w:r>
        <w:rPr>
          <w:rFonts w:ascii="Times New Roman" w:hAnsi="Times New Roman" w:cs="Times New Roman"/>
          <w:sz w:val="24"/>
          <w:szCs w:val="24"/>
          <w:lang w:val="lv-LV"/>
        </w:rPr>
        <w:t>. I</w:t>
      </w:r>
      <w:r w:rsidRPr="00B32C00">
        <w:rPr>
          <w:rFonts w:ascii="Times New Roman" w:hAnsi="Times New Roman" w:cs="Times New Roman"/>
          <w:sz w:val="24"/>
          <w:szCs w:val="24"/>
          <w:lang w:val="lv-LV"/>
        </w:rPr>
        <w:t>zglītojamie mācījās taupīt dabas resursus, tādējādi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izprotot</w:t>
      </w:r>
      <w:r w:rsidRPr="00B32C00">
        <w:rPr>
          <w:rFonts w:ascii="Times New Roman" w:hAnsi="Times New Roman" w:cs="Times New Roman"/>
          <w:sz w:val="24"/>
          <w:szCs w:val="24"/>
          <w:lang w:val="lv-LV"/>
        </w:rPr>
        <w:t xml:space="preserve"> makulatūras šķirošanas nepieciešamīb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B32C00">
        <w:rPr>
          <w:rFonts w:ascii="Times New Roman" w:hAnsi="Times New Roman" w:cs="Times New Roman"/>
          <w:sz w:val="24"/>
          <w:szCs w:val="24"/>
          <w:lang w:val="lv-LV"/>
        </w:rPr>
        <w:t xml:space="preserve"> un nozīm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B32C00">
        <w:rPr>
          <w:rFonts w:ascii="Times New Roman" w:hAnsi="Times New Roman" w:cs="Times New Roman"/>
          <w:sz w:val="24"/>
          <w:szCs w:val="24"/>
          <w:lang w:val="lv-LV"/>
        </w:rPr>
        <w:t xml:space="preserve"> ikdienas dzīvē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6C89A3D" w14:textId="77777777" w:rsidR="00BD5D71" w:rsidRDefault="00BD5D71" w:rsidP="00BD5D71">
      <w:pPr>
        <w:pStyle w:val="TableContents"/>
        <w:spacing w:line="276" w:lineRule="auto"/>
        <w:ind w:left="540"/>
        <w:jc w:val="both"/>
        <w:rPr>
          <w:rFonts w:cstheme="minorHAnsi"/>
        </w:rPr>
      </w:pPr>
      <w:r>
        <w:rPr>
          <w:rFonts w:cs="Times New Roman"/>
        </w:rPr>
        <w:t xml:space="preserve">Izglītojamie piedalījās </w:t>
      </w:r>
      <w:r>
        <w:rPr>
          <w:rFonts w:cstheme="minorHAnsi"/>
        </w:rPr>
        <w:t>p</w:t>
      </w:r>
      <w:r w:rsidRPr="005F3718">
        <w:rPr>
          <w:rFonts w:cstheme="minorHAnsi"/>
        </w:rPr>
        <w:t>rojekt</w:t>
      </w:r>
      <w:r>
        <w:rPr>
          <w:rFonts w:cstheme="minorHAnsi"/>
        </w:rPr>
        <w:t>a “Man ir tīri zobi!” nodarbībās, gūstot iedvesmu regulāri tīrīt zobus.</w:t>
      </w:r>
    </w:p>
    <w:p w14:paraId="0235D8E6" w14:textId="276E7451" w:rsidR="002640B0" w:rsidRPr="00717608" w:rsidRDefault="00BD5D71" w:rsidP="00717608">
      <w:pPr>
        <w:pStyle w:val="TableContents"/>
        <w:spacing w:line="276" w:lineRule="auto"/>
        <w:ind w:left="540"/>
        <w:jc w:val="both"/>
        <w:rPr>
          <w:rFonts w:cstheme="minorHAnsi"/>
        </w:rPr>
      </w:pPr>
      <w:r>
        <w:rPr>
          <w:rFonts w:cstheme="minorHAnsi"/>
        </w:rPr>
        <w:t xml:space="preserve">Izglītojamie piedalījās </w:t>
      </w:r>
      <w:r>
        <w:rPr>
          <w:rFonts w:cs="Times New Roman"/>
        </w:rPr>
        <w:t>20.prāta sporta spēlē</w:t>
      </w:r>
      <w:r w:rsidRPr="003A5CBD">
        <w:rPr>
          <w:rFonts w:cs="Times New Roman"/>
        </w:rPr>
        <w:t>s</w:t>
      </w:r>
      <w:r>
        <w:rPr>
          <w:rFonts w:cs="Times New Roman"/>
        </w:rPr>
        <w:t xml:space="preserve"> ”Zemgale 2020” </w:t>
      </w:r>
      <w:r w:rsidRPr="003A5CBD">
        <w:rPr>
          <w:rFonts w:cs="Times New Roman"/>
        </w:rPr>
        <w:t>dambrete</w:t>
      </w:r>
      <w:r>
        <w:rPr>
          <w:rFonts w:cs="Times New Roman"/>
        </w:rPr>
        <w:t>s sacensībās un konstruēšanas spēlē “</w:t>
      </w:r>
      <w:r w:rsidRPr="003A5CBD">
        <w:rPr>
          <w:rFonts w:cs="Times New Roman"/>
        </w:rPr>
        <w:t>Rādi</w:t>
      </w:r>
      <w:r>
        <w:rPr>
          <w:rFonts w:cs="Times New Roman"/>
        </w:rPr>
        <w:t>,</w:t>
      </w:r>
      <w:r w:rsidRPr="003A5CBD">
        <w:rPr>
          <w:rFonts w:cs="Times New Roman"/>
        </w:rPr>
        <w:t xml:space="preserve"> ko tu vari’</w:t>
      </w:r>
      <w:r>
        <w:rPr>
          <w:rFonts w:cs="Times New Roman"/>
        </w:rPr>
        <w:t xml:space="preserve">, </w:t>
      </w:r>
      <w:r w:rsidRPr="00FB03E2">
        <w:rPr>
          <w:rFonts w:cs="Times New Roman"/>
        </w:rPr>
        <w:t>gūstot gandarījumu par paveikto, un motivāciju spēlēt prāta spēles.</w:t>
      </w:r>
    </w:p>
    <w:sectPr w:rsidR="002640B0" w:rsidRPr="00717608" w:rsidSect="00E10201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2125" w14:textId="77777777" w:rsidR="001A6313" w:rsidRDefault="001A6313" w:rsidP="00E10201">
      <w:pPr>
        <w:spacing w:after="0" w:line="240" w:lineRule="auto"/>
      </w:pPr>
      <w:r>
        <w:separator/>
      </w:r>
    </w:p>
  </w:endnote>
  <w:endnote w:type="continuationSeparator" w:id="0">
    <w:p w14:paraId="7926EE83" w14:textId="77777777" w:rsidR="001A6313" w:rsidRDefault="001A6313" w:rsidP="00E1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022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559DD" w14:textId="1A1B5CE9" w:rsidR="00E10201" w:rsidRDefault="00E10201" w:rsidP="00E102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A031" w14:textId="77777777" w:rsidR="001A6313" w:rsidRDefault="001A6313" w:rsidP="00E10201">
      <w:pPr>
        <w:spacing w:after="0" w:line="240" w:lineRule="auto"/>
      </w:pPr>
      <w:r>
        <w:separator/>
      </w:r>
    </w:p>
  </w:footnote>
  <w:footnote w:type="continuationSeparator" w:id="0">
    <w:p w14:paraId="33A35E26" w14:textId="77777777" w:rsidR="001A6313" w:rsidRDefault="001A6313" w:rsidP="00E10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22F"/>
    <w:multiLevelType w:val="multilevel"/>
    <w:tmpl w:val="E96E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541447"/>
    <w:multiLevelType w:val="multilevel"/>
    <w:tmpl w:val="521C5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121B3DE0"/>
    <w:multiLevelType w:val="hybridMultilevel"/>
    <w:tmpl w:val="E93657E0"/>
    <w:lvl w:ilvl="0" w:tplc="04FEDE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E64FB"/>
    <w:multiLevelType w:val="hybridMultilevel"/>
    <w:tmpl w:val="3D344F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86F30"/>
    <w:multiLevelType w:val="hybridMultilevel"/>
    <w:tmpl w:val="C58E6A1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3A71"/>
    <w:multiLevelType w:val="hybridMultilevel"/>
    <w:tmpl w:val="2AC423E8"/>
    <w:lvl w:ilvl="0" w:tplc="04FEDE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D2213"/>
    <w:multiLevelType w:val="hybridMultilevel"/>
    <w:tmpl w:val="B2B8EAC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71"/>
    <w:rsid w:val="001A6313"/>
    <w:rsid w:val="002640B0"/>
    <w:rsid w:val="0029098D"/>
    <w:rsid w:val="00717608"/>
    <w:rsid w:val="008D2A1D"/>
    <w:rsid w:val="00AD297A"/>
    <w:rsid w:val="00BD5D71"/>
    <w:rsid w:val="00E10201"/>
    <w:rsid w:val="00E94E05"/>
    <w:rsid w:val="00F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9C7AC0"/>
  <w15:chartTrackingRefBased/>
  <w15:docId w15:val="{3D69EE4E-3456-4343-A7B3-F455CCD0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D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71"/>
    <w:pPr>
      <w:ind w:left="720"/>
      <w:contextualSpacing/>
    </w:pPr>
  </w:style>
  <w:style w:type="table" w:styleId="TableGrid">
    <w:name w:val="Table Grid"/>
    <w:basedOn w:val="TableNormal"/>
    <w:uiPriority w:val="39"/>
    <w:rsid w:val="00BD5D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5D71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BD5D71"/>
    <w:rPr>
      <w:i/>
      <w:iCs/>
    </w:rPr>
  </w:style>
  <w:style w:type="character" w:customStyle="1" w:styleId="markedcontent">
    <w:name w:val="markedcontent"/>
    <w:basedOn w:val="DefaultParagraphFont"/>
    <w:rsid w:val="00BD5D71"/>
  </w:style>
  <w:style w:type="character" w:styleId="Strong">
    <w:name w:val="Strong"/>
    <w:basedOn w:val="DefaultParagraphFont"/>
    <w:uiPriority w:val="22"/>
    <w:qFormat/>
    <w:rsid w:val="00BD5D71"/>
    <w:rPr>
      <w:b/>
      <w:bCs/>
    </w:rPr>
  </w:style>
  <w:style w:type="paragraph" w:customStyle="1" w:styleId="TableContents">
    <w:name w:val="Table Contents"/>
    <w:basedOn w:val="Normal"/>
    <w:rsid w:val="00BD5D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lv-LV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1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8D6C-1E02-400F-B8BC-1735403B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9332</Words>
  <Characters>5320</Characters>
  <Application>Microsoft Office Word</Application>
  <DocSecurity>0</DocSecurity>
  <Lines>44</Lines>
  <Paragraphs>29</Paragraphs>
  <ScaleCrop>false</ScaleCrop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Lācis</dc:creator>
  <cp:keywords/>
  <dc:description/>
  <cp:lastModifiedBy>Guntars Lācis</cp:lastModifiedBy>
  <cp:revision>4</cp:revision>
  <dcterms:created xsi:type="dcterms:W3CDTF">2021-12-29T08:22:00Z</dcterms:created>
  <dcterms:modified xsi:type="dcterms:W3CDTF">2021-12-29T08:28:00Z</dcterms:modified>
</cp:coreProperties>
</file>