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48741" w14:textId="77777777" w:rsidR="00C92357" w:rsidRDefault="00C92357" w:rsidP="00C9235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140582638"/>
      <w:r w:rsidRPr="00523ABA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adarbības līgumam par atbalsta programmas </w:t>
      </w:r>
    </w:p>
    <w:p w14:paraId="227590B2" w14:textId="77777777" w:rsidR="00C92357" w:rsidRDefault="00C92357" w:rsidP="00C9235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23ABA">
        <w:rPr>
          <w:rFonts w:ascii="Times New Roman" w:hAnsi="Times New Roman" w:cs="Times New Roman"/>
          <w:bCs/>
          <w:sz w:val="24"/>
          <w:szCs w:val="24"/>
        </w:rPr>
        <w:t>"</w:t>
      </w:r>
      <w:r>
        <w:rPr>
          <w:rFonts w:ascii="Times New Roman" w:hAnsi="Times New Roman" w:cs="Times New Roman"/>
          <w:bCs/>
          <w:sz w:val="24"/>
          <w:szCs w:val="24"/>
        </w:rPr>
        <w:t xml:space="preserve">Neformālās izglītības pasākumi, t.sk. latviešu valodas apguve, </w:t>
      </w:r>
    </w:p>
    <w:p w14:paraId="133CCC77" w14:textId="77777777" w:rsidR="00C92357" w:rsidRDefault="00C92357" w:rsidP="00C9235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Ukrainas bērniem un jauniešiem</w:t>
      </w:r>
      <w:r w:rsidRPr="00523ABA">
        <w:rPr>
          <w:rFonts w:ascii="Times New Roman" w:hAnsi="Times New Roman" w:cs="Times New Roman"/>
          <w:bCs/>
          <w:sz w:val="24"/>
          <w:szCs w:val="24"/>
        </w:rPr>
        <w:t xml:space="preserve">" </w:t>
      </w:r>
    </w:p>
    <w:p w14:paraId="1E7CB5DE" w14:textId="77777777" w:rsidR="00C92357" w:rsidRDefault="00C92357" w:rsidP="00C92357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ī</w:t>
      </w:r>
      <w:r w:rsidRPr="00523ABA">
        <w:rPr>
          <w:rFonts w:ascii="Times New Roman" w:hAnsi="Times New Roman" w:cs="Times New Roman"/>
          <w:bCs/>
          <w:sz w:val="24"/>
          <w:szCs w:val="24"/>
        </w:rPr>
        <w:t>stenošanu</w:t>
      </w:r>
    </w:p>
    <w:p w14:paraId="1DD3125F" w14:textId="77777777" w:rsidR="00C92357" w:rsidRDefault="00C92357" w:rsidP="00C923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1" w:name="_Hlk140565852"/>
      <w:bookmarkEnd w:id="0"/>
    </w:p>
    <w:p w14:paraId="37634FDE" w14:textId="0302CF30" w:rsidR="004C79FB" w:rsidRDefault="00331B07" w:rsidP="00A64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Dobeles novada pašvaldības </w:t>
      </w:r>
    </w:p>
    <w:p w14:paraId="77FBB72F" w14:textId="2827AE26" w:rsidR="00C33940" w:rsidRDefault="00331B07" w:rsidP="00A64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C33940">
        <w:rPr>
          <w:rFonts w:ascii="Times New Roman" w:hAnsi="Times New Roman" w:cs="Times New Roman"/>
          <w:b/>
          <w:sz w:val="28"/>
          <w:szCs w:val="28"/>
        </w:rPr>
        <w:t>eformālās izglītības pasākum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="00C33940">
        <w:rPr>
          <w:rFonts w:ascii="Times New Roman" w:hAnsi="Times New Roman" w:cs="Times New Roman"/>
          <w:b/>
          <w:sz w:val="28"/>
          <w:szCs w:val="28"/>
        </w:rPr>
        <w:t>, t.sk. latviešu valodas apguve</w:t>
      </w:r>
      <w:r>
        <w:rPr>
          <w:rFonts w:ascii="Times New Roman" w:hAnsi="Times New Roman" w:cs="Times New Roman"/>
          <w:b/>
          <w:sz w:val="28"/>
          <w:szCs w:val="28"/>
        </w:rPr>
        <w:t>s</w:t>
      </w:r>
      <w:r w:rsidR="00C33940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14:paraId="0EAF877B" w14:textId="32A30F8C" w:rsidR="004C79FB" w:rsidRDefault="00C33940" w:rsidP="00A649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Ukrainas bērniem un jauniešiem</w:t>
      </w:r>
      <w:r w:rsidR="00331B07">
        <w:rPr>
          <w:rFonts w:ascii="Times New Roman" w:hAnsi="Times New Roman" w:cs="Times New Roman"/>
          <w:b/>
          <w:sz w:val="28"/>
          <w:szCs w:val="28"/>
        </w:rPr>
        <w:t xml:space="preserve"> projektu konkursa nolikums ar pielikumiem</w:t>
      </w:r>
    </w:p>
    <w:bookmarkEnd w:id="1"/>
    <w:p w14:paraId="6A29E3BD" w14:textId="77777777" w:rsidR="004C79FB" w:rsidRDefault="004C79FB" w:rsidP="009772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670583" w14:textId="152B1D68" w:rsidR="00A45A19" w:rsidRPr="00D02E50" w:rsidRDefault="00A45A19" w:rsidP="00D02E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108F">
        <w:rPr>
          <w:rFonts w:ascii="Times New Roman" w:hAnsi="Times New Roman" w:cs="Times New Roman"/>
          <w:b/>
          <w:bCs/>
          <w:sz w:val="24"/>
          <w:szCs w:val="24"/>
        </w:rPr>
        <w:t>Vispārīgie jautājumi</w:t>
      </w:r>
    </w:p>
    <w:p w14:paraId="114B4264" w14:textId="08D49E05" w:rsidR="00A45A19" w:rsidRPr="0040547E" w:rsidRDefault="00A208CF" w:rsidP="00A64972">
      <w:pPr>
        <w:pStyle w:val="ListParagraph"/>
        <w:numPr>
          <w:ilvl w:val="0"/>
          <w:numId w:val="26"/>
        </w:numPr>
        <w:spacing w:before="240" w:after="0" w:line="240" w:lineRule="auto"/>
        <w:ind w:left="567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3C1C">
        <w:rPr>
          <w:rFonts w:ascii="Times New Roman" w:hAnsi="Times New Roman" w:cs="Times New Roman"/>
          <w:sz w:val="24"/>
          <w:szCs w:val="24"/>
        </w:rPr>
        <w:t xml:space="preserve">Pamatojoties uz </w:t>
      </w:r>
      <w:r w:rsidR="00876010" w:rsidRPr="00F93C1C">
        <w:rPr>
          <w:rFonts w:ascii="Times New Roman" w:hAnsi="Times New Roman" w:cs="Times New Roman"/>
          <w:sz w:val="24"/>
          <w:szCs w:val="24"/>
        </w:rPr>
        <w:t xml:space="preserve">Ministru kabineta </w:t>
      </w:r>
      <w:r w:rsidR="00C90325" w:rsidRPr="00F93C1C">
        <w:rPr>
          <w:rFonts w:ascii="Times New Roman" w:hAnsi="Times New Roman" w:cs="Times New Roman"/>
          <w:i/>
          <w:sz w:val="24"/>
          <w:szCs w:val="24"/>
        </w:rPr>
        <w:t>2023.gada 25.aprīļa</w:t>
      </w:r>
      <w:r w:rsidR="0047587C" w:rsidRPr="00F93C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1E89" w:rsidRPr="00F93C1C">
        <w:rPr>
          <w:rFonts w:ascii="Times New Roman" w:hAnsi="Times New Roman" w:cs="Times New Roman"/>
          <w:i/>
          <w:sz w:val="24"/>
          <w:szCs w:val="24"/>
        </w:rPr>
        <w:t xml:space="preserve">rīkojumu </w:t>
      </w:r>
      <w:r w:rsidR="00E51350" w:rsidRPr="00F93C1C">
        <w:rPr>
          <w:rFonts w:ascii="Times New Roman" w:hAnsi="Times New Roman" w:cs="Times New Roman"/>
          <w:i/>
          <w:sz w:val="24"/>
          <w:szCs w:val="24"/>
        </w:rPr>
        <w:t>Nr.</w:t>
      </w:r>
      <w:r w:rsidR="00F93C1C" w:rsidRPr="00F93C1C">
        <w:rPr>
          <w:rFonts w:ascii="Times New Roman" w:hAnsi="Times New Roman" w:cs="Times New Roman"/>
          <w:i/>
          <w:sz w:val="24"/>
          <w:szCs w:val="24"/>
        </w:rPr>
        <w:t>232</w:t>
      </w:r>
      <w:r w:rsidR="00E51350" w:rsidRPr="00F93C1C">
        <w:rPr>
          <w:rFonts w:ascii="Times New Roman" w:hAnsi="Times New Roman" w:cs="Times New Roman"/>
          <w:i/>
          <w:sz w:val="24"/>
          <w:szCs w:val="24"/>
        </w:rPr>
        <w:t xml:space="preserve"> (prot.</w:t>
      </w:r>
      <w:r w:rsidR="00F93C1C" w:rsidRPr="00F93C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1350" w:rsidRPr="00F93C1C">
        <w:rPr>
          <w:rFonts w:ascii="Times New Roman" w:hAnsi="Times New Roman" w:cs="Times New Roman"/>
          <w:i/>
          <w:sz w:val="24"/>
          <w:szCs w:val="24"/>
        </w:rPr>
        <w:t>Nr.</w:t>
      </w:r>
      <w:r w:rsidR="00C51BFC" w:rsidRPr="00F93C1C">
        <w:rPr>
          <w:rFonts w:ascii="Times New Roman" w:hAnsi="Times New Roman" w:cs="Times New Roman"/>
          <w:i/>
          <w:sz w:val="24"/>
          <w:szCs w:val="24"/>
        </w:rPr>
        <w:t>22</w:t>
      </w:r>
      <w:r w:rsidR="00E51350" w:rsidRPr="00F93C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16FF" w:rsidRPr="00F93C1C">
        <w:rPr>
          <w:rFonts w:ascii="Times New Roman" w:hAnsi="Times New Roman" w:cs="Times New Roman"/>
          <w:i/>
          <w:sz w:val="24"/>
          <w:szCs w:val="24"/>
        </w:rPr>
        <w:t xml:space="preserve">16 </w:t>
      </w:r>
      <w:r w:rsidR="00E51350" w:rsidRPr="00F93C1C">
        <w:rPr>
          <w:rFonts w:ascii="Times New Roman" w:eastAsia="Times New Roman" w:hAnsi="Times New Roman" w:cs="Times New Roman"/>
          <w:i/>
          <w:sz w:val="24"/>
          <w:szCs w:val="24"/>
        </w:rPr>
        <w:t>§),</w:t>
      </w:r>
      <w:r w:rsidR="00876010" w:rsidRPr="00F93C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51350" w:rsidRPr="00F93C1C">
        <w:rPr>
          <w:rFonts w:ascii="Times New Roman" w:hAnsi="Times New Roman" w:cs="Times New Roman"/>
          <w:i/>
          <w:sz w:val="24"/>
          <w:szCs w:val="24"/>
        </w:rPr>
        <w:t>lai nodrošinātu Ukrainas</w:t>
      </w:r>
      <w:r w:rsidR="009B4C2A" w:rsidRPr="00F93C1C">
        <w:rPr>
          <w:rFonts w:ascii="Times New Roman" w:hAnsi="Times New Roman" w:cs="Times New Roman"/>
          <w:i/>
          <w:sz w:val="24"/>
          <w:szCs w:val="24"/>
        </w:rPr>
        <w:t xml:space="preserve"> bērniem neformālās izglītības pasākum</w:t>
      </w:r>
      <w:r w:rsidR="00F368B6" w:rsidRPr="00F93C1C">
        <w:rPr>
          <w:rFonts w:ascii="Times New Roman" w:hAnsi="Times New Roman" w:cs="Times New Roman"/>
          <w:i/>
          <w:sz w:val="24"/>
          <w:szCs w:val="24"/>
        </w:rPr>
        <w:t>us, t.sk. latviešu valodas apguv</w:t>
      </w:r>
      <w:r w:rsidR="009B4C2A" w:rsidRPr="00F93C1C">
        <w:rPr>
          <w:rFonts w:ascii="Times New Roman" w:hAnsi="Times New Roman" w:cs="Times New Roman"/>
          <w:i/>
          <w:sz w:val="24"/>
          <w:szCs w:val="24"/>
        </w:rPr>
        <w:t>i</w:t>
      </w:r>
      <w:r w:rsidR="00E51350" w:rsidRPr="00F93C1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610A9" w:rsidRPr="00220B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Dobeles novada pašvaldībai </w:t>
      </w:r>
      <w:r w:rsidR="00E51350" w:rsidRPr="00220B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ir </w:t>
      </w:r>
      <w:r w:rsidR="00416539" w:rsidRPr="00220B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sniegts atbalsts </w:t>
      </w:r>
      <w:r w:rsidR="00A610A9" w:rsidRPr="00220B7B">
        <w:rPr>
          <w:rFonts w:ascii="Times New Roman" w:hAnsi="Times New Roman" w:cs="Times New Roman"/>
          <w:b/>
          <w:bCs/>
          <w:i/>
          <w:sz w:val="24"/>
          <w:szCs w:val="24"/>
        </w:rPr>
        <w:t>7128</w:t>
      </w:r>
      <w:r w:rsidR="00445C54" w:rsidRPr="00220B7B">
        <w:rPr>
          <w:rFonts w:ascii="Times New Roman" w:hAnsi="Times New Roman" w:cs="Times New Roman"/>
          <w:b/>
          <w:bCs/>
          <w:i/>
          <w:sz w:val="24"/>
          <w:szCs w:val="24"/>
        </w:rPr>
        <w:t>,-</w:t>
      </w:r>
      <w:r w:rsidR="00C90325" w:rsidRPr="00220B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DC1669" w:rsidRPr="00220B7B">
        <w:rPr>
          <w:rFonts w:ascii="Times New Roman" w:hAnsi="Times New Roman" w:cs="Times New Roman"/>
          <w:b/>
          <w:bCs/>
          <w:i/>
          <w:sz w:val="24"/>
          <w:szCs w:val="24"/>
        </w:rPr>
        <w:t>euro</w:t>
      </w:r>
      <w:proofErr w:type="spellEnd"/>
      <w:r w:rsidR="00DC1669" w:rsidRPr="00220B7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16539" w:rsidRPr="00220B7B">
        <w:rPr>
          <w:rFonts w:ascii="Times New Roman" w:hAnsi="Times New Roman" w:cs="Times New Roman"/>
          <w:b/>
          <w:bCs/>
          <w:i/>
          <w:sz w:val="24"/>
          <w:szCs w:val="24"/>
        </w:rPr>
        <w:t>apmērā</w:t>
      </w:r>
      <w:r w:rsidR="00416539" w:rsidRPr="00F93C1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3940" w:rsidRPr="00F93C1C">
        <w:rPr>
          <w:rFonts w:ascii="Times New Roman" w:hAnsi="Times New Roman" w:cs="Times New Roman"/>
          <w:sz w:val="24"/>
          <w:szCs w:val="24"/>
        </w:rPr>
        <w:t xml:space="preserve">Atbalsta programmu </w:t>
      </w:r>
      <w:r w:rsidR="00DC1669" w:rsidRPr="00F93C1C">
        <w:rPr>
          <w:rFonts w:ascii="Times New Roman" w:hAnsi="Times New Roman" w:cs="Times New Roman"/>
          <w:sz w:val="24"/>
          <w:szCs w:val="24"/>
        </w:rPr>
        <w:t>“</w:t>
      </w:r>
      <w:r w:rsidR="00C33940" w:rsidRPr="00F93C1C">
        <w:rPr>
          <w:rFonts w:ascii="Times New Roman" w:hAnsi="Times New Roman" w:cs="Times New Roman"/>
          <w:sz w:val="24"/>
          <w:szCs w:val="24"/>
        </w:rPr>
        <w:t>Neformālās izglītības pasākumi, t.sk. latviešu valodas apguve</w:t>
      </w:r>
      <w:r w:rsidR="00FE7B60" w:rsidRPr="00F93C1C">
        <w:rPr>
          <w:rFonts w:ascii="Times New Roman" w:hAnsi="Times New Roman" w:cs="Times New Roman"/>
          <w:sz w:val="24"/>
          <w:szCs w:val="24"/>
        </w:rPr>
        <w:t>,</w:t>
      </w:r>
      <w:r w:rsidR="00C33940" w:rsidRPr="00F93C1C">
        <w:rPr>
          <w:rFonts w:ascii="Times New Roman" w:hAnsi="Times New Roman" w:cs="Times New Roman"/>
          <w:sz w:val="24"/>
          <w:szCs w:val="24"/>
        </w:rPr>
        <w:t xml:space="preserve"> </w:t>
      </w:r>
      <w:r w:rsidR="00DC1669" w:rsidRPr="00F93C1C">
        <w:rPr>
          <w:rFonts w:ascii="Times New Roman" w:hAnsi="Times New Roman" w:cs="Times New Roman"/>
          <w:bCs/>
          <w:sz w:val="24"/>
          <w:szCs w:val="24"/>
        </w:rPr>
        <w:t xml:space="preserve">Ukrainas </w:t>
      </w:r>
      <w:r w:rsidR="00C33940" w:rsidRPr="00F93C1C">
        <w:rPr>
          <w:rFonts w:ascii="Times New Roman" w:hAnsi="Times New Roman" w:cs="Times New Roman"/>
          <w:bCs/>
          <w:sz w:val="24"/>
          <w:szCs w:val="24"/>
        </w:rPr>
        <w:t>bērniem</w:t>
      </w:r>
      <w:r w:rsidR="00C33940">
        <w:rPr>
          <w:rFonts w:ascii="Times New Roman" w:hAnsi="Times New Roman" w:cs="Times New Roman"/>
          <w:bCs/>
          <w:sz w:val="24"/>
          <w:szCs w:val="24"/>
        </w:rPr>
        <w:t xml:space="preserve"> un jauniešiem</w:t>
      </w:r>
      <w:r w:rsidR="00DC1669" w:rsidRPr="00E51350">
        <w:rPr>
          <w:rFonts w:ascii="Times New Roman" w:hAnsi="Times New Roman" w:cs="Times New Roman"/>
          <w:bCs/>
          <w:sz w:val="24"/>
          <w:szCs w:val="24"/>
        </w:rPr>
        <w:t>”</w:t>
      </w:r>
      <w:r w:rsidRPr="00E513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940">
        <w:rPr>
          <w:rFonts w:ascii="Times New Roman" w:hAnsi="Times New Roman" w:cs="Times New Roman"/>
          <w:bCs/>
          <w:sz w:val="24"/>
          <w:szCs w:val="24"/>
        </w:rPr>
        <w:t>(turpmāk-programma</w:t>
      </w:r>
      <w:r w:rsidR="00E0582F" w:rsidRPr="00E51350">
        <w:rPr>
          <w:rFonts w:ascii="Times New Roman" w:hAnsi="Times New Roman" w:cs="Times New Roman"/>
          <w:bCs/>
          <w:sz w:val="24"/>
          <w:szCs w:val="24"/>
        </w:rPr>
        <w:t>)</w:t>
      </w:r>
      <w:r w:rsidR="004165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1350">
        <w:rPr>
          <w:rFonts w:ascii="Times New Roman" w:hAnsi="Times New Roman" w:cs="Times New Roman"/>
          <w:bCs/>
          <w:sz w:val="24"/>
          <w:szCs w:val="24"/>
        </w:rPr>
        <w:t xml:space="preserve">īsteno </w:t>
      </w:r>
      <w:r w:rsidR="00775622" w:rsidRPr="00E51350">
        <w:rPr>
          <w:rFonts w:ascii="Times New Roman" w:hAnsi="Times New Roman" w:cs="Times New Roman"/>
          <w:bCs/>
          <w:sz w:val="24"/>
          <w:szCs w:val="24"/>
        </w:rPr>
        <w:t xml:space="preserve">Valsts izglītības satura centrs </w:t>
      </w:r>
      <w:r w:rsidR="0047587C" w:rsidRPr="00E51350">
        <w:rPr>
          <w:rFonts w:ascii="Times New Roman" w:hAnsi="Times New Roman" w:cs="Times New Roman"/>
          <w:bCs/>
          <w:sz w:val="24"/>
          <w:szCs w:val="24"/>
        </w:rPr>
        <w:t xml:space="preserve">(turpmāk- Centrs) </w:t>
      </w:r>
      <w:r w:rsidR="00911CD2" w:rsidRPr="00E51350">
        <w:rPr>
          <w:rFonts w:ascii="Times New Roman" w:hAnsi="Times New Roman" w:cs="Times New Roman"/>
          <w:bCs/>
          <w:sz w:val="24"/>
          <w:szCs w:val="24"/>
        </w:rPr>
        <w:t xml:space="preserve">un </w:t>
      </w:r>
      <w:r w:rsidR="00445C54">
        <w:rPr>
          <w:rFonts w:ascii="Times New Roman" w:hAnsi="Times New Roman" w:cs="Times New Roman"/>
          <w:bCs/>
          <w:sz w:val="24"/>
          <w:szCs w:val="24"/>
        </w:rPr>
        <w:t>Dobeles novada Izglītības pārvalde</w:t>
      </w:r>
      <w:r w:rsidR="00911CD2" w:rsidRPr="00E513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940" w:rsidRPr="00220B7B">
        <w:rPr>
          <w:rFonts w:ascii="Times New Roman" w:hAnsi="Times New Roman" w:cs="Times New Roman"/>
          <w:b/>
          <w:sz w:val="24"/>
          <w:szCs w:val="24"/>
        </w:rPr>
        <w:t>līdz 2023.gada 1.decembrim</w:t>
      </w:r>
      <w:r w:rsidR="005C7DEC" w:rsidRPr="00220B7B">
        <w:rPr>
          <w:rFonts w:ascii="Times New Roman" w:hAnsi="Times New Roman" w:cs="Times New Roman"/>
          <w:b/>
          <w:sz w:val="24"/>
          <w:szCs w:val="24"/>
        </w:rPr>
        <w:t>.</w:t>
      </w:r>
    </w:p>
    <w:p w14:paraId="0F3EBAF7" w14:textId="6167D18C" w:rsidR="0040547E" w:rsidRPr="0040547E" w:rsidRDefault="00220B7B" w:rsidP="0040547E">
      <w:pPr>
        <w:pStyle w:val="ListParagraph"/>
        <w:numPr>
          <w:ilvl w:val="0"/>
          <w:numId w:val="26"/>
        </w:numPr>
        <w:spacing w:before="240" w:after="0" w:line="240" w:lineRule="auto"/>
        <w:ind w:left="567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Konkursa </w:t>
      </w:r>
      <w:r w:rsidR="00E0582F" w:rsidRPr="0040547E">
        <w:rPr>
          <w:rFonts w:ascii="Times New Roman" w:hAnsi="Times New Roman" w:cs="Times New Roman"/>
          <w:sz w:val="24"/>
          <w:szCs w:val="24"/>
        </w:rPr>
        <w:t>mērķi</w:t>
      </w:r>
      <w:r w:rsidR="00D92300">
        <w:rPr>
          <w:rFonts w:ascii="Times New Roman" w:hAnsi="Times New Roman" w:cs="Times New Roman"/>
          <w:sz w:val="24"/>
          <w:szCs w:val="24"/>
        </w:rPr>
        <w:t>s</w:t>
      </w:r>
      <w:r w:rsidR="00E0582F" w:rsidRPr="0040547E">
        <w:rPr>
          <w:rFonts w:ascii="Times New Roman" w:hAnsi="Times New Roman" w:cs="Times New Roman"/>
          <w:sz w:val="24"/>
          <w:szCs w:val="24"/>
        </w:rPr>
        <w:t xml:space="preserve"> </w:t>
      </w:r>
      <w:r w:rsidR="00D92300">
        <w:rPr>
          <w:rFonts w:ascii="Times New Roman" w:hAnsi="Times New Roman" w:cs="Times New Roman"/>
          <w:sz w:val="24"/>
          <w:szCs w:val="24"/>
        </w:rPr>
        <w:t xml:space="preserve">ir </w:t>
      </w:r>
      <w:r w:rsidR="0040547E">
        <w:rPr>
          <w:rFonts w:ascii="Times New Roman" w:hAnsi="Times New Roman" w:cs="Times New Roman"/>
          <w:sz w:val="24"/>
          <w:szCs w:val="24"/>
        </w:rPr>
        <w:t>sniegt</w:t>
      </w:r>
      <w:r w:rsidR="00977F49" w:rsidRPr="0040547E">
        <w:rPr>
          <w:rFonts w:ascii="Times New Roman" w:hAnsi="Times New Roman" w:cs="Times New Roman"/>
          <w:sz w:val="24"/>
          <w:szCs w:val="24"/>
        </w:rPr>
        <w:t xml:space="preserve"> </w:t>
      </w:r>
      <w:r w:rsidR="00926990" w:rsidRPr="0040547E">
        <w:rPr>
          <w:rFonts w:ascii="Times New Roman" w:hAnsi="Times New Roman" w:cs="Times New Roman"/>
          <w:sz w:val="24"/>
          <w:szCs w:val="24"/>
        </w:rPr>
        <w:t xml:space="preserve">atbalstu </w:t>
      </w:r>
      <w:r w:rsidR="0040547E" w:rsidRPr="0040547E">
        <w:rPr>
          <w:rFonts w:ascii="Times New Roman" w:hAnsi="Times New Roman" w:cs="Times New Roman"/>
          <w:sz w:val="24"/>
          <w:szCs w:val="24"/>
        </w:rPr>
        <w:t>neformālās izglītības pasākumu nodrošināšanai, t.sk. latviešu valodas apguvei</w:t>
      </w:r>
      <w:r w:rsidR="00FE7B60">
        <w:rPr>
          <w:rFonts w:ascii="Times New Roman" w:hAnsi="Times New Roman" w:cs="Times New Roman"/>
          <w:sz w:val="24"/>
          <w:szCs w:val="24"/>
        </w:rPr>
        <w:t>,</w:t>
      </w:r>
      <w:r w:rsidR="0040547E" w:rsidRPr="0040547E">
        <w:rPr>
          <w:rFonts w:ascii="Times New Roman" w:hAnsi="Times New Roman" w:cs="Times New Roman"/>
          <w:sz w:val="24"/>
          <w:szCs w:val="24"/>
        </w:rPr>
        <w:t xml:space="preserve"> Ukrainas bērniem un jauniešiem. Lai mazinātu kara notikumu izraisīto </w:t>
      </w:r>
      <w:proofErr w:type="spellStart"/>
      <w:r w:rsidR="0040547E" w:rsidRPr="0040547E">
        <w:rPr>
          <w:rFonts w:ascii="Times New Roman" w:hAnsi="Times New Roman" w:cs="Times New Roman"/>
          <w:sz w:val="24"/>
          <w:szCs w:val="24"/>
        </w:rPr>
        <w:t>psihoemocionālo</w:t>
      </w:r>
      <w:proofErr w:type="spellEnd"/>
      <w:r w:rsidR="0040547E" w:rsidRPr="0040547E">
        <w:rPr>
          <w:rFonts w:ascii="Times New Roman" w:hAnsi="Times New Roman" w:cs="Times New Roman"/>
          <w:sz w:val="24"/>
          <w:szCs w:val="24"/>
        </w:rPr>
        <w:t xml:space="preserve"> spriedzi, kā arī </w:t>
      </w:r>
      <w:r w:rsidR="0040547E" w:rsidRPr="00F8221D">
        <w:rPr>
          <w:rFonts w:ascii="Times New Roman" w:hAnsi="Times New Roman" w:cs="Times New Roman"/>
          <w:sz w:val="24"/>
          <w:szCs w:val="24"/>
        </w:rPr>
        <w:t xml:space="preserve">stiprinātu </w:t>
      </w:r>
      <w:r w:rsidR="00F8221D" w:rsidRPr="00F8221D">
        <w:rPr>
          <w:rFonts w:ascii="Times New Roman" w:hAnsi="Times New Roman" w:cs="Times New Roman"/>
          <w:sz w:val="24"/>
          <w:szCs w:val="24"/>
        </w:rPr>
        <w:t>Ukrainas</w:t>
      </w:r>
      <w:r w:rsidR="0040547E" w:rsidRPr="00F8221D">
        <w:rPr>
          <w:rFonts w:ascii="Times New Roman" w:hAnsi="Times New Roman" w:cs="Times New Roman"/>
          <w:sz w:val="24"/>
          <w:szCs w:val="24"/>
        </w:rPr>
        <w:t xml:space="preserve"> bērnu </w:t>
      </w:r>
      <w:r w:rsidR="0040547E" w:rsidRPr="0040547E">
        <w:rPr>
          <w:rFonts w:ascii="Times New Roman" w:hAnsi="Times New Roman" w:cs="Times New Roman"/>
          <w:sz w:val="24"/>
          <w:szCs w:val="24"/>
        </w:rPr>
        <w:t xml:space="preserve">etnisko identitāti un kopību ar Latvijā dzīvojošo ukraiņu kopienu, ir būtiski nodrošināt atbilstīgas aktivitātes bērnu </w:t>
      </w:r>
      <w:proofErr w:type="spellStart"/>
      <w:r w:rsidR="0040547E" w:rsidRPr="0040547E">
        <w:rPr>
          <w:rFonts w:ascii="Times New Roman" w:hAnsi="Times New Roman" w:cs="Times New Roman"/>
          <w:sz w:val="24"/>
          <w:szCs w:val="24"/>
        </w:rPr>
        <w:t>psihoemocionālās</w:t>
      </w:r>
      <w:proofErr w:type="spellEnd"/>
      <w:r w:rsidR="0040547E" w:rsidRPr="00405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547E" w:rsidRPr="0040547E">
        <w:rPr>
          <w:rFonts w:ascii="Times New Roman" w:hAnsi="Times New Roman" w:cs="Times New Roman"/>
          <w:sz w:val="24"/>
          <w:szCs w:val="24"/>
        </w:rPr>
        <w:t>labizjūtas</w:t>
      </w:r>
      <w:proofErr w:type="spellEnd"/>
      <w:r w:rsidR="0040547E" w:rsidRPr="0040547E">
        <w:rPr>
          <w:rFonts w:ascii="Times New Roman" w:hAnsi="Times New Roman" w:cs="Times New Roman"/>
          <w:sz w:val="24"/>
          <w:szCs w:val="24"/>
        </w:rPr>
        <w:t xml:space="preserve"> un piederības sekmēšanai. Savukārt, lai pilnvērtīgi un veiksmīgi integrētos un iekļautos Latvijas izglītības sistēmā un kultūrvidē, ir jāapgūst latviešu valodas prasmes.</w:t>
      </w:r>
    </w:p>
    <w:p w14:paraId="749757E4" w14:textId="77777777" w:rsidR="0040547E" w:rsidRPr="0040547E" w:rsidRDefault="0040547E" w:rsidP="00A64972">
      <w:pPr>
        <w:pStyle w:val="ListParagraph"/>
        <w:numPr>
          <w:ilvl w:val="0"/>
          <w:numId w:val="26"/>
        </w:numPr>
        <w:spacing w:before="240" w:after="0" w:line="240" w:lineRule="auto"/>
        <w:ind w:left="567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Neformālās izglītības pasākumus, t.sk. latviešu valodas apguvi, </w:t>
      </w:r>
      <w:r w:rsidR="00F72D0A" w:rsidRPr="00E51350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organizē</w:t>
      </w:r>
      <w:r w:rsidR="003A4115" w:rsidRPr="00E5135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Ukrainas bērniem un jauniešiem no </w:t>
      </w:r>
      <w:r w:rsidRPr="00C903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 līdz 18 gadu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(ieskaitot) vecumam.</w:t>
      </w:r>
    </w:p>
    <w:p w14:paraId="271D3B35" w14:textId="5BE189B0" w:rsidR="00D25F2C" w:rsidRPr="0018359F" w:rsidRDefault="0018359F" w:rsidP="00A64972">
      <w:pPr>
        <w:pStyle w:val="ListParagraph"/>
        <w:numPr>
          <w:ilvl w:val="0"/>
          <w:numId w:val="26"/>
        </w:numPr>
        <w:spacing w:before="240" w:after="0" w:line="240" w:lineRule="auto"/>
        <w:ind w:left="567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Nolikums</w:t>
      </w:r>
      <w:r w:rsidR="00D80326" w:rsidRPr="00E5135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7D6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nosaka</w:t>
      </w:r>
      <w:r w:rsidR="00911CD2" w:rsidRPr="00E5135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0D4A90" w:rsidRPr="00E5135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nosacījumus </w:t>
      </w:r>
      <w:r w:rsidR="007D692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programmas </w:t>
      </w:r>
      <w:r w:rsidR="00BD02D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īstenošanai un </w:t>
      </w:r>
      <w:r w:rsidR="000540B7" w:rsidRPr="00E5135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finansējuma piešķiršanas</w:t>
      </w:r>
      <w:r w:rsidR="000D4A90" w:rsidRPr="00E5135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kārtību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2C07FCB4" w14:textId="7B77EEF2" w:rsidR="0018359F" w:rsidRPr="0018359F" w:rsidRDefault="0018359F" w:rsidP="00A64972">
      <w:pPr>
        <w:pStyle w:val="ListParagraph"/>
        <w:numPr>
          <w:ilvl w:val="0"/>
          <w:numId w:val="26"/>
        </w:numPr>
        <w:spacing w:before="240" w:after="0" w:line="240" w:lineRule="auto"/>
        <w:ind w:left="567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Informācija par konkursu publicēta Dobeles novada pašvaldības oficiālajā mājas lapā </w:t>
      </w:r>
      <w:hyperlink r:id="rId8" w:history="1">
        <w:r w:rsidRPr="002B2D24">
          <w:rPr>
            <w:rStyle w:val="Hyperlink"/>
            <w:rFonts w:ascii="Times New Roman" w:hAnsi="Times New Roman" w:cs="Times New Roman"/>
            <w:bCs/>
            <w:iCs/>
            <w:sz w:val="24"/>
            <w:szCs w:val="24"/>
          </w:rPr>
          <w:t>www.dobele.lv</w:t>
        </w:r>
      </w:hyperlink>
    </w:p>
    <w:p w14:paraId="015DEB09" w14:textId="77777777" w:rsidR="00E51350" w:rsidRDefault="00E51350" w:rsidP="00262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0E5BA4" w14:textId="750585A0" w:rsidR="00172ADE" w:rsidRPr="00C104B0" w:rsidRDefault="007D6926" w:rsidP="00A6497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Nosacījumi programmas</w:t>
      </w:r>
      <w:r w:rsidR="00172ADE" w:rsidRPr="00C104B0">
        <w:rPr>
          <w:rFonts w:ascii="Times New Roman" w:hAnsi="Times New Roman" w:cs="Times New Roman"/>
          <w:b/>
          <w:sz w:val="24"/>
          <w:szCs w:val="24"/>
        </w:rPr>
        <w:t xml:space="preserve"> īstenošanai</w:t>
      </w:r>
    </w:p>
    <w:p w14:paraId="40DE4BDD" w14:textId="77777777" w:rsidR="00172ADE" w:rsidRPr="00172ADE" w:rsidRDefault="00172ADE" w:rsidP="00A64972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2B1145D9" w14:textId="77777777" w:rsidR="007D6926" w:rsidRPr="0040547E" w:rsidRDefault="007D6926" w:rsidP="007D6926">
      <w:pPr>
        <w:pStyle w:val="ListParagraph"/>
        <w:numPr>
          <w:ilvl w:val="0"/>
          <w:numId w:val="26"/>
        </w:numPr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40547E">
        <w:rPr>
          <w:rFonts w:ascii="Times New Roman" w:hAnsi="Times New Roman" w:cs="Times New Roman"/>
          <w:sz w:val="24"/>
          <w:szCs w:val="24"/>
        </w:rPr>
        <w:t>Programmas saturu veido dažādi neformālās izglītības pasākumi, kas ietver daudzveidīgas aktivitātes:</w:t>
      </w:r>
    </w:p>
    <w:p w14:paraId="50B16ED9" w14:textId="6FB4ED41" w:rsidR="007D6926" w:rsidRDefault="007D6926" w:rsidP="00D92300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47E">
        <w:rPr>
          <w:rFonts w:ascii="Times New Roman" w:hAnsi="Times New Roman" w:cs="Times New Roman"/>
          <w:sz w:val="24"/>
          <w:szCs w:val="24"/>
        </w:rPr>
        <w:t xml:space="preserve">ukraiņu valodas, tradīciju un kultūras vērtību saglabāšana un praktizēšana, </w:t>
      </w:r>
    </w:p>
    <w:p w14:paraId="41F64C94" w14:textId="6D0B271A" w:rsidR="007D6926" w:rsidRDefault="007D6926" w:rsidP="007D692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47E">
        <w:rPr>
          <w:rFonts w:ascii="Times New Roman" w:hAnsi="Times New Roman" w:cs="Times New Roman"/>
          <w:sz w:val="24"/>
          <w:szCs w:val="24"/>
        </w:rPr>
        <w:t>latviešu valodas prasmju apgūšana un nostiprināšana gan valodas mācīšanas un mācīšanās nodarbībās, gan radošās valodas apguves integrētās nodarbībās,</w:t>
      </w:r>
    </w:p>
    <w:p w14:paraId="7F5F57BA" w14:textId="5FE8046F" w:rsidR="007D6926" w:rsidRPr="00D06976" w:rsidRDefault="007D6926" w:rsidP="00D0697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547E">
        <w:rPr>
          <w:rFonts w:ascii="Times New Roman" w:hAnsi="Times New Roman" w:cs="Times New Roman"/>
          <w:sz w:val="24"/>
          <w:szCs w:val="24"/>
        </w:rPr>
        <w:t xml:space="preserve">Latvijas dabas un </w:t>
      </w:r>
      <w:proofErr w:type="spellStart"/>
      <w:r w:rsidRPr="0040547E">
        <w:rPr>
          <w:rFonts w:ascii="Times New Roman" w:hAnsi="Times New Roman" w:cs="Times New Roman"/>
          <w:sz w:val="24"/>
          <w:szCs w:val="24"/>
        </w:rPr>
        <w:t>kultūrtelpas</w:t>
      </w:r>
      <w:proofErr w:type="spellEnd"/>
      <w:r w:rsidRPr="0040547E">
        <w:rPr>
          <w:rFonts w:ascii="Times New Roman" w:hAnsi="Times New Roman" w:cs="Times New Roman"/>
          <w:sz w:val="24"/>
          <w:szCs w:val="24"/>
        </w:rPr>
        <w:t xml:space="preserve"> iepazīšana, </w:t>
      </w:r>
      <w:r w:rsidRPr="004F127A">
        <w:rPr>
          <w:rFonts w:ascii="Times New Roman" w:hAnsi="Times New Roman" w:cs="Times New Roman"/>
          <w:sz w:val="24"/>
          <w:szCs w:val="24"/>
        </w:rPr>
        <w:t>lai veiks</w:t>
      </w:r>
      <w:r w:rsidR="004F127A" w:rsidRPr="004F127A">
        <w:rPr>
          <w:rFonts w:ascii="Times New Roman" w:hAnsi="Times New Roman" w:cs="Times New Roman"/>
          <w:sz w:val="24"/>
          <w:szCs w:val="24"/>
        </w:rPr>
        <w:t>mīgāk</w:t>
      </w:r>
      <w:r w:rsidR="004F127A">
        <w:rPr>
          <w:rFonts w:ascii="Times New Roman" w:hAnsi="Times New Roman" w:cs="Times New Roman"/>
          <w:sz w:val="24"/>
          <w:szCs w:val="24"/>
        </w:rPr>
        <w:t xml:space="preserve"> iekļautos vietējā kopienā un Latvijas sabiedrībā.</w:t>
      </w:r>
    </w:p>
    <w:p w14:paraId="6A58C108" w14:textId="0AD38F14" w:rsidR="00D92300" w:rsidRDefault="007D6926" w:rsidP="009B36BD">
      <w:pPr>
        <w:pStyle w:val="ListParagraph"/>
        <w:numPr>
          <w:ilvl w:val="0"/>
          <w:numId w:val="26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926">
        <w:rPr>
          <w:rFonts w:ascii="Times New Roman" w:hAnsi="Times New Roman" w:cs="Times New Roman"/>
          <w:sz w:val="24"/>
          <w:szCs w:val="24"/>
        </w:rPr>
        <w:t>P</w:t>
      </w:r>
      <w:r w:rsidR="00FB2BAA">
        <w:rPr>
          <w:rFonts w:ascii="Times New Roman" w:hAnsi="Times New Roman" w:cs="Times New Roman"/>
          <w:sz w:val="24"/>
          <w:szCs w:val="24"/>
        </w:rPr>
        <w:t>r</w:t>
      </w:r>
      <w:r w:rsidR="00B01466">
        <w:rPr>
          <w:rFonts w:ascii="Times New Roman" w:hAnsi="Times New Roman" w:cs="Times New Roman"/>
          <w:sz w:val="24"/>
          <w:szCs w:val="24"/>
        </w:rPr>
        <w:t>ogrammas</w:t>
      </w:r>
      <w:r w:rsidRPr="007D6926">
        <w:rPr>
          <w:rFonts w:ascii="Times New Roman" w:hAnsi="Times New Roman" w:cs="Times New Roman"/>
          <w:sz w:val="24"/>
          <w:szCs w:val="24"/>
        </w:rPr>
        <w:t xml:space="preserve"> īstenošanā var izmantot dažādas darbības formas</w:t>
      </w:r>
      <w:r w:rsidR="00D92300">
        <w:rPr>
          <w:rFonts w:ascii="Times New Roman" w:hAnsi="Times New Roman" w:cs="Times New Roman"/>
          <w:sz w:val="24"/>
          <w:szCs w:val="24"/>
        </w:rPr>
        <w:t>:</w:t>
      </w:r>
      <w:r w:rsidRPr="007D69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550290" w14:textId="77777777" w:rsidR="00D92300" w:rsidRDefault="007D6926" w:rsidP="00D92300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926">
        <w:rPr>
          <w:rFonts w:ascii="Times New Roman" w:hAnsi="Times New Roman" w:cs="Times New Roman"/>
          <w:sz w:val="24"/>
          <w:szCs w:val="24"/>
        </w:rPr>
        <w:t xml:space="preserve">valodas mācīšanās un/vai </w:t>
      </w:r>
      <w:r w:rsidR="00BD02DB">
        <w:rPr>
          <w:rFonts w:ascii="Times New Roman" w:hAnsi="Times New Roman" w:cs="Times New Roman"/>
          <w:sz w:val="24"/>
          <w:szCs w:val="24"/>
        </w:rPr>
        <w:t>neformālās/</w:t>
      </w:r>
      <w:r w:rsidRPr="007D6926">
        <w:rPr>
          <w:rFonts w:ascii="Times New Roman" w:hAnsi="Times New Roman" w:cs="Times New Roman"/>
          <w:sz w:val="24"/>
          <w:szCs w:val="24"/>
        </w:rPr>
        <w:t>interešu izglītības nodarbība</w:t>
      </w:r>
      <w:r w:rsidR="00D92300">
        <w:rPr>
          <w:rFonts w:ascii="Times New Roman" w:hAnsi="Times New Roman" w:cs="Times New Roman"/>
          <w:sz w:val="24"/>
          <w:szCs w:val="24"/>
        </w:rPr>
        <w:t>s</w:t>
      </w:r>
      <w:r w:rsidRPr="007D692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F2607DF" w14:textId="77777777" w:rsidR="00D92300" w:rsidRDefault="007D6926" w:rsidP="00D92300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926">
        <w:rPr>
          <w:rFonts w:ascii="Times New Roman" w:hAnsi="Times New Roman" w:cs="Times New Roman"/>
          <w:sz w:val="24"/>
          <w:szCs w:val="24"/>
        </w:rPr>
        <w:t>radošā</w:t>
      </w:r>
      <w:r w:rsidR="00D92300">
        <w:rPr>
          <w:rFonts w:ascii="Times New Roman" w:hAnsi="Times New Roman" w:cs="Times New Roman"/>
          <w:sz w:val="24"/>
          <w:szCs w:val="24"/>
        </w:rPr>
        <w:t>s</w:t>
      </w:r>
      <w:r w:rsidRPr="007D6926">
        <w:rPr>
          <w:rFonts w:ascii="Times New Roman" w:hAnsi="Times New Roman" w:cs="Times New Roman"/>
          <w:sz w:val="24"/>
          <w:szCs w:val="24"/>
        </w:rPr>
        <w:t xml:space="preserve"> darbnīca</w:t>
      </w:r>
      <w:r w:rsidR="00D92300">
        <w:rPr>
          <w:rFonts w:ascii="Times New Roman" w:hAnsi="Times New Roman" w:cs="Times New Roman"/>
          <w:sz w:val="24"/>
          <w:szCs w:val="24"/>
        </w:rPr>
        <w:t>s</w:t>
      </w:r>
      <w:r w:rsidRPr="007D692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CFA05F" w14:textId="77777777" w:rsidR="00D92300" w:rsidRDefault="007D6926" w:rsidP="00D92300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926">
        <w:rPr>
          <w:rFonts w:ascii="Times New Roman" w:hAnsi="Times New Roman" w:cs="Times New Roman"/>
          <w:sz w:val="24"/>
          <w:szCs w:val="24"/>
        </w:rPr>
        <w:t>saliedēšanās pasākum</w:t>
      </w:r>
      <w:r w:rsidR="00D92300">
        <w:rPr>
          <w:rFonts w:ascii="Times New Roman" w:hAnsi="Times New Roman" w:cs="Times New Roman"/>
          <w:sz w:val="24"/>
          <w:szCs w:val="24"/>
        </w:rPr>
        <w:t>i</w:t>
      </w:r>
      <w:r w:rsidRPr="007D692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0BF4A22" w14:textId="2DBC0197" w:rsidR="00D92300" w:rsidRDefault="007D6926" w:rsidP="00D92300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6926">
        <w:rPr>
          <w:rFonts w:ascii="Times New Roman" w:hAnsi="Times New Roman" w:cs="Times New Roman"/>
          <w:sz w:val="24"/>
          <w:szCs w:val="24"/>
        </w:rPr>
        <w:t>ekskursija</w:t>
      </w:r>
      <w:r w:rsidR="00D92300">
        <w:rPr>
          <w:rFonts w:ascii="Times New Roman" w:hAnsi="Times New Roman" w:cs="Times New Roman"/>
          <w:sz w:val="24"/>
          <w:szCs w:val="24"/>
        </w:rPr>
        <w:t>s</w:t>
      </w:r>
      <w:r w:rsidRPr="007D6926">
        <w:rPr>
          <w:rFonts w:ascii="Times New Roman" w:hAnsi="Times New Roman" w:cs="Times New Roman"/>
          <w:sz w:val="24"/>
          <w:szCs w:val="24"/>
        </w:rPr>
        <w:t xml:space="preserve">, iešana dabā, āra aktivitātes, </w:t>
      </w:r>
      <w:r w:rsidRPr="00D92300">
        <w:rPr>
          <w:rFonts w:ascii="Times New Roman" w:hAnsi="Times New Roman" w:cs="Times New Roman"/>
          <w:sz w:val="24"/>
          <w:szCs w:val="24"/>
        </w:rPr>
        <w:t>talka</w:t>
      </w:r>
      <w:r w:rsidR="00D92300">
        <w:rPr>
          <w:rFonts w:ascii="Times New Roman" w:hAnsi="Times New Roman" w:cs="Times New Roman"/>
          <w:sz w:val="24"/>
          <w:szCs w:val="24"/>
        </w:rPr>
        <w:t>s</w:t>
      </w:r>
      <w:r w:rsidRPr="00D9230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7BD1BC1" w14:textId="2C6A1ABD" w:rsidR="009B36BD" w:rsidRPr="00D92300" w:rsidRDefault="007D6926" w:rsidP="00D92300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2300">
        <w:rPr>
          <w:rFonts w:ascii="Times New Roman" w:hAnsi="Times New Roman" w:cs="Times New Roman"/>
          <w:sz w:val="24"/>
          <w:szCs w:val="24"/>
        </w:rPr>
        <w:t>muzeja/ kultūras pasākuma apmeklējum</w:t>
      </w:r>
      <w:r w:rsidR="00D92300">
        <w:rPr>
          <w:rFonts w:ascii="Times New Roman" w:hAnsi="Times New Roman" w:cs="Times New Roman"/>
          <w:sz w:val="24"/>
          <w:szCs w:val="24"/>
        </w:rPr>
        <w:t>i</w:t>
      </w:r>
      <w:r w:rsidRPr="00D92300">
        <w:rPr>
          <w:rFonts w:ascii="Times New Roman" w:hAnsi="Times New Roman" w:cs="Times New Roman"/>
          <w:sz w:val="24"/>
          <w:szCs w:val="24"/>
        </w:rPr>
        <w:t xml:space="preserve"> u.c.</w:t>
      </w:r>
    </w:p>
    <w:p w14:paraId="437AF049" w14:textId="0EB7EDAE" w:rsidR="009B36BD" w:rsidRDefault="009B36BD" w:rsidP="009B36BD">
      <w:pPr>
        <w:pStyle w:val="ListParagraph"/>
        <w:numPr>
          <w:ilvl w:val="0"/>
          <w:numId w:val="26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6BD">
        <w:rPr>
          <w:rFonts w:ascii="Times New Roman" w:hAnsi="Times New Roman" w:cs="Times New Roman"/>
          <w:sz w:val="24"/>
          <w:szCs w:val="24"/>
        </w:rPr>
        <w:t xml:space="preserve">Programmas īstenošanas laikā tiek atbalstītas 10 aktivitātes vienam bērnam. Vienas aktivitātes ilgums vismaz 6 stundas, un kopumā vienam bērnam iespējams saņemt 60 stundu atbalstu. Aprēķins veidots, nosakot vienas stundas izmaksas 5 EUR jeb 30 EUR par vienu aktivitāti, bet </w:t>
      </w:r>
      <w:r w:rsidRPr="009B36BD">
        <w:rPr>
          <w:rFonts w:ascii="Times New Roman" w:hAnsi="Times New Roman" w:cs="Times New Roman"/>
          <w:sz w:val="24"/>
          <w:szCs w:val="24"/>
          <w:lang w:eastAsia="lv-LV"/>
        </w:rPr>
        <w:t xml:space="preserve">reālā katram bērnam pieejamā atbalsta summa ir </w:t>
      </w:r>
      <w:r w:rsidR="00DD730F">
        <w:rPr>
          <w:rFonts w:ascii="Times New Roman" w:hAnsi="Times New Roman" w:cs="Times New Roman"/>
          <w:sz w:val="24"/>
          <w:szCs w:val="24"/>
          <w:lang w:eastAsia="lv-LV"/>
        </w:rPr>
        <w:t>300</w:t>
      </w:r>
      <w:r w:rsidRPr="009B36BD">
        <w:rPr>
          <w:rFonts w:ascii="Times New Roman" w:hAnsi="Times New Roman" w:cs="Times New Roman"/>
          <w:sz w:val="24"/>
          <w:szCs w:val="24"/>
          <w:lang w:eastAsia="lv-LV"/>
        </w:rPr>
        <w:t xml:space="preserve"> EUR. </w:t>
      </w:r>
    </w:p>
    <w:p w14:paraId="0FC7C02B" w14:textId="77777777" w:rsidR="00C92357" w:rsidRDefault="00C92357" w:rsidP="00C92357">
      <w:pPr>
        <w:pStyle w:val="ListParagraph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247FC5C" w14:textId="7BBE02B6" w:rsidR="00B01466" w:rsidRPr="009B36BD" w:rsidRDefault="00B01466" w:rsidP="009B36BD">
      <w:pPr>
        <w:pStyle w:val="ListParagraph"/>
        <w:numPr>
          <w:ilvl w:val="0"/>
          <w:numId w:val="26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36BD">
        <w:rPr>
          <w:rFonts w:ascii="Times New Roman" w:hAnsi="Times New Roman" w:cs="Times New Roman"/>
          <w:sz w:val="24"/>
          <w:szCs w:val="24"/>
        </w:rPr>
        <w:lastRenderedPageBreak/>
        <w:t>Aktivitātes var tikt organizētas gan visas pēc kārtas (piemēram, visas 10 aktivitātes 2 nedēļās, ja pieņem, ka dienā tiek īstenotas  6 stundas), gan sadalot  pēc formas un satura dažādības visā programmas īstenošanas periodā (</w:t>
      </w:r>
      <w:r w:rsidRPr="009B36BD">
        <w:rPr>
          <w:rFonts w:ascii="Times New Roman" w:hAnsi="Times New Roman" w:cs="Times New Roman"/>
          <w:i/>
          <w:iCs/>
          <w:sz w:val="24"/>
          <w:szCs w:val="24"/>
        </w:rPr>
        <w:t>piemēram, 5 aktivitātes valodas apmācībai vasaras mēnešos, 1 aktivitāte ukraiņu kopienas organizētā radošā darbnīcā augustā, 2 aktivitātes saliedēšanās pasākumos septembrī, 2 aktivitātes kultūras vērtību iepazīšanai oktobrī un novembrī</w:t>
      </w:r>
      <w:r w:rsidRPr="009B36BD">
        <w:rPr>
          <w:rFonts w:ascii="Times New Roman" w:hAnsi="Times New Roman" w:cs="Times New Roman"/>
          <w:sz w:val="24"/>
          <w:szCs w:val="24"/>
        </w:rPr>
        <w:t>), ņemot vērā pieprasījumu un piedāvājuma iespējas.</w:t>
      </w:r>
    </w:p>
    <w:p w14:paraId="7EA93FD2" w14:textId="54DB6217" w:rsidR="00B01466" w:rsidRPr="00EF52BF" w:rsidRDefault="00B01466" w:rsidP="00B01466">
      <w:pPr>
        <w:pStyle w:val="ListParagraph"/>
        <w:numPr>
          <w:ilvl w:val="0"/>
          <w:numId w:val="26"/>
        </w:numPr>
        <w:ind w:left="567" w:firstLine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52BF">
        <w:rPr>
          <w:rFonts w:ascii="Times New Roman" w:hAnsi="Times New Roman" w:cs="Times New Roman"/>
          <w:iCs/>
          <w:sz w:val="24"/>
          <w:szCs w:val="24"/>
        </w:rPr>
        <w:t>Ja aktivitātēs piedalās arī Latvijas bērni, viņu dalību apmaksā vecāki (likumiskie pārstāvji) vai pašvaldība.</w:t>
      </w:r>
    </w:p>
    <w:p w14:paraId="03E636D0" w14:textId="77777777" w:rsidR="00EF52BF" w:rsidRPr="00EF52BF" w:rsidRDefault="00EF52BF" w:rsidP="00B94215">
      <w:pPr>
        <w:pStyle w:val="ListParagraph"/>
        <w:numPr>
          <w:ilvl w:val="0"/>
          <w:numId w:val="2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Konkursā projektu pieteikumus var iesniegt</w:t>
      </w:r>
    </w:p>
    <w:p w14:paraId="19DBC8BD" w14:textId="77777777" w:rsidR="00EF52BF" w:rsidRPr="00EF52BF" w:rsidRDefault="00B94215" w:rsidP="00EF52B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valsts un pašvaldību dibinātas iestādes, </w:t>
      </w:r>
    </w:p>
    <w:p w14:paraId="46387F87" w14:textId="77777777" w:rsidR="00EF52BF" w:rsidRPr="00EF52BF" w:rsidRDefault="00B94215" w:rsidP="00EF52B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biedrības un nodibinājumi, </w:t>
      </w:r>
      <w:r w:rsidR="00EF52BF">
        <w:rPr>
          <w:rFonts w:ascii="Times New Roman" w:eastAsia="Times New Roman" w:hAnsi="Times New Roman" w:cs="Times New Roman"/>
          <w:sz w:val="24"/>
          <w:szCs w:val="24"/>
          <w:lang w:eastAsia="lv-LV"/>
        </w:rPr>
        <w:t>tai skaitā</w:t>
      </w:r>
      <w:r w:rsidRPr="00EF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ukraiņu kopienas organizācijas, </w:t>
      </w:r>
    </w:p>
    <w:p w14:paraId="6C3AD810" w14:textId="77777777" w:rsidR="00EF52BF" w:rsidRPr="00EF52BF" w:rsidRDefault="00B94215" w:rsidP="00EF52B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BF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organizācijas, kas sniedz atbalstu Ukrainas bēgļiem,</w:t>
      </w:r>
    </w:p>
    <w:p w14:paraId="45E305BE" w14:textId="77777777" w:rsidR="00EF52BF" w:rsidRPr="00EF52BF" w:rsidRDefault="00B94215" w:rsidP="00EF52B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jaunatnes nevalstiskās organizācijas, </w:t>
      </w:r>
    </w:p>
    <w:p w14:paraId="7AE3E8DB" w14:textId="0D386C7F" w:rsidR="00EF52BF" w:rsidRPr="00EF52BF" w:rsidRDefault="00B94215" w:rsidP="00EF52B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BF">
        <w:rPr>
          <w:rFonts w:ascii="Times New Roman" w:eastAsia="Times New Roman" w:hAnsi="Times New Roman" w:cs="Times New Roman"/>
          <w:sz w:val="24"/>
          <w:szCs w:val="24"/>
          <w:lang w:eastAsia="lv-LV"/>
        </w:rPr>
        <w:t>bērnu nometņu organizētāji</w:t>
      </w:r>
      <w:r w:rsidR="00EF52BF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EF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E02496F" w14:textId="231F9233" w:rsidR="00B94215" w:rsidRPr="00EF52BF" w:rsidRDefault="00B94215" w:rsidP="00EF52BF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citas juridiskas personas. </w:t>
      </w:r>
    </w:p>
    <w:p w14:paraId="78C801C2" w14:textId="48A6FFEE" w:rsidR="00200C75" w:rsidRPr="00B01466" w:rsidRDefault="00C57646" w:rsidP="00B01466">
      <w:pPr>
        <w:pStyle w:val="ListParagraph"/>
        <w:numPr>
          <w:ilvl w:val="0"/>
          <w:numId w:val="26"/>
        </w:numPr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1466">
        <w:rPr>
          <w:rFonts w:ascii="Times New Roman" w:hAnsi="Times New Roman" w:cs="Times New Roman"/>
          <w:sz w:val="24"/>
          <w:szCs w:val="24"/>
        </w:rPr>
        <w:t xml:space="preserve">Attiecināmās izmaksas </w:t>
      </w:r>
      <w:r w:rsidR="00B01466">
        <w:rPr>
          <w:rFonts w:ascii="Times New Roman" w:hAnsi="Times New Roman" w:cs="Times New Roman"/>
          <w:sz w:val="24"/>
          <w:szCs w:val="24"/>
        </w:rPr>
        <w:t xml:space="preserve">programmas </w:t>
      </w:r>
      <w:r w:rsidRPr="00B01466">
        <w:rPr>
          <w:rFonts w:ascii="Times New Roman" w:hAnsi="Times New Roman" w:cs="Times New Roman"/>
          <w:sz w:val="24"/>
          <w:szCs w:val="24"/>
        </w:rPr>
        <w:t>norisē</w:t>
      </w:r>
      <w:r w:rsidR="00B01466">
        <w:rPr>
          <w:rFonts w:ascii="Times New Roman" w:hAnsi="Times New Roman" w:cs="Times New Roman"/>
          <w:sz w:val="24"/>
          <w:szCs w:val="24"/>
        </w:rPr>
        <w:t>s</w:t>
      </w:r>
      <w:r w:rsidRPr="00B01466">
        <w:rPr>
          <w:rFonts w:ascii="Times New Roman" w:hAnsi="Times New Roman" w:cs="Times New Roman"/>
          <w:sz w:val="24"/>
          <w:szCs w:val="24"/>
        </w:rPr>
        <w:t>:</w:t>
      </w:r>
    </w:p>
    <w:p w14:paraId="2BF878E6" w14:textId="4BBB14D0" w:rsidR="00C57646" w:rsidRPr="008025D2" w:rsidRDefault="005D67A7" w:rsidP="00B0146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5D2">
        <w:rPr>
          <w:rFonts w:ascii="Times New Roman" w:hAnsi="Times New Roman" w:cs="Times New Roman"/>
          <w:sz w:val="24"/>
          <w:szCs w:val="24"/>
        </w:rPr>
        <w:t>t</w:t>
      </w:r>
      <w:r w:rsidR="00C57646" w:rsidRPr="008025D2">
        <w:rPr>
          <w:rFonts w:ascii="Times New Roman" w:hAnsi="Times New Roman" w:cs="Times New Roman"/>
          <w:sz w:val="24"/>
          <w:szCs w:val="24"/>
        </w:rPr>
        <w:t>elpu un aprīkojuma, piem</w:t>
      </w:r>
      <w:r w:rsidR="00C53191">
        <w:rPr>
          <w:rFonts w:ascii="Times New Roman" w:hAnsi="Times New Roman" w:cs="Times New Roman"/>
          <w:sz w:val="24"/>
          <w:szCs w:val="24"/>
        </w:rPr>
        <w:t>ēram</w:t>
      </w:r>
      <w:r w:rsidR="00C57646" w:rsidRPr="008025D2">
        <w:rPr>
          <w:rFonts w:ascii="Times New Roman" w:hAnsi="Times New Roman" w:cs="Times New Roman"/>
          <w:sz w:val="24"/>
          <w:szCs w:val="24"/>
        </w:rPr>
        <w:t>, telts, noma</w:t>
      </w:r>
      <w:r w:rsidR="00C53191">
        <w:rPr>
          <w:rFonts w:ascii="Times New Roman" w:hAnsi="Times New Roman" w:cs="Times New Roman"/>
          <w:sz w:val="24"/>
          <w:szCs w:val="24"/>
        </w:rPr>
        <w:t>,</w:t>
      </w:r>
    </w:p>
    <w:p w14:paraId="7642C81F" w14:textId="1DACCD92" w:rsidR="00C57646" w:rsidRDefault="00C57646" w:rsidP="00B0146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5D2">
        <w:rPr>
          <w:rFonts w:ascii="Times New Roman" w:hAnsi="Times New Roman" w:cs="Times New Roman"/>
          <w:sz w:val="24"/>
          <w:szCs w:val="24"/>
        </w:rPr>
        <w:t xml:space="preserve">transporta </w:t>
      </w:r>
      <w:r w:rsidRPr="00F316CF">
        <w:rPr>
          <w:rFonts w:ascii="Times New Roman" w:hAnsi="Times New Roman" w:cs="Times New Roman"/>
          <w:sz w:val="24"/>
          <w:szCs w:val="24"/>
        </w:rPr>
        <w:t>pakalpojumi</w:t>
      </w:r>
      <w:r w:rsidR="00482EC2" w:rsidRPr="00F316CF">
        <w:rPr>
          <w:rFonts w:ascii="Times New Roman" w:hAnsi="Times New Roman" w:cs="Times New Roman"/>
          <w:sz w:val="24"/>
          <w:szCs w:val="24"/>
        </w:rPr>
        <w:t xml:space="preserve"> līdz pasākuma norises vietai un atpakaļ</w:t>
      </w:r>
      <w:r w:rsidRPr="00F316CF">
        <w:rPr>
          <w:rFonts w:ascii="Times New Roman" w:hAnsi="Times New Roman" w:cs="Times New Roman"/>
          <w:sz w:val="24"/>
          <w:szCs w:val="24"/>
        </w:rPr>
        <w:t xml:space="preserve"> (sabiedriskā</w:t>
      </w:r>
      <w:r w:rsidRPr="008025D2">
        <w:rPr>
          <w:rFonts w:ascii="Times New Roman" w:hAnsi="Times New Roman" w:cs="Times New Roman"/>
          <w:sz w:val="24"/>
          <w:szCs w:val="24"/>
        </w:rPr>
        <w:t xml:space="preserve"> transporta biļetes </w:t>
      </w:r>
      <w:r w:rsidR="00B01466">
        <w:rPr>
          <w:rFonts w:ascii="Times New Roman" w:hAnsi="Times New Roman" w:cs="Times New Roman"/>
          <w:sz w:val="24"/>
          <w:szCs w:val="24"/>
        </w:rPr>
        <w:t xml:space="preserve">pasākuma </w:t>
      </w:r>
      <w:r w:rsidRPr="008025D2">
        <w:rPr>
          <w:rFonts w:ascii="Times New Roman" w:hAnsi="Times New Roman" w:cs="Times New Roman"/>
          <w:sz w:val="24"/>
          <w:szCs w:val="24"/>
        </w:rPr>
        <w:t>dalībniekiem un/vai autobusu noma dalībnieku pārvadāšanai)</w:t>
      </w:r>
      <w:r w:rsidR="00C53191">
        <w:rPr>
          <w:rFonts w:ascii="Times New Roman" w:hAnsi="Times New Roman" w:cs="Times New Roman"/>
          <w:sz w:val="24"/>
          <w:szCs w:val="24"/>
        </w:rPr>
        <w:t>,</w:t>
      </w:r>
    </w:p>
    <w:p w14:paraId="7B0452C8" w14:textId="77777777" w:rsidR="00C57646" w:rsidRDefault="00C57646" w:rsidP="00B0146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466">
        <w:rPr>
          <w:rFonts w:ascii="Times New Roman" w:hAnsi="Times New Roman" w:cs="Times New Roman"/>
          <w:sz w:val="24"/>
          <w:szCs w:val="24"/>
        </w:rPr>
        <w:t xml:space="preserve">aktivitātēm un nodarbībām nepieciešamie materiāli un kancelejas preces, ieejas biļetes, ja dalībnieki apmeklē </w:t>
      </w:r>
      <w:r w:rsidR="00A367EE" w:rsidRPr="00B01466">
        <w:rPr>
          <w:rFonts w:ascii="Times New Roman" w:hAnsi="Times New Roman" w:cs="Times New Roman"/>
          <w:sz w:val="24"/>
          <w:szCs w:val="24"/>
        </w:rPr>
        <w:t xml:space="preserve">kādu </w:t>
      </w:r>
      <w:r w:rsidRPr="00B01466">
        <w:rPr>
          <w:rFonts w:ascii="Times New Roman" w:hAnsi="Times New Roman" w:cs="Times New Roman"/>
          <w:sz w:val="24"/>
          <w:szCs w:val="24"/>
        </w:rPr>
        <w:t>pasākumu</w:t>
      </w:r>
      <w:r w:rsidR="00A367EE" w:rsidRPr="00B01466">
        <w:rPr>
          <w:rFonts w:ascii="Times New Roman" w:hAnsi="Times New Roman" w:cs="Times New Roman"/>
          <w:sz w:val="24"/>
          <w:szCs w:val="24"/>
        </w:rPr>
        <w:t xml:space="preserve"> vai kultūras/dabas vietu</w:t>
      </w:r>
      <w:r w:rsidRPr="00B01466">
        <w:rPr>
          <w:rFonts w:ascii="Times New Roman" w:hAnsi="Times New Roman" w:cs="Times New Roman"/>
          <w:sz w:val="24"/>
          <w:szCs w:val="24"/>
        </w:rPr>
        <w:t>,</w:t>
      </w:r>
    </w:p>
    <w:p w14:paraId="6FE8B6DE" w14:textId="6C499724" w:rsidR="00C57646" w:rsidRDefault="00C57646" w:rsidP="00A244E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EE">
        <w:rPr>
          <w:rFonts w:ascii="Times New Roman" w:hAnsi="Times New Roman" w:cs="Times New Roman"/>
          <w:sz w:val="24"/>
          <w:szCs w:val="24"/>
        </w:rPr>
        <w:t>programmas nodrošināšanai</w:t>
      </w:r>
      <w:r w:rsidR="00482EC2">
        <w:rPr>
          <w:rFonts w:ascii="Times New Roman" w:hAnsi="Times New Roman" w:cs="Times New Roman"/>
          <w:sz w:val="24"/>
          <w:szCs w:val="24"/>
        </w:rPr>
        <w:t xml:space="preserve"> </w:t>
      </w:r>
      <w:r w:rsidRPr="00A244EE">
        <w:rPr>
          <w:rFonts w:ascii="Times New Roman" w:hAnsi="Times New Roman" w:cs="Times New Roman"/>
          <w:sz w:val="24"/>
          <w:szCs w:val="24"/>
        </w:rPr>
        <w:t>nepieciešamās saimniecības preces, t.sk. dezinfekcijas līdzekļi, higiēnas preces</w:t>
      </w:r>
      <w:r w:rsidR="00C53191">
        <w:rPr>
          <w:rFonts w:ascii="Times New Roman" w:hAnsi="Times New Roman" w:cs="Times New Roman"/>
          <w:sz w:val="24"/>
          <w:szCs w:val="24"/>
        </w:rPr>
        <w:t>,</w:t>
      </w:r>
    </w:p>
    <w:p w14:paraId="4DBC585C" w14:textId="2C8D0875" w:rsidR="00C57646" w:rsidRDefault="00C57646" w:rsidP="00A244E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EE">
        <w:rPr>
          <w:rFonts w:ascii="Times New Roman" w:hAnsi="Times New Roman" w:cs="Times New Roman"/>
          <w:sz w:val="24"/>
          <w:szCs w:val="24"/>
        </w:rPr>
        <w:t>programmas nodrošināšanai nepieciešamais mazvērtīgais inventārs</w:t>
      </w:r>
      <w:r w:rsidR="00C53191">
        <w:rPr>
          <w:rFonts w:ascii="Times New Roman" w:hAnsi="Times New Roman" w:cs="Times New Roman"/>
          <w:sz w:val="24"/>
          <w:szCs w:val="24"/>
        </w:rPr>
        <w:t>,</w:t>
      </w:r>
    </w:p>
    <w:p w14:paraId="4D96A90C" w14:textId="7B19BDC3" w:rsidR="00C57646" w:rsidRPr="00C90325" w:rsidRDefault="00C57646" w:rsidP="00A244E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325">
        <w:rPr>
          <w:rFonts w:ascii="Times New Roman" w:hAnsi="Times New Roman" w:cs="Times New Roman"/>
          <w:sz w:val="24"/>
          <w:szCs w:val="24"/>
        </w:rPr>
        <w:t>citas programmas īstenošanai nepieciešamās izmaksas</w:t>
      </w:r>
      <w:r w:rsidR="00267592" w:rsidRPr="00C90325">
        <w:rPr>
          <w:rStyle w:val="CommentReference"/>
        </w:rPr>
        <w:t>,</w:t>
      </w:r>
      <w:r w:rsidR="00267592" w:rsidRPr="00C90325">
        <w:rPr>
          <w:rStyle w:val="CommentReference"/>
          <w:rFonts w:ascii="Times New Roman" w:hAnsi="Times New Roman" w:cs="Times New Roman"/>
          <w:sz w:val="24"/>
          <w:szCs w:val="24"/>
        </w:rPr>
        <w:t xml:space="preserve"> piemēram, dzeramais ūdens, </w:t>
      </w:r>
    </w:p>
    <w:p w14:paraId="27E01338" w14:textId="422DB194" w:rsidR="0010111B" w:rsidRPr="00A244EE" w:rsidRDefault="00B01466" w:rsidP="00A244EE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4EE">
        <w:rPr>
          <w:rFonts w:ascii="Times New Roman" w:hAnsi="Times New Roman" w:cs="Times New Roman"/>
          <w:sz w:val="24"/>
          <w:szCs w:val="24"/>
        </w:rPr>
        <w:t xml:space="preserve">programmas īstenošanas </w:t>
      </w:r>
      <w:r w:rsidR="00C57646" w:rsidRPr="00A244EE">
        <w:rPr>
          <w:rFonts w:ascii="Times New Roman" w:hAnsi="Times New Roman" w:cs="Times New Roman"/>
          <w:sz w:val="24"/>
          <w:szCs w:val="24"/>
        </w:rPr>
        <w:t>personāla (pedagogu, radošo darbnīcu</w:t>
      </w:r>
      <w:r w:rsidRPr="00A244EE">
        <w:rPr>
          <w:rFonts w:ascii="Times New Roman" w:hAnsi="Times New Roman" w:cs="Times New Roman"/>
          <w:sz w:val="24"/>
          <w:szCs w:val="24"/>
        </w:rPr>
        <w:t>/pasākumu</w:t>
      </w:r>
      <w:r w:rsidR="00C57646" w:rsidRPr="00A244EE">
        <w:rPr>
          <w:rFonts w:ascii="Times New Roman" w:hAnsi="Times New Roman" w:cs="Times New Roman"/>
          <w:sz w:val="24"/>
          <w:szCs w:val="24"/>
        </w:rPr>
        <w:t xml:space="preserve"> vadītāju</w:t>
      </w:r>
      <w:r w:rsidR="00A244EE">
        <w:rPr>
          <w:rFonts w:ascii="Times New Roman" w:hAnsi="Times New Roman" w:cs="Times New Roman"/>
          <w:sz w:val="24"/>
          <w:szCs w:val="24"/>
        </w:rPr>
        <w:t>, speciālistu</w:t>
      </w:r>
      <w:r w:rsidR="00A244EE" w:rsidRPr="00882780">
        <w:rPr>
          <w:rFonts w:ascii="Times New Roman" w:hAnsi="Times New Roman" w:cs="Times New Roman"/>
          <w:sz w:val="24"/>
          <w:szCs w:val="24"/>
        </w:rPr>
        <w:t>, piem</w:t>
      </w:r>
      <w:r w:rsidR="00C53191">
        <w:rPr>
          <w:rFonts w:ascii="Times New Roman" w:hAnsi="Times New Roman" w:cs="Times New Roman"/>
          <w:sz w:val="24"/>
          <w:szCs w:val="24"/>
        </w:rPr>
        <w:t>ēram</w:t>
      </w:r>
      <w:r w:rsidR="00A244EE" w:rsidRPr="00882780">
        <w:rPr>
          <w:rFonts w:ascii="Times New Roman" w:hAnsi="Times New Roman" w:cs="Times New Roman"/>
          <w:sz w:val="24"/>
          <w:szCs w:val="24"/>
        </w:rPr>
        <w:t>, psihologs, tulks</w:t>
      </w:r>
      <w:r w:rsidR="009E2B90" w:rsidRPr="00882780">
        <w:rPr>
          <w:rFonts w:ascii="Times New Roman" w:hAnsi="Times New Roman" w:cs="Times New Roman"/>
          <w:sz w:val="24"/>
          <w:szCs w:val="24"/>
        </w:rPr>
        <w:t xml:space="preserve"> </w:t>
      </w:r>
      <w:r w:rsidR="00C57646" w:rsidRPr="00882780">
        <w:rPr>
          <w:rFonts w:ascii="Times New Roman" w:hAnsi="Times New Roman" w:cs="Times New Roman"/>
          <w:sz w:val="24"/>
          <w:szCs w:val="24"/>
        </w:rPr>
        <w:t>u.</w:t>
      </w:r>
      <w:r w:rsidR="00C57646" w:rsidRPr="00A244EE">
        <w:rPr>
          <w:rFonts w:ascii="Times New Roman" w:hAnsi="Times New Roman" w:cs="Times New Roman"/>
          <w:sz w:val="24"/>
          <w:szCs w:val="24"/>
        </w:rPr>
        <w:t>c.) darba samaksa</w:t>
      </w:r>
      <w:r w:rsidR="00A367EE" w:rsidRPr="00A244EE">
        <w:rPr>
          <w:rFonts w:ascii="Times New Roman" w:hAnsi="Times New Roman" w:cs="Times New Roman"/>
          <w:sz w:val="24"/>
          <w:szCs w:val="24"/>
        </w:rPr>
        <w:t>.</w:t>
      </w:r>
      <w:r w:rsidR="0010111B" w:rsidRPr="00A244E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E075C" w14:textId="77777777" w:rsidR="00C57646" w:rsidRPr="00A244EE" w:rsidRDefault="00C57646" w:rsidP="00A244EE">
      <w:pPr>
        <w:pStyle w:val="ListParagraph"/>
        <w:numPr>
          <w:ilvl w:val="0"/>
          <w:numId w:val="2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4EE">
        <w:rPr>
          <w:rFonts w:ascii="Times New Roman" w:hAnsi="Times New Roman" w:cs="Times New Roman"/>
          <w:sz w:val="24"/>
          <w:szCs w:val="24"/>
        </w:rPr>
        <w:t>Neattiecināmās izmaksas - izmaksas, kas neatbi</w:t>
      </w:r>
      <w:r w:rsidR="00702F05" w:rsidRPr="00A244EE">
        <w:rPr>
          <w:rFonts w:ascii="Times New Roman" w:hAnsi="Times New Roman" w:cs="Times New Roman"/>
          <w:sz w:val="24"/>
          <w:szCs w:val="24"/>
        </w:rPr>
        <w:t xml:space="preserve">lst </w:t>
      </w:r>
      <w:r w:rsidR="00B01466" w:rsidRPr="00A244EE">
        <w:rPr>
          <w:rFonts w:ascii="Times New Roman" w:hAnsi="Times New Roman" w:cs="Times New Roman"/>
          <w:sz w:val="24"/>
          <w:szCs w:val="24"/>
        </w:rPr>
        <w:t xml:space="preserve">programmas </w:t>
      </w:r>
      <w:r w:rsidR="00702F05" w:rsidRPr="00A244EE">
        <w:rPr>
          <w:rFonts w:ascii="Times New Roman" w:hAnsi="Times New Roman" w:cs="Times New Roman"/>
          <w:sz w:val="24"/>
          <w:szCs w:val="24"/>
        </w:rPr>
        <w:t>mērķa sasniegšanai</w:t>
      </w:r>
      <w:r w:rsidR="00DC08E3" w:rsidRPr="00A244EE">
        <w:rPr>
          <w:rFonts w:ascii="Times New Roman" w:hAnsi="Times New Roman" w:cs="Times New Roman"/>
          <w:sz w:val="24"/>
          <w:szCs w:val="24"/>
        </w:rPr>
        <w:t xml:space="preserve"> (piemēram, prēmijas, dāvinājumi vai citi materiāli stimulējoši pasākumi nometnes personālam, pamatlīdzekļu iegāde, naudas sodu, līgumsodu, kavējuma procentu apmaksa, bankas pārskaitījumu komisijas maksa, izmaksas, kas jau tiek finansētas no pašvaldības budžeta u.tml. citi </w:t>
      </w:r>
      <w:r w:rsidR="00702F05" w:rsidRPr="00A244EE">
        <w:rPr>
          <w:rFonts w:ascii="Times New Roman" w:hAnsi="Times New Roman" w:cs="Times New Roman"/>
          <w:sz w:val="24"/>
          <w:szCs w:val="24"/>
        </w:rPr>
        <w:t>izdevumi</w:t>
      </w:r>
      <w:r w:rsidR="00DC08E3" w:rsidRPr="00A244EE">
        <w:rPr>
          <w:rFonts w:ascii="Times New Roman" w:hAnsi="Times New Roman" w:cs="Times New Roman"/>
          <w:sz w:val="24"/>
          <w:szCs w:val="24"/>
        </w:rPr>
        <w:t>)</w:t>
      </w:r>
      <w:r w:rsidR="00702F05" w:rsidRPr="00A244EE">
        <w:rPr>
          <w:rFonts w:ascii="Times New Roman" w:hAnsi="Times New Roman" w:cs="Times New Roman"/>
          <w:sz w:val="24"/>
          <w:szCs w:val="24"/>
        </w:rPr>
        <w:t>.</w:t>
      </w:r>
    </w:p>
    <w:p w14:paraId="226A9E15" w14:textId="2591D442" w:rsidR="00FE7B60" w:rsidRPr="000A460A" w:rsidRDefault="00436FB9" w:rsidP="00267592">
      <w:pPr>
        <w:tabs>
          <w:tab w:val="left" w:pos="207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F3F4AA4" w14:textId="3B8F490B" w:rsidR="0085116B" w:rsidRPr="00FF0748" w:rsidRDefault="000540B7" w:rsidP="00A64972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0748">
        <w:rPr>
          <w:rFonts w:ascii="Times New Roman" w:hAnsi="Times New Roman" w:cs="Times New Roman"/>
          <w:b/>
          <w:bCs/>
          <w:sz w:val="24"/>
          <w:szCs w:val="24"/>
        </w:rPr>
        <w:t xml:space="preserve">Finansējuma piešķiršanas </w:t>
      </w:r>
      <w:r w:rsidR="0085116B" w:rsidRPr="00FF0748">
        <w:rPr>
          <w:rFonts w:ascii="Times New Roman" w:hAnsi="Times New Roman" w:cs="Times New Roman"/>
          <w:b/>
          <w:bCs/>
          <w:sz w:val="24"/>
          <w:szCs w:val="24"/>
        </w:rPr>
        <w:t>kārtība</w:t>
      </w:r>
    </w:p>
    <w:p w14:paraId="6A1F6C90" w14:textId="77777777" w:rsidR="0085116B" w:rsidRPr="00A37A66" w:rsidRDefault="0085116B" w:rsidP="00A64972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5294BB3C" w14:textId="329E02C8" w:rsidR="00FF0748" w:rsidRPr="00A244EE" w:rsidRDefault="00775622" w:rsidP="004F14BA">
      <w:pPr>
        <w:pStyle w:val="ListParagraph"/>
        <w:numPr>
          <w:ilvl w:val="0"/>
          <w:numId w:val="2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44EE">
        <w:rPr>
          <w:rFonts w:ascii="Times New Roman" w:hAnsi="Times New Roman" w:cs="Times New Roman"/>
          <w:sz w:val="24"/>
          <w:szCs w:val="24"/>
        </w:rPr>
        <w:t xml:space="preserve">Finansējums </w:t>
      </w:r>
      <w:r w:rsidR="00A244EE">
        <w:rPr>
          <w:rFonts w:ascii="Times New Roman" w:hAnsi="Times New Roman" w:cs="Times New Roman"/>
          <w:sz w:val="24"/>
          <w:szCs w:val="24"/>
        </w:rPr>
        <w:t xml:space="preserve">programmas īstenošanai </w:t>
      </w:r>
      <w:r w:rsidRPr="00A244EE">
        <w:rPr>
          <w:rFonts w:ascii="Times New Roman" w:hAnsi="Times New Roman" w:cs="Times New Roman"/>
          <w:sz w:val="24"/>
          <w:szCs w:val="24"/>
        </w:rPr>
        <w:t>tiek p</w:t>
      </w:r>
      <w:r w:rsidR="0047587C" w:rsidRPr="00A244EE">
        <w:rPr>
          <w:rFonts w:ascii="Times New Roman" w:hAnsi="Times New Roman" w:cs="Times New Roman"/>
          <w:sz w:val="24"/>
          <w:szCs w:val="24"/>
        </w:rPr>
        <w:t xml:space="preserve">iešķirts uz līguma pamata starp </w:t>
      </w:r>
      <w:r w:rsidR="006044EF">
        <w:rPr>
          <w:rFonts w:ascii="Times New Roman" w:hAnsi="Times New Roman" w:cs="Times New Roman"/>
          <w:sz w:val="24"/>
          <w:szCs w:val="24"/>
        </w:rPr>
        <w:t>Dobeles novada Izglītības pārvaldi</w:t>
      </w:r>
      <w:r w:rsidRPr="00A244EE">
        <w:rPr>
          <w:rFonts w:ascii="Times New Roman" w:hAnsi="Times New Roman" w:cs="Times New Roman"/>
          <w:sz w:val="24"/>
          <w:szCs w:val="24"/>
        </w:rPr>
        <w:t xml:space="preserve"> un </w:t>
      </w:r>
      <w:r w:rsidR="00354964">
        <w:rPr>
          <w:rFonts w:ascii="Times New Roman" w:hAnsi="Times New Roman" w:cs="Times New Roman"/>
          <w:sz w:val="24"/>
          <w:szCs w:val="24"/>
        </w:rPr>
        <w:t>programmas iesniedzēju</w:t>
      </w:r>
      <w:r w:rsidRPr="00A244EE">
        <w:rPr>
          <w:rFonts w:ascii="Times New Roman" w:hAnsi="Times New Roman" w:cs="Times New Roman"/>
          <w:sz w:val="24"/>
          <w:szCs w:val="24"/>
        </w:rPr>
        <w:t xml:space="preserve">. Līgumam tiek pievienota </w:t>
      </w:r>
      <w:r w:rsidR="005D39BC">
        <w:rPr>
          <w:rFonts w:ascii="Times New Roman" w:hAnsi="Times New Roman" w:cs="Times New Roman"/>
          <w:sz w:val="24"/>
          <w:szCs w:val="24"/>
        </w:rPr>
        <w:t xml:space="preserve">saturiskā </w:t>
      </w:r>
      <w:r w:rsidR="00427AF9" w:rsidRPr="00A244EE">
        <w:rPr>
          <w:rFonts w:ascii="Times New Roman" w:hAnsi="Times New Roman" w:cs="Times New Roman"/>
          <w:sz w:val="24"/>
          <w:szCs w:val="24"/>
        </w:rPr>
        <w:t>pārskata forma</w:t>
      </w:r>
      <w:r w:rsidR="005D39BC">
        <w:rPr>
          <w:rFonts w:ascii="Times New Roman" w:hAnsi="Times New Roman" w:cs="Times New Roman"/>
          <w:sz w:val="24"/>
          <w:szCs w:val="24"/>
        </w:rPr>
        <w:t xml:space="preserve"> (2.pielikums)</w:t>
      </w:r>
      <w:r w:rsidR="004F14BA">
        <w:rPr>
          <w:rFonts w:ascii="Times New Roman" w:hAnsi="Times New Roman" w:cs="Times New Roman"/>
          <w:sz w:val="24"/>
          <w:szCs w:val="24"/>
        </w:rPr>
        <w:t>, pārskats par finansējuma izlietojumu (3.pielikums).</w:t>
      </w:r>
    </w:p>
    <w:p w14:paraId="2EDFCE5B" w14:textId="399512EB" w:rsidR="00C513C2" w:rsidRDefault="001A230A" w:rsidP="00B94B8B">
      <w:pPr>
        <w:pStyle w:val="ListParagraph"/>
        <w:numPr>
          <w:ilvl w:val="0"/>
          <w:numId w:val="2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13C2">
        <w:rPr>
          <w:rFonts w:ascii="Times New Roman" w:hAnsi="Times New Roman" w:cs="Times New Roman"/>
          <w:sz w:val="24"/>
          <w:szCs w:val="24"/>
        </w:rPr>
        <w:t>M</w:t>
      </w:r>
      <w:r w:rsidR="00A367EE" w:rsidRPr="00C513C2">
        <w:rPr>
          <w:rFonts w:ascii="Times New Roman" w:hAnsi="Times New Roman" w:cs="Times New Roman"/>
          <w:sz w:val="24"/>
          <w:szCs w:val="24"/>
        </w:rPr>
        <w:t xml:space="preserve">aksimālais atbalsta apjoms </w:t>
      </w:r>
      <w:r w:rsidR="00C513C2">
        <w:rPr>
          <w:rFonts w:ascii="Times New Roman" w:hAnsi="Times New Roman" w:cs="Times New Roman"/>
          <w:sz w:val="24"/>
          <w:szCs w:val="24"/>
        </w:rPr>
        <w:t xml:space="preserve">vienam Ukrainas bērnam un jaunietim </w:t>
      </w:r>
      <w:r w:rsidR="00A367EE" w:rsidRPr="00C513C2">
        <w:rPr>
          <w:rFonts w:ascii="Times New Roman" w:hAnsi="Times New Roman" w:cs="Times New Roman"/>
          <w:sz w:val="24"/>
          <w:szCs w:val="24"/>
        </w:rPr>
        <w:t xml:space="preserve">ir </w:t>
      </w:r>
      <w:r w:rsidR="00DD730F">
        <w:rPr>
          <w:rFonts w:ascii="Times New Roman" w:hAnsi="Times New Roman" w:cs="Times New Roman"/>
          <w:sz w:val="24"/>
          <w:szCs w:val="24"/>
        </w:rPr>
        <w:t>300</w:t>
      </w:r>
      <w:r w:rsidR="00C513C2">
        <w:rPr>
          <w:rFonts w:ascii="Times New Roman" w:hAnsi="Times New Roman" w:cs="Times New Roman"/>
          <w:sz w:val="24"/>
          <w:szCs w:val="24"/>
        </w:rPr>
        <w:t xml:space="preserve"> EUR par 60 stundām.</w:t>
      </w:r>
    </w:p>
    <w:p w14:paraId="43C8B9AB" w14:textId="77777777" w:rsidR="00C740AC" w:rsidRDefault="00C740AC" w:rsidP="00674DDB">
      <w:pPr>
        <w:pStyle w:val="ListParagraph"/>
        <w:numPr>
          <w:ilvl w:val="0"/>
          <w:numId w:val="2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780">
        <w:rPr>
          <w:rFonts w:ascii="Times New Roman" w:hAnsi="Times New Roman" w:cs="Times New Roman"/>
          <w:sz w:val="24"/>
          <w:szCs w:val="24"/>
        </w:rPr>
        <w:t>Viens pr</w:t>
      </w:r>
      <w:r w:rsidR="00882780" w:rsidRPr="00882780">
        <w:rPr>
          <w:rFonts w:ascii="Times New Roman" w:hAnsi="Times New Roman" w:cs="Times New Roman"/>
          <w:sz w:val="24"/>
          <w:szCs w:val="24"/>
        </w:rPr>
        <w:t>etendents</w:t>
      </w:r>
      <w:r w:rsidRPr="00882780">
        <w:rPr>
          <w:rFonts w:ascii="Times New Roman" w:hAnsi="Times New Roman" w:cs="Times New Roman"/>
          <w:sz w:val="24"/>
          <w:szCs w:val="24"/>
        </w:rPr>
        <w:t xml:space="preserve"> var pieteikties uz vairākām</w:t>
      </w:r>
      <w:r w:rsidR="00FE7B60" w:rsidRPr="00882780">
        <w:rPr>
          <w:rFonts w:ascii="Times New Roman" w:hAnsi="Times New Roman" w:cs="Times New Roman"/>
          <w:sz w:val="24"/>
          <w:szCs w:val="24"/>
        </w:rPr>
        <w:t>/dažādām aktivitātēm, sniedzot vispiemērotāko atbalstu Ukrainas bērniem.</w:t>
      </w:r>
    </w:p>
    <w:p w14:paraId="5656D8A4" w14:textId="77777777" w:rsidR="009025F5" w:rsidRPr="009025F5" w:rsidRDefault="009025F5" w:rsidP="0090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852D21" w14:textId="587773B6" w:rsidR="00CD09F6" w:rsidRDefault="009025F5" w:rsidP="00CD09F6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Projektu iesniegšana</w:t>
      </w:r>
      <w:r w:rsidR="00CD09F6">
        <w:rPr>
          <w:rFonts w:ascii="Times New Roman" w:hAnsi="Times New Roman"/>
          <w:b/>
          <w:sz w:val="24"/>
          <w:szCs w:val="24"/>
        </w:rPr>
        <w:t>, izvērtēšana, lēmumu pieņemšana un rezultātu paziņošana</w:t>
      </w:r>
    </w:p>
    <w:p w14:paraId="34119EA5" w14:textId="77777777" w:rsidR="00BE7727" w:rsidRPr="00CD09F6" w:rsidRDefault="00BE7727" w:rsidP="00CD09F6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C9266F" w14:textId="7B9276AD" w:rsidR="009025F5" w:rsidRPr="00CD09F6" w:rsidRDefault="009025F5" w:rsidP="00CD09F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D09F6">
        <w:rPr>
          <w:rFonts w:ascii="Times New Roman" w:hAnsi="Times New Roman"/>
          <w:bCs/>
          <w:sz w:val="24"/>
          <w:szCs w:val="24"/>
        </w:rPr>
        <w:t>Projekts sastāv</w:t>
      </w:r>
      <w:r w:rsidR="00C92357">
        <w:rPr>
          <w:rFonts w:ascii="Times New Roman" w:hAnsi="Times New Roman"/>
          <w:bCs/>
          <w:sz w:val="24"/>
          <w:szCs w:val="24"/>
        </w:rPr>
        <w:t xml:space="preserve"> no</w:t>
      </w:r>
    </w:p>
    <w:p w14:paraId="101A0386" w14:textId="7DFAE131" w:rsidR="009025F5" w:rsidRDefault="009025F5" w:rsidP="009025F5">
      <w:pPr>
        <w:pStyle w:val="ListParagraph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pieteikuma (1.pielikums),</w:t>
      </w:r>
    </w:p>
    <w:p w14:paraId="3616A933" w14:textId="306814EE" w:rsidR="009025F5" w:rsidRDefault="009025F5" w:rsidP="009025F5">
      <w:pPr>
        <w:pStyle w:val="ListParagraph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saturiskā pārskata formas (2.pielikums),</w:t>
      </w:r>
    </w:p>
    <w:p w14:paraId="4C243E21" w14:textId="70736A2E" w:rsidR="009025F5" w:rsidRDefault="009025F5" w:rsidP="009025F5">
      <w:pPr>
        <w:pStyle w:val="ListParagraph"/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pārskata par finansējuma izlietojumu (3.pielikums)</w:t>
      </w:r>
    </w:p>
    <w:p w14:paraId="441AD7DB" w14:textId="36961C23" w:rsidR="00CD09F6" w:rsidRDefault="00CD09F6" w:rsidP="00CD09F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Projektu tiek sagatavots datorrakstā latviešu valodā un </w:t>
      </w:r>
      <w:r w:rsidR="00BE7727">
        <w:rPr>
          <w:rFonts w:ascii="Times New Roman" w:hAnsi="Times New Roman"/>
          <w:bCs/>
          <w:sz w:val="24"/>
          <w:szCs w:val="24"/>
        </w:rPr>
        <w:t xml:space="preserve">līdz 2023.gada 23.augustam </w:t>
      </w:r>
      <w:r>
        <w:rPr>
          <w:rFonts w:ascii="Times New Roman" w:hAnsi="Times New Roman"/>
          <w:bCs/>
          <w:sz w:val="24"/>
          <w:szCs w:val="24"/>
        </w:rPr>
        <w:t xml:space="preserve">iesniegts elektroniski uz e-pasta adresi </w:t>
      </w:r>
      <w:hyperlink r:id="rId9" w:history="1">
        <w:r w:rsidRPr="00227736">
          <w:rPr>
            <w:rStyle w:val="Hyperlink"/>
            <w:rFonts w:ascii="Times New Roman" w:hAnsi="Times New Roman"/>
            <w:bCs/>
            <w:sz w:val="24"/>
            <w:szCs w:val="24"/>
          </w:rPr>
          <w:t>izglitiba@dobele.lv</w:t>
        </w:r>
      </w:hyperlink>
    </w:p>
    <w:p w14:paraId="7ED6C7E0" w14:textId="33ABC9D8" w:rsidR="00CD09F6" w:rsidRPr="00BE7727" w:rsidRDefault="00BE7727" w:rsidP="00BE772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Konkursam iesniegtos projektus izvērtē un lēmumu par finansiāla atbalsta piešķiršanu pieņem Dobeles novada pašvaldības jauniešu aktivitāšu un bērnu vasaras nometņu projekta fonda finansiālā atbalsta piešķiršanas komisija.</w:t>
      </w:r>
    </w:p>
    <w:p w14:paraId="5E62324E" w14:textId="77777777" w:rsidR="009025F5" w:rsidRDefault="009025F5" w:rsidP="00A64972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</w:p>
    <w:p w14:paraId="3B694C53" w14:textId="74A0F84A" w:rsidR="00C104B0" w:rsidRPr="00C104B0" w:rsidRDefault="00C104B0" w:rsidP="00A64972">
      <w:pPr>
        <w:pStyle w:val="ListParagraph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C104B0">
        <w:rPr>
          <w:rFonts w:ascii="Times New Roman" w:hAnsi="Times New Roman"/>
          <w:b/>
          <w:sz w:val="24"/>
          <w:szCs w:val="24"/>
        </w:rPr>
        <w:t>Pārskatu pieņemšana un pārbaude</w:t>
      </w:r>
    </w:p>
    <w:p w14:paraId="51A1E996" w14:textId="77777777" w:rsidR="00C104B0" w:rsidRPr="00196F58" w:rsidRDefault="00C104B0" w:rsidP="00A64972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B8B0CBD" w14:textId="1D550652" w:rsidR="005D67A7" w:rsidRPr="00F8221D" w:rsidRDefault="000A2F9D" w:rsidP="00A244EE">
      <w:pPr>
        <w:pStyle w:val="ListParagraph"/>
        <w:numPr>
          <w:ilvl w:val="0"/>
          <w:numId w:val="2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Programmas īstenotājs</w:t>
      </w:r>
      <w:r w:rsidR="004F1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14BA" w:rsidRPr="00B52D58">
        <w:rPr>
          <w:rFonts w:ascii="Times New Roman" w:hAnsi="Times New Roman" w:cs="Times New Roman"/>
          <w:b/>
          <w:bCs/>
          <w:sz w:val="24"/>
          <w:szCs w:val="24"/>
        </w:rPr>
        <w:t>līdz 1.decembrim</w:t>
      </w:r>
      <w:r w:rsidR="004F14BA" w:rsidRPr="00483A3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Izglītības pārvaldei</w:t>
      </w:r>
      <w:r w:rsidR="005A78CC" w:rsidRPr="001817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78CC">
        <w:rPr>
          <w:rFonts w:ascii="Times New Roman" w:hAnsi="Times New Roman" w:cs="Times New Roman"/>
          <w:bCs/>
          <w:sz w:val="24"/>
          <w:szCs w:val="24"/>
        </w:rPr>
        <w:t>iesniedz</w:t>
      </w:r>
      <w:r w:rsidR="008827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4ACE" w:rsidRPr="00483A3F">
        <w:rPr>
          <w:rFonts w:ascii="Times New Roman" w:hAnsi="Times New Roman" w:cs="Times New Roman"/>
          <w:bCs/>
          <w:sz w:val="24"/>
          <w:szCs w:val="24"/>
        </w:rPr>
        <w:t xml:space="preserve">rakstisku </w:t>
      </w:r>
      <w:r w:rsidR="005A78CC" w:rsidRPr="00483A3F">
        <w:rPr>
          <w:rFonts w:ascii="Times New Roman" w:hAnsi="Times New Roman" w:cs="Times New Roman"/>
          <w:bCs/>
          <w:sz w:val="24"/>
          <w:szCs w:val="24"/>
        </w:rPr>
        <w:t xml:space="preserve">gala atskaiti </w:t>
      </w:r>
      <w:r w:rsidR="00DA4ACE" w:rsidRPr="00483A3F">
        <w:rPr>
          <w:rFonts w:ascii="Times New Roman" w:hAnsi="Times New Roman" w:cs="Times New Roman"/>
          <w:bCs/>
          <w:iCs/>
          <w:sz w:val="24"/>
          <w:szCs w:val="24"/>
        </w:rPr>
        <w:t xml:space="preserve">par </w:t>
      </w:r>
      <w:r w:rsidR="00EF64DB">
        <w:rPr>
          <w:rFonts w:ascii="Times New Roman" w:hAnsi="Times New Roman" w:cs="Times New Roman"/>
          <w:bCs/>
          <w:iCs/>
          <w:sz w:val="24"/>
          <w:szCs w:val="24"/>
        </w:rPr>
        <w:t xml:space="preserve">programmas </w:t>
      </w:r>
      <w:r w:rsidR="00DA4ACE" w:rsidRPr="00196F58">
        <w:rPr>
          <w:rFonts w:ascii="Times New Roman" w:hAnsi="Times New Roman" w:cs="Times New Roman"/>
          <w:bCs/>
          <w:iCs/>
          <w:sz w:val="24"/>
          <w:szCs w:val="24"/>
        </w:rPr>
        <w:t>norisi un piešķirtā finansējuma izlietojumu</w:t>
      </w:r>
      <w:r w:rsidR="004F1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(2. un 3.pielikums)</w:t>
      </w:r>
    </w:p>
    <w:p w14:paraId="00AE334C" w14:textId="22BB55A7" w:rsidR="00CC40EE" w:rsidRPr="00A37A66" w:rsidRDefault="000A2F9D" w:rsidP="00A244EE">
      <w:pPr>
        <w:pStyle w:val="ListParagraph"/>
        <w:numPr>
          <w:ilvl w:val="0"/>
          <w:numId w:val="2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Izglītības pārvalde</w:t>
      </w:r>
      <w:r w:rsidR="00461E34" w:rsidRPr="00F82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apkopo visu programmu īstenotāju </w:t>
      </w:r>
      <w:r w:rsidR="00C740AC" w:rsidRPr="00F8221D">
        <w:rPr>
          <w:rFonts w:ascii="Times New Roman" w:hAnsi="Times New Roman" w:cs="Times New Roman"/>
          <w:bCs/>
          <w:sz w:val="24"/>
          <w:szCs w:val="24"/>
        </w:rPr>
        <w:t>gala atska</w:t>
      </w:r>
      <w:r w:rsidR="00EA780C">
        <w:rPr>
          <w:rFonts w:ascii="Times New Roman" w:hAnsi="Times New Roman" w:cs="Times New Roman"/>
          <w:bCs/>
          <w:sz w:val="24"/>
          <w:szCs w:val="24"/>
        </w:rPr>
        <w:t>i</w:t>
      </w:r>
      <w:r w:rsidR="000E1125">
        <w:rPr>
          <w:rFonts w:ascii="Times New Roman" w:hAnsi="Times New Roman" w:cs="Times New Roman"/>
          <w:bCs/>
          <w:sz w:val="24"/>
          <w:szCs w:val="24"/>
        </w:rPr>
        <w:t>t</w:t>
      </w:r>
      <w:r>
        <w:rPr>
          <w:rFonts w:ascii="Times New Roman" w:hAnsi="Times New Roman" w:cs="Times New Roman"/>
          <w:bCs/>
          <w:sz w:val="24"/>
          <w:szCs w:val="24"/>
        </w:rPr>
        <w:t>es (2. un 3.pielikumu),</w:t>
      </w:r>
      <w:r w:rsidR="000E1125">
        <w:rPr>
          <w:rFonts w:ascii="Times New Roman" w:hAnsi="Times New Roman" w:cs="Times New Roman"/>
          <w:bCs/>
          <w:sz w:val="24"/>
          <w:szCs w:val="24"/>
        </w:rPr>
        <w:t xml:space="preserve"> iesniedz 2 formās</w:t>
      </w:r>
      <w:r w:rsidR="00EA780C">
        <w:rPr>
          <w:rFonts w:ascii="Times New Roman" w:hAnsi="Times New Roman" w:cs="Times New Roman"/>
          <w:bCs/>
          <w:sz w:val="24"/>
          <w:szCs w:val="24"/>
        </w:rPr>
        <w:t>-</w:t>
      </w:r>
      <w:r w:rsidR="000E1125">
        <w:rPr>
          <w:rFonts w:ascii="Times New Roman" w:hAnsi="Times New Roman" w:cs="Times New Roman"/>
          <w:bCs/>
          <w:sz w:val="24"/>
          <w:szCs w:val="24"/>
        </w:rPr>
        <w:t xml:space="preserve"> gan saturisko, </w:t>
      </w:r>
      <w:r w:rsidR="00461E34" w:rsidRPr="00F8221D">
        <w:rPr>
          <w:rFonts w:ascii="Times New Roman" w:hAnsi="Times New Roman" w:cs="Times New Roman"/>
          <w:bCs/>
          <w:sz w:val="24"/>
          <w:szCs w:val="24"/>
        </w:rPr>
        <w:t>ietver</w:t>
      </w:r>
      <w:r w:rsidR="000E1125">
        <w:rPr>
          <w:rFonts w:ascii="Times New Roman" w:hAnsi="Times New Roman" w:cs="Times New Roman"/>
          <w:bCs/>
          <w:sz w:val="24"/>
          <w:szCs w:val="24"/>
        </w:rPr>
        <w:t>ot</w:t>
      </w:r>
      <w:r w:rsidR="00461E34" w:rsidRPr="00F82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125">
        <w:rPr>
          <w:rFonts w:ascii="Times New Roman" w:hAnsi="Times New Roman" w:cs="Times New Roman"/>
          <w:bCs/>
          <w:sz w:val="24"/>
          <w:szCs w:val="24"/>
        </w:rPr>
        <w:t xml:space="preserve">tajā </w:t>
      </w:r>
      <w:r w:rsidR="00461E34" w:rsidRPr="00F8221D">
        <w:rPr>
          <w:rFonts w:ascii="Times New Roman" w:hAnsi="Times New Roman" w:cs="Times New Roman"/>
          <w:bCs/>
          <w:sz w:val="24"/>
          <w:szCs w:val="24"/>
        </w:rPr>
        <w:t>informāciju par katru</w:t>
      </w:r>
      <w:r w:rsidR="00EF64DB" w:rsidRPr="00F8221D">
        <w:rPr>
          <w:rFonts w:ascii="Times New Roman" w:hAnsi="Times New Roman" w:cs="Times New Roman"/>
          <w:bCs/>
          <w:sz w:val="24"/>
          <w:szCs w:val="24"/>
        </w:rPr>
        <w:t xml:space="preserve"> programmas īstenotāju</w:t>
      </w:r>
      <w:r w:rsidR="000E1125">
        <w:rPr>
          <w:rFonts w:ascii="Times New Roman" w:hAnsi="Times New Roman" w:cs="Times New Roman"/>
          <w:bCs/>
          <w:sz w:val="24"/>
          <w:szCs w:val="24"/>
        </w:rPr>
        <w:t xml:space="preserve">, pasākumu saturu un aktivitātēs iesaistīto bērnu skaitu, gan finansiālo, </w:t>
      </w:r>
      <w:r w:rsidR="000E1125" w:rsidRPr="00F8221D">
        <w:rPr>
          <w:rFonts w:ascii="Times New Roman" w:hAnsi="Times New Roman" w:cs="Times New Roman"/>
          <w:bCs/>
          <w:sz w:val="24"/>
          <w:szCs w:val="24"/>
        </w:rPr>
        <w:t>ietver</w:t>
      </w:r>
      <w:r w:rsidR="000E1125">
        <w:rPr>
          <w:rFonts w:ascii="Times New Roman" w:hAnsi="Times New Roman" w:cs="Times New Roman"/>
          <w:bCs/>
          <w:sz w:val="24"/>
          <w:szCs w:val="24"/>
        </w:rPr>
        <w:t>ot</w:t>
      </w:r>
      <w:r w:rsidR="000E1125" w:rsidRPr="00F822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1125">
        <w:rPr>
          <w:rFonts w:ascii="Times New Roman" w:hAnsi="Times New Roman" w:cs="Times New Roman"/>
          <w:bCs/>
          <w:sz w:val="24"/>
          <w:szCs w:val="24"/>
        </w:rPr>
        <w:t xml:space="preserve">tajā </w:t>
      </w:r>
      <w:r w:rsidR="000E1125" w:rsidRPr="00F8221D">
        <w:rPr>
          <w:rFonts w:ascii="Times New Roman" w:hAnsi="Times New Roman" w:cs="Times New Roman"/>
          <w:bCs/>
          <w:sz w:val="24"/>
          <w:szCs w:val="24"/>
        </w:rPr>
        <w:t>informāciju par</w:t>
      </w:r>
      <w:r w:rsidR="000E1125">
        <w:rPr>
          <w:rFonts w:ascii="Times New Roman" w:hAnsi="Times New Roman" w:cs="Times New Roman"/>
          <w:bCs/>
          <w:sz w:val="24"/>
          <w:szCs w:val="24"/>
        </w:rPr>
        <w:t xml:space="preserve"> pašvaldībā kopumā iesaistīto Ukrainas bērnu skaitu un</w:t>
      </w:r>
      <w:r w:rsidR="00EA780C">
        <w:rPr>
          <w:rFonts w:ascii="Times New Roman" w:hAnsi="Times New Roman" w:cs="Times New Roman"/>
          <w:bCs/>
          <w:sz w:val="24"/>
          <w:szCs w:val="24"/>
        </w:rPr>
        <w:t xml:space="preserve"> tam atbilstošo</w:t>
      </w:r>
      <w:r w:rsidR="000E1125">
        <w:rPr>
          <w:rFonts w:ascii="Times New Roman" w:hAnsi="Times New Roman" w:cs="Times New Roman"/>
          <w:bCs/>
          <w:sz w:val="24"/>
          <w:szCs w:val="24"/>
        </w:rPr>
        <w:t xml:space="preserve"> izlietoto finansējumu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5F2A6C7" w14:textId="754D1DAE" w:rsidR="00C104B0" w:rsidRPr="002E41FD" w:rsidRDefault="00CC40EE" w:rsidP="00A244EE">
      <w:pPr>
        <w:pStyle w:val="ListParagraph"/>
        <w:numPr>
          <w:ilvl w:val="0"/>
          <w:numId w:val="2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7A66">
        <w:rPr>
          <w:rFonts w:ascii="Times New Roman" w:hAnsi="Times New Roman" w:cs="Times New Roman"/>
          <w:bCs/>
          <w:sz w:val="24"/>
          <w:szCs w:val="24"/>
        </w:rPr>
        <w:t>Centrs veic atsūtītās informācijas pārbaudi</w:t>
      </w:r>
      <w:r w:rsidR="002E41FD">
        <w:rPr>
          <w:rFonts w:ascii="Times New Roman" w:hAnsi="Times New Roman"/>
          <w:sz w:val="24"/>
          <w:szCs w:val="24"/>
        </w:rPr>
        <w:t xml:space="preserve"> līdz 20.decembrim.</w:t>
      </w:r>
    </w:p>
    <w:p w14:paraId="35CF85CF" w14:textId="66ACA83F" w:rsidR="002E41FD" w:rsidRPr="00A37A66" w:rsidRDefault="002E41FD" w:rsidP="00A244EE">
      <w:pPr>
        <w:pStyle w:val="ListParagraph"/>
        <w:numPr>
          <w:ilvl w:val="0"/>
          <w:numId w:val="26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Pašvaldība neizlietoto finansējumu Centram pārskaita līdz 27.decembrim.</w:t>
      </w:r>
    </w:p>
    <w:p w14:paraId="285AF0EE" w14:textId="77777777" w:rsidR="005D67A7" w:rsidRPr="00196F58" w:rsidRDefault="005D67A7" w:rsidP="00E20A04">
      <w:pPr>
        <w:pStyle w:val="ListParagraph"/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5D67A7" w:rsidRPr="00196F58" w:rsidSect="00D02E50">
      <w:headerReference w:type="default" r:id="rId10"/>
      <w:pgSz w:w="11906" w:h="16838"/>
      <w:pgMar w:top="1440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DA68" w14:textId="77777777" w:rsidR="00D6486F" w:rsidRDefault="00D6486F" w:rsidP="001E216C">
      <w:pPr>
        <w:spacing w:after="0" w:line="240" w:lineRule="auto"/>
      </w:pPr>
      <w:r>
        <w:separator/>
      </w:r>
    </w:p>
  </w:endnote>
  <w:endnote w:type="continuationSeparator" w:id="0">
    <w:p w14:paraId="768030EA" w14:textId="77777777" w:rsidR="00D6486F" w:rsidRDefault="00D6486F" w:rsidP="001E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FBB9" w14:textId="77777777" w:rsidR="00D6486F" w:rsidRDefault="00D6486F" w:rsidP="001E216C">
      <w:pPr>
        <w:spacing w:after="0" w:line="240" w:lineRule="auto"/>
      </w:pPr>
      <w:r>
        <w:separator/>
      </w:r>
    </w:p>
  </w:footnote>
  <w:footnote w:type="continuationSeparator" w:id="0">
    <w:p w14:paraId="6584C823" w14:textId="77777777" w:rsidR="00D6486F" w:rsidRDefault="00D6486F" w:rsidP="001E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BACFD" w14:textId="24F66022" w:rsidR="001E216C" w:rsidRDefault="001E216C" w:rsidP="00FD1FBB">
    <w:pPr>
      <w:pStyle w:val="Header"/>
      <w:jc w:val="center"/>
    </w:pPr>
  </w:p>
  <w:p w14:paraId="089854BC" w14:textId="77777777" w:rsidR="001E216C" w:rsidRDefault="001E2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1B8"/>
    <w:multiLevelType w:val="hybridMultilevel"/>
    <w:tmpl w:val="714831B4"/>
    <w:lvl w:ilvl="0" w:tplc="0DBC2B3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D7192D"/>
    <w:multiLevelType w:val="multilevel"/>
    <w:tmpl w:val="232CAB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57C0B17"/>
    <w:multiLevelType w:val="multilevel"/>
    <w:tmpl w:val="503A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165B69"/>
    <w:multiLevelType w:val="multilevel"/>
    <w:tmpl w:val="4C5CDC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231D4B"/>
    <w:multiLevelType w:val="hybridMultilevel"/>
    <w:tmpl w:val="91169824"/>
    <w:lvl w:ilvl="0" w:tplc="C2141B78">
      <w:start w:val="1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D308A2"/>
    <w:multiLevelType w:val="multilevel"/>
    <w:tmpl w:val="9550B1E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 w15:restartNumberingAfterBreak="0">
    <w:nsid w:val="19C0180F"/>
    <w:multiLevelType w:val="hybridMultilevel"/>
    <w:tmpl w:val="56521612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D4173BB"/>
    <w:multiLevelType w:val="hybridMultilevel"/>
    <w:tmpl w:val="427E63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11F2"/>
    <w:multiLevelType w:val="hybridMultilevel"/>
    <w:tmpl w:val="5C1E73DA"/>
    <w:lvl w:ilvl="0" w:tplc="EB441036">
      <w:start w:val="1"/>
      <w:numFmt w:val="decimal"/>
      <w:lvlText w:val="%1."/>
      <w:lvlJc w:val="left"/>
      <w:pPr>
        <w:ind w:left="947" w:hanging="380"/>
      </w:pPr>
      <w:rPr>
        <w:rFonts w:asciiTheme="minorHAnsi" w:hAnsiTheme="minorHAnsi" w:cstheme="minorBidi" w:hint="default"/>
        <w:sz w:val="22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1017F4"/>
    <w:multiLevelType w:val="multilevel"/>
    <w:tmpl w:val="232CAB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29C3502D"/>
    <w:multiLevelType w:val="multilevel"/>
    <w:tmpl w:val="3086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C41350"/>
    <w:multiLevelType w:val="multilevel"/>
    <w:tmpl w:val="876EF4D6"/>
    <w:lvl w:ilvl="0">
      <w:start w:val="14"/>
      <w:numFmt w:val="decimal"/>
      <w:lvlText w:val="%1."/>
      <w:lvlJc w:val="left"/>
      <w:pPr>
        <w:ind w:left="1038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48" w:hanging="1800"/>
      </w:pPr>
      <w:rPr>
        <w:rFonts w:hint="default"/>
      </w:rPr>
    </w:lvl>
  </w:abstractNum>
  <w:abstractNum w:abstractNumId="12" w15:restartNumberingAfterBreak="0">
    <w:nsid w:val="3D175AB4"/>
    <w:multiLevelType w:val="hybridMultilevel"/>
    <w:tmpl w:val="D2B87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E37D2"/>
    <w:multiLevelType w:val="hybridMultilevel"/>
    <w:tmpl w:val="C1F457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644D5"/>
    <w:multiLevelType w:val="hybridMultilevel"/>
    <w:tmpl w:val="56EE71EE"/>
    <w:lvl w:ilvl="0" w:tplc="6C7A258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265AB"/>
    <w:multiLevelType w:val="hybridMultilevel"/>
    <w:tmpl w:val="F55099B4"/>
    <w:lvl w:ilvl="0" w:tplc="7B3AC09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596527E"/>
    <w:multiLevelType w:val="hybridMultilevel"/>
    <w:tmpl w:val="9782014E"/>
    <w:lvl w:ilvl="0" w:tplc="8B0A720C">
      <w:start w:val="1"/>
      <w:numFmt w:val="lowerLetter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8176202"/>
    <w:multiLevelType w:val="hybridMultilevel"/>
    <w:tmpl w:val="7ECA7164"/>
    <w:lvl w:ilvl="0" w:tplc="6F6AC97E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CC6151D"/>
    <w:multiLevelType w:val="multilevel"/>
    <w:tmpl w:val="6902DB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E45629F"/>
    <w:multiLevelType w:val="hybridMultilevel"/>
    <w:tmpl w:val="C77EDED2"/>
    <w:lvl w:ilvl="0" w:tplc="9BEE69DE">
      <w:start w:val="6"/>
      <w:numFmt w:val="decimal"/>
      <w:lvlText w:val="%1"/>
      <w:lvlJc w:val="left"/>
      <w:pPr>
        <w:ind w:left="927" w:hanging="360"/>
      </w:pPr>
      <w:rPr>
        <w:rFonts w:eastAsia="Calibri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3A87868"/>
    <w:multiLevelType w:val="hybridMultilevel"/>
    <w:tmpl w:val="6C10214E"/>
    <w:lvl w:ilvl="0" w:tplc="268E7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009F0"/>
    <w:multiLevelType w:val="hybridMultilevel"/>
    <w:tmpl w:val="7CC4CD3A"/>
    <w:lvl w:ilvl="0" w:tplc="0426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A75B0"/>
    <w:multiLevelType w:val="multilevel"/>
    <w:tmpl w:val="53B4A0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79BC7702"/>
    <w:multiLevelType w:val="multilevel"/>
    <w:tmpl w:val="25B4CF1E"/>
    <w:lvl w:ilvl="0">
      <w:start w:val="17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 w15:restartNumberingAfterBreak="0">
    <w:nsid w:val="7A670AAE"/>
    <w:multiLevelType w:val="multilevel"/>
    <w:tmpl w:val="4E9C09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CA10A13"/>
    <w:multiLevelType w:val="multilevel"/>
    <w:tmpl w:val="0EB20278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7FD861DE"/>
    <w:multiLevelType w:val="multilevel"/>
    <w:tmpl w:val="178EFD2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17337878">
    <w:abstractNumId w:val="8"/>
  </w:num>
  <w:num w:numId="2" w16cid:durableId="2826737">
    <w:abstractNumId w:val="12"/>
  </w:num>
  <w:num w:numId="3" w16cid:durableId="1023019814">
    <w:abstractNumId w:val="16"/>
  </w:num>
  <w:num w:numId="4" w16cid:durableId="1691176667">
    <w:abstractNumId w:val="17"/>
  </w:num>
  <w:num w:numId="5" w16cid:durableId="884637289">
    <w:abstractNumId w:val="24"/>
  </w:num>
  <w:num w:numId="6" w16cid:durableId="221060283">
    <w:abstractNumId w:val="5"/>
  </w:num>
  <w:num w:numId="7" w16cid:durableId="1154688444">
    <w:abstractNumId w:val="22"/>
  </w:num>
  <w:num w:numId="8" w16cid:durableId="427892555">
    <w:abstractNumId w:val="25"/>
  </w:num>
  <w:num w:numId="9" w16cid:durableId="145823523">
    <w:abstractNumId w:val="1"/>
  </w:num>
  <w:num w:numId="10" w16cid:durableId="676157025">
    <w:abstractNumId w:val="10"/>
  </w:num>
  <w:num w:numId="11" w16cid:durableId="1513032542">
    <w:abstractNumId w:val="9"/>
  </w:num>
  <w:num w:numId="12" w16cid:durableId="2123646675">
    <w:abstractNumId w:val="19"/>
  </w:num>
  <w:num w:numId="13" w16cid:durableId="1527253677">
    <w:abstractNumId w:val="20"/>
  </w:num>
  <w:num w:numId="14" w16cid:durableId="691029987">
    <w:abstractNumId w:val="0"/>
  </w:num>
  <w:num w:numId="15" w16cid:durableId="1011640207">
    <w:abstractNumId w:val="14"/>
  </w:num>
  <w:num w:numId="16" w16cid:durableId="916520986">
    <w:abstractNumId w:val="4"/>
  </w:num>
  <w:num w:numId="17" w16cid:durableId="1302341099">
    <w:abstractNumId w:val="3"/>
  </w:num>
  <w:num w:numId="18" w16cid:durableId="1369910332">
    <w:abstractNumId w:val="11"/>
  </w:num>
  <w:num w:numId="19" w16cid:durableId="1200894563">
    <w:abstractNumId w:val="6"/>
  </w:num>
  <w:num w:numId="20" w16cid:durableId="33042833">
    <w:abstractNumId w:val="7"/>
  </w:num>
  <w:num w:numId="21" w16cid:durableId="835727796">
    <w:abstractNumId w:val="26"/>
  </w:num>
  <w:num w:numId="22" w16cid:durableId="887298096">
    <w:abstractNumId w:val="21"/>
  </w:num>
  <w:num w:numId="23" w16cid:durableId="250356116">
    <w:abstractNumId w:val="2"/>
  </w:num>
  <w:num w:numId="24" w16cid:durableId="127288644">
    <w:abstractNumId w:val="18"/>
  </w:num>
  <w:num w:numId="25" w16cid:durableId="1827747482">
    <w:abstractNumId w:val="23"/>
  </w:num>
  <w:num w:numId="26" w16cid:durableId="581791836">
    <w:abstractNumId w:val="13"/>
  </w:num>
  <w:num w:numId="27" w16cid:durableId="1535001661">
    <w:abstractNumId w:val="15"/>
  </w:num>
  <w:num w:numId="28" w16cid:durableId="3122189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AB"/>
    <w:rsid w:val="000159EE"/>
    <w:rsid w:val="000160E2"/>
    <w:rsid w:val="00021E19"/>
    <w:rsid w:val="00026226"/>
    <w:rsid w:val="0002671B"/>
    <w:rsid w:val="00037525"/>
    <w:rsid w:val="00037708"/>
    <w:rsid w:val="000540B7"/>
    <w:rsid w:val="0007722C"/>
    <w:rsid w:val="000A2F9D"/>
    <w:rsid w:val="000A460A"/>
    <w:rsid w:val="000B1FC1"/>
    <w:rsid w:val="000B4798"/>
    <w:rsid w:val="000B6DDC"/>
    <w:rsid w:val="000C4157"/>
    <w:rsid w:val="000C45C8"/>
    <w:rsid w:val="000C5BAA"/>
    <w:rsid w:val="000D1A2F"/>
    <w:rsid w:val="000D4A90"/>
    <w:rsid w:val="000E1125"/>
    <w:rsid w:val="0010111B"/>
    <w:rsid w:val="00104E6F"/>
    <w:rsid w:val="00112744"/>
    <w:rsid w:val="00126C96"/>
    <w:rsid w:val="001408C0"/>
    <w:rsid w:val="00141F16"/>
    <w:rsid w:val="001471C5"/>
    <w:rsid w:val="00152EF2"/>
    <w:rsid w:val="0015674F"/>
    <w:rsid w:val="00172ADE"/>
    <w:rsid w:val="00175D02"/>
    <w:rsid w:val="00177076"/>
    <w:rsid w:val="00181780"/>
    <w:rsid w:val="0018359F"/>
    <w:rsid w:val="00196F58"/>
    <w:rsid w:val="001A230A"/>
    <w:rsid w:val="001B5315"/>
    <w:rsid w:val="001B58C6"/>
    <w:rsid w:val="001B79F1"/>
    <w:rsid w:val="001B7DFB"/>
    <w:rsid w:val="001D44B3"/>
    <w:rsid w:val="001E011E"/>
    <w:rsid w:val="001E216C"/>
    <w:rsid w:val="001E7C26"/>
    <w:rsid w:val="001F76E7"/>
    <w:rsid w:val="002002D2"/>
    <w:rsid w:val="00200C75"/>
    <w:rsid w:val="00220B7B"/>
    <w:rsid w:val="00222F2E"/>
    <w:rsid w:val="00230AAA"/>
    <w:rsid w:val="002314F7"/>
    <w:rsid w:val="00232F20"/>
    <w:rsid w:val="002536B8"/>
    <w:rsid w:val="0026252F"/>
    <w:rsid w:val="002666AE"/>
    <w:rsid w:val="00266CBC"/>
    <w:rsid w:val="00267592"/>
    <w:rsid w:val="00272296"/>
    <w:rsid w:val="002745B9"/>
    <w:rsid w:val="002769E1"/>
    <w:rsid w:val="00291D38"/>
    <w:rsid w:val="002941F0"/>
    <w:rsid w:val="00295A12"/>
    <w:rsid w:val="002A2083"/>
    <w:rsid w:val="002A5320"/>
    <w:rsid w:val="002A681B"/>
    <w:rsid w:val="002B66B8"/>
    <w:rsid w:val="002B79CC"/>
    <w:rsid w:val="002D103A"/>
    <w:rsid w:val="002D51EE"/>
    <w:rsid w:val="002E16E3"/>
    <w:rsid w:val="002E1E41"/>
    <w:rsid w:val="002E1E9E"/>
    <w:rsid w:val="002E41FD"/>
    <w:rsid w:val="002F5B52"/>
    <w:rsid w:val="003155E1"/>
    <w:rsid w:val="00315FFE"/>
    <w:rsid w:val="003247A9"/>
    <w:rsid w:val="0032635C"/>
    <w:rsid w:val="00327D75"/>
    <w:rsid w:val="00331B07"/>
    <w:rsid w:val="00347462"/>
    <w:rsid w:val="00352F13"/>
    <w:rsid w:val="00354964"/>
    <w:rsid w:val="00355EE2"/>
    <w:rsid w:val="00356F7D"/>
    <w:rsid w:val="00357273"/>
    <w:rsid w:val="00367ED5"/>
    <w:rsid w:val="00374115"/>
    <w:rsid w:val="00374254"/>
    <w:rsid w:val="003811E2"/>
    <w:rsid w:val="00382E97"/>
    <w:rsid w:val="003852B7"/>
    <w:rsid w:val="0038543E"/>
    <w:rsid w:val="00387E81"/>
    <w:rsid w:val="003A129D"/>
    <w:rsid w:val="003A4115"/>
    <w:rsid w:val="003B0ABF"/>
    <w:rsid w:val="003B48AE"/>
    <w:rsid w:val="003C2888"/>
    <w:rsid w:val="003C4984"/>
    <w:rsid w:val="003F1FC6"/>
    <w:rsid w:val="003F20C6"/>
    <w:rsid w:val="003F49A1"/>
    <w:rsid w:val="004016FF"/>
    <w:rsid w:val="00402766"/>
    <w:rsid w:val="0040416E"/>
    <w:rsid w:val="0040547E"/>
    <w:rsid w:val="004124A0"/>
    <w:rsid w:val="0041447B"/>
    <w:rsid w:val="00415435"/>
    <w:rsid w:val="00416539"/>
    <w:rsid w:val="0042128D"/>
    <w:rsid w:val="00427AF9"/>
    <w:rsid w:val="00430665"/>
    <w:rsid w:val="00430F68"/>
    <w:rsid w:val="00436FB9"/>
    <w:rsid w:val="00440188"/>
    <w:rsid w:val="00445C54"/>
    <w:rsid w:val="0046162C"/>
    <w:rsid w:val="004619A3"/>
    <w:rsid w:val="00461E34"/>
    <w:rsid w:val="004662CD"/>
    <w:rsid w:val="004702DF"/>
    <w:rsid w:val="0047587C"/>
    <w:rsid w:val="0048144A"/>
    <w:rsid w:val="00482EC2"/>
    <w:rsid w:val="00483A3F"/>
    <w:rsid w:val="00494B6B"/>
    <w:rsid w:val="004A1FBF"/>
    <w:rsid w:val="004C07E5"/>
    <w:rsid w:val="004C79FB"/>
    <w:rsid w:val="004D4A56"/>
    <w:rsid w:val="004F127A"/>
    <w:rsid w:val="004F14BA"/>
    <w:rsid w:val="004F64D1"/>
    <w:rsid w:val="005041B5"/>
    <w:rsid w:val="00504AC7"/>
    <w:rsid w:val="00506649"/>
    <w:rsid w:val="00523ABA"/>
    <w:rsid w:val="00525C0C"/>
    <w:rsid w:val="00535997"/>
    <w:rsid w:val="0056266D"/>
    <w:rsid w:val="00580E9B"/>
    <w:rsid w:val="005A61BE"/>
    <w:rsid w:val="005A78CC"/>
    <w:rsid w:val="005C202B"/>
    <w:rsid w:val="005C7293"/>
    <w:rsid w:val="005C7DEC"/>
    <w:rsid w:val="005D39BC"/>
    <w:rsid w:val="005D67A7"/>
    <w:rsid w:val="005E44A1"/>
    <w:rsid w:val="005E69A4"/>
    <w:rsid w:val="005F1302"/>
    <w:rsid w:val="005F3279"/>
    <w:rsid w:val="00602610"/>
    <w:rsid w:val="006044EF"/>
    <w:rsid w:val="00611646"/>
    <w:rsid w:val="00613C0D"/>
    <w:rsid w:val="00615775"/>
    <w:rsid w:val="0061640C"/>
    <w:rsid w:val="0062489D"/>
    <w:rsid w:val="006248A7"/>
    <w:rsid w:val="00626B04"/>
    <w:rsid w:val="00632FB4"/>
    <w:rsid w:val="00673C11"/>
    <w:rsid w:val="00674DCC"/>
    <w:rsid w:val="00675AD8"/>
    <w:rsid w:val="00682449"/>
    <w:rsid w:val="006867DB"/>
    <w:rsid w:val="00691E6B"/>
    <w:rsid w:val="00695EAF"/>
    <w:rsid w:val="006A10EE"/>
    <w:rsid w:val="006C2DE8"/>
    <w:rsid w:val="006C52E5"/>
    <w:rsid w:val="006E0AA3"/>
    <w:rsid w:val="006E561A"/>
    <w:rsid w:val="006F1573"/>
    <w:rsid w:val="006F4ABE"/>
    <w:rsid w:val="0070157C"/>
    <w:rsid w:val="007018E2"/>
    <w:rsid w:val="00702F05"/>
    <w:rsid w:val="00722A45"/>
    <w:rsid w:val="00734C51"/>
    <w:rsid w:val="007438E2"/>
    <w:rsid w:val="00745D3F"/>
    <w:rsid w:val="007573DF"/>
    <w:rsid w:val="00764E59"/>
    <w:rsid w:val="00773EF3"/>
    <w:rsid w:val="00775622"/>
    <w:rsid w:val="0078366B"/>
    <w:rsid w:val="0078590F"/>
    <w:rsid w:val="007B12FE"/>
    <w:rsid w:val="007B28AB"/>
    <w:rsid w:val="007B318C"/>
    <w:rsid w:val="007C42B4"/>
    <w:rsid w:val="007D4671"/>
    <w:rsid w:val="007D4CA2"/>
    <w:rsid w:val="007D6926"/>
    <w:rsid w:val="007E6BB0"/>
    <w:rsid w:val="007E7CE1"/>
    <w:rsid w:val="007F6086"/>
    <w:rsid w:val="008025D2"/>
    <w:rsid w:val="0081176A"/>
    <w:rsid w:val="00814962"/>
    <w:rsid w:val="00844655"/>
    <w:rsid w:val="0084528F"/>
    <w:rsid w:val="00845D8F"/>
    <w:rsid w:val="0085116B"/>
    <w:rsid w:val="008529F1"/>
    <w:rsid w:val="00852B5D"/>
    <w:rsid w:val="008563D7"/>
    <w:rsid w:val="00873D10"/>
    <w:rsid w:val="00875CC6"/>
    <w:rsid w:val="00876010"/>
    <w:rsid w:val="00882780"/>
    <w:rsid w:val="008865AC"/>
    <w:rsid w:val="008B0E01"/>
    <w:rsid w:val="008B1490"/>
    <w:rsid w:val="008D0AC5"/>
    <w:rsid w:val="008D1E89"/>
    <w:rsid w:val="008D5C13"/>
    <w:rsid w:val="008E5AA3"/>
    <w:rsid w:val="008E6651"/>
    <w:rsid w:val="008F25F1"/>
    <w:rsid w:val="008F3CE9"/>
    <w:rsid w:val="008F475F"/>
    <w:rsid w:val="008F78C7"/>
    <w:rsid w:val="009025F5"/>
    <w:rsid w:val="009043CF"/>
    <w:rsid w:val="00911CD2"/>
    <w:rsid w:val="0091296C"/>
    <w:rsid w:val="0092017D"/>
    <w:rsid w:val="00923BD0"/>
    <w:rsid w:val="00926530"/>
    <w:rsid w:val="00926990"/>
    <w:rsid w:val="0093134D"/>
    <w:rsid w:val="00952EA1"/>
    <w:rsid w:val="009533B2"/>
    <w:rsid w:val="0097256B"/>
    <w:rsid w:val="009730F0"/>
    <w:rsid w:val="009772C5"/>
    <w:rsid w:val="00977F49"/>
    <w:rsid w:val="0099364F"/>
    <w:rsid w:val="009A6455"/>
    <w:rsid w:val="009B36BD"/>
    <w:rsid w:val="009B4C2A"/>
    <w:rsid w:val="009C4B34"/>
    <w:rsid w:val="009C4C1C"/>
    <w:rsid w:val="009D6CC0"/>
    <w:rsid w:val="009E2100"/>
    <w:rsid w:val="009E2B90"/>
    <w:rsid w:val="00A06AA2"/>
    <w:rsid w:val="00A13989"/>
    <w:rsid w:val="00A1465C"/>
    <w:rsid w:val="00A208CF"/>
    <w:rsid w:val="00A244EE"/>
    <w:rsid w:val="00A26AB6"/>
    <w:rsid w:val="00A344EA"/>
    <w:rsid w:val="00A367EE"/>
    <w:rsid w:val="00A37A66"/>
    <w:rsid w:val="00A37EEA"/>
    <w:rsid w:val="00A4496F"/>
    <w:rsid w:val="00A457A7"/>
    <w:rsid w:val="00A45A19"/>
    <w:rsid w:val="00A610A9"/>
    <w:rsid w:val="00A6402D"/>
    <w:rsid w:val="00A64972"/>
    <w:rsid w:val="00A668E3"/>
    <w:rsid w:val="00A80ED6"/>
    <w:rsid w:val="00A9097B"/>
    <w:rsid w:val="00A95C5F"/>
    <w:rsid w:val="00AA2038"/>
    <w:rsid w:val="00AB7BED"/>
    <w:rsid w:val="00AC1009"/>
    <w:rsid w:val="00AC6B3A"/>
    <w:rsid w:val="00AD19DE"/>
    <w:rsid w:val="00AE50DA"/>
    <w:rsid w:val="00AE67CA"/>
    <w:rsid w:val="00AE6CA3"/>
    <w:rsid w:val="00AF6CB9"/>
    <w:rsid w:val="00B01466"/>
    <w:rsid w:val="00B05BEC"/>
    <w:rsid w:val="00B25E97"/>
    <w:rsid w:val="00B30FDA"/>
    <w:rsid w:val="00B3402B"/>
    <w:rsid w:val="00B50DF0"/>
    <w:rsid w:val="00B52D58"/>
    <w:rsid w:val="00B5685C"/>
    <w:rsid w:val="00B65FDC"/>
    <w:rsid w:val="00B67C59"/>
    <w:rsid w:val="00B75C40"/>
    <w:rsid w:val="00B76BA3"/>
    <w:rsid w:val="00B76EE5"/>
    <w:rsid w:val="00B771C4"/>
    <w:rsid w:val="00B81CE1"/>
    <w:rsid w:val="00B85294"/>
    <w:rsid w:val="00B92448"/>
    <w:rsid w:val="00B94215"/>
    <w:rsid w:val="00BA2DE2"/>
    <w:rsid w:val="00BA5062"/>
    <w:rsid w:val="00BA70DC"/>
    <w:rsid w:val="00BC1341"/>
    <w:rsid w:val="00BC193C"/>
    <w:rsid w:val="00BC313E"/>
    <w:rsid w:val="00BD02DB"/>
    <w:rsid w:val="00BD7ABC"/>
    <w:rsid w:val="00BE7727"/>
    <w:rsid w:val="00BF6DF2"/>
    <w:rsid w:val="00C104B0"/>
    <w:rsid w:val="00C13CFA"/>
    <w:rsid w:val="00C315B0"/>
    <w:rsid w:val="00C33940"/>
    <w:rsid w:val="00C345BA"/>
    <w:rsid w:val="00C453B4"/>
    <w:rsid w:val="00C46931"/>
    <w:rsid w:val="00C513C2"/>
    <w:rsid w:val="00C51BFC"/>
    <w:rsid w:val="00C53191"/>
    <w:rsid w:val="00C57646"/>
    <w:rsid w:val="00C57CDA"/>
    <w:rsid w:val="00C6646F"/>
    <w:rsid w:val="00C740AC"/>
    <w:rsid w:val="00C77967"/>
    <w:rsid w:val="00C779C3"/>
    <w:rsid w:val="00C90325"/>
    <w:rsid w:val="00C92357"/>
    <w:rsid w:val="00CA35B8"/>
    <w:rsid w:val="00CB108F"/>
    <w:rsid w:val="00CB1F53"/>
    <w:rsid w:val="00CB30EC"/>
    <w:rsid w:val="00CB6163"/>
    <w:rsid w:val="00CC40EE"/>
    <w:rsid w:val="00CD09F6"/>
    <w:rsid w:val="00CE0859"/>
    <w:rsid w:val="00CE6BCA"/>
    <w:rsid w:val="00CF6A40"/>
    <w:rsid w:val="00D02E50"/>
    <w:rsid w:val="00D06976"/>
    <w:rsid w:val="00D23935"/>
    <w:rsid w:val="00D25F2C"/>
    <w:rsid w:val="00D3775B"/>
    <w:rsid w:val="00D463DB"/>
    <w:rsid w:val="00D6276F"/>
    <w:rsid w:val="00D63644"/>
    <w:rsid w:val="00D6486F"/>
    <w:rsid w:val="00D70E63"/>
    <w:rsid w:val="00D80326"/>
    <w:rsid w:val="00D80D2D"/>
    <w:rsid w:val="00D82DE7"/>
    <w:rsid w:val="00D85B9E"/>
    <w:rsid w:val="00D85EA0"/>
    <w:rsid w:val="00D914AE"/>
    <w:rsid w:val="00D92300"/>
    <w:rsid w:val="00DA0004"/>
    <w:rsid w:val="00DA1DE7"/>
    <w:rsid w:val="00DA4ACE"/>
    <w:rsid w:val="00DB1B30"/>
    <w:rsid w:val="00DB299F"/>
    <w:rsid w:val="00DC08E3"/>
    <w:rsid w:val="00DC1669"/>
    <w:rsid w:val="00DC7CDC"/>
    <w:rsid w:val="00DD356F"/>
    <w:rsid w:val="00DD730F"/>
    <w:rsid w:val="00DE5BB7"/>
    <w:rsid w:val="00DE77CE"/>
    <w:rsid w:val="00E0582F"/>
    <w:rsid w:val="00E11AB8"/>
    <w:rsid w:val="00E11D81"/>
    <w:rsid w:val="00E20A04"/>
    <w:rsid w:val="00E221D1"/>
    <w:rsid w:val="00E26E23"/>
    <w:rsid w:val="00E275E9"/>
    <w:rsid w:val="00E27921"/>
    <w:rsid w:val="00E3002A"/>
    <w:rsid w:val="00E341F8"/>
    <w:rsid w:val="00E43AFA"/>
    <w:rsid w:val="00E44F36"/>
    <w:rsid w:val="00E46029"/>
    <w:rsid w:val="00E50A9A"/>
    <w:rsid w:val="00E5132C"/>
    <w:rsid w:val="00E51350"/>
    <w:rsid w:val="00E569E5"/>
    <w:rsid w:val="00E6689A"/>
    <w:rsid w:val="00E80002"/>
    <w:rsid w:val="00E842D3"/>
    <w:rsid w:val="00E90B47"/>
    <w:rsid w:val="00EA0AE8"/>
    <w:rsid w:val="00EA4576"/>
    <w:rsid w:val="00EA780C"/>
    <w:rsid w:val="00EB2E82"/>
    <w:rsid w:val="00EB2F38"/>
    <w:rsid w:val="00EC14C6"/>
    <w:rsid w:val="00EC4DF1"/>
    <w:rsid w:val="00ED24B4"/>
    <w:rsid w:val="00ED3BE0"/>
    <w:rsid w:val="00EE7875"/>
    <w:rsid w:val="00EF3C94"/>
    <w:rsid w:val="00EF51E0"/>
    <w:rsid w:val="00EF52BF"/>
    <w:rsid w:val="00EF64DB"/>
    <w:rsid w:val="00F0093B"/>
    <w:rsid w:val="00F115F4"/>
    <w:rsid w:val="00F30B76"/>
    <w:rsid w:val="00F316CF"/>
    <w:rsid w:val="00F368B6"/>
    <w:rsid w:val="00F4185B"/>
    <w:rsid w:val="00F43523"/>
    <w:rsid w:val="00F53ADD"/>
    <w:rsid w:val="00F56B55"/>
    <w:rsid w:val="00F66CCB"/>
    <w:rsid w:val="00F72D0A"/>
    <w:rsid w:val="00F745A9"/>
    <w:rsid w:val="00F76CB9"/>
    <w:rsid w:val="00F8184C"/>
    <w:rsid w:val="00F8221D"/>
    <w:rsid w:val="00F82286"/>
    <w:rsid w:val="00F93C1C"/>
    <w:rsid w:val="00F9515B"/>
    <w:rsid w:val="00FA5984"/>
    <w:rsid w:val="00FB2BAA"/>
    <w:rsid w:val="00FB38C2"/>
    <w:rsid w:val="00FB780B"/>
    <w:rsid w:val="00FC4989"/>
    <w:rsid w:val="00FC49E3"/>
    <w:rsid w:val="00FD061C"/>
    <w:rsid w:val="00FD1FBB"/>
    <w:rsid w:val="00FE0CF9"/>
    <w:rsid w:val="00FE7B60"/>
    <w:rsid w:val="00FF0748"/>
    <w:rsid w:val="00FF0F43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229C3"/>
  <w15:docId w15:val="{4A5C092F-CA87-4FA8-A558-D18EB93A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B5685C"/>
    <w:pPr>
      <w:ind w:left="720"/>
      <w:contextualSpacing/>
    </w:p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1A230A"/>
  </w:style>
  <w:style w:type="character" w:styleId="Hyperlink">
    <w:name w:val="Hyperlink"/>
    <w:basedOn w:val="DefaultParagraphFont"/>
    <w:uiPriority w:val="99"/>
    <w:unhideWhenUsed/>
    <w:rsid w:val="007015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8C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5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5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5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32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92448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customStyle="1" w:styleId="tv213">
    <w:name w:val="tv213"/>
    <w:basedOn w:val="Normal"/>
    <w:uiPriority w:val="99"/>
    <w:semiHidden/>
    <w:rsid w:val="0002671B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1E21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16C"/>
  </w:style>
  <w:style w:type="paragraph" w:styleId="Footer">
    <w:name w:val="footer"/>
    <w:basedOn w:val="Normal"/>
    <w:link w:val="FooterChar"/>
    <w:uiPriority w:val="99"/>
    <w:unhideWhenUsed/>
    <w:rsid w:val="001E21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16C"/>
  </w:style>
  <w:style w:type="character" w:styleId="UnresolvedMention">
    <w:name w:val="Unresolved Mention"/>
    <w:basedOn w:val="DefaultParagraphFont"/>
    <w:uiPriority w:val="99"/>
    <w:semiHidden/>
    <w:unhideWhenUsed/>
    <w:rsid w:val="00183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ele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zglitiba@dobel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9F38-B2A1-4E8D-B975-CF4A223F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Astra Aukšmuksta</dc:creator>
  <cp:lastModifiedBy>Anita Celmina</cp:lastModifiedBy>
  <cp:revision>13</cp:revision>
  <cp:lastPrinted>2023-07-18T09:59:00Z</cp:lastPrinted>
  <dcterms:created xsi:type="dcterms:W3CDTF">2023-07-13T08:37:00Z</dcterms:created>
  <dcterms:modified xsi:type="dcterms:W3CDTF">2023-07-18T12:11:00Z</dcterms:modified>
</cp:coreProperties>
</file>